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7" w:rsidRDefault="002E2CA7" w:rsidP="002E2CA7">
      <w:pPr>
        <w:pStyle w:val="21"/>
        <w:shd w:val="clear" w:color="auto" w:fill="auto"/>
        <w:ind w:left="40" w:right="20" w:firstLine="700"/>
        <w:jc w:val="center"/>
        <w:rPr>
          <w:sz w:val="28"/>
          <w:szCs w:val="28"/>
        </w:rPr>
      </w:pPr>
    </w:p>
    <w:p w:rsidR="00744C60" w:rsidRPr="002E2CA7" w:rsidRDefault="002E2CA7" w:rsidP="002E2CA7">
      <w:pPr>
        <w:pStyle w:val="21"/>
        <w:shd w:val="clear" w:color="auto" w:fill="auto"/>
        <w:ind w:left="4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44C60" w:rsidRDefault="00744C60" w:rsidP="00466C46">
      <w:pPr>
        <w:pStyle w:val="21"/>
        <w:shd w:val="clear" w:color="auto" w:fill="auto"/>
        <w:ind w:left="40" w:right="20" w:firstLine="700"/>
        <w:jc w:val="both"/>
        <w:rPr>
          <w:sz w:val="24"/>
          <w:szCs w:val="24"/>
        </w:rPr>
      </w:pPr>
    </w:p>
    <w:p w:rsidR="00DF5F64" w:rsidRDefault="001A6F14" w:rsidP="00466C46">
      <w:pPr>
        <w:pStyle w:val="21"/>
        <w:shd w:val="clear" w:color="auto" w:fill="auto"/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744C60" w:rsidRPr="00466C46" w:rsidRDefault="00744C60" w:rsidP="00466C46">
      <w:pPr>
        <w:pStyle w:val="21"/>
        <w:shd w:val="clear" w:color="auto" w:fill="auto"/>
        <w:ind w:left="40" w:right="20" w:firstLine="700"/>
        <w:jc w:val="both"/>
        <w:rPr>
          <w:sz w:val="24"/>
          <w:szCs w:val="24"/>
        </w:rPr>
      </w:pPr>
    </w:p>
    <w:p w:rsidR="00DF5F64" w:rsidRPr="00466C46" w:rsidRDefault="001A6F14" w:rsidP="00466C46">
      <w:pPr>
        <w:pStyle w:val="90"/>
        <w:shd w:val="clear" w:color="auto" w:fill="auto"/>
        <w:spacing w:before="0" w:line="0" w:lineRule="atLeast"/>
        <w:ind w:left="40" w:right="20" w:firstLine="700"/>
        <w:rPr>
          <w:sz w:val="24"/>
          <w:szCs w:val="24"/>
        </w:rPr>
      </w:pPr>
      <w:r w:rsidRPr="00466C46">
        <w:rPr>
          <w:sz w:val="24"/>
          <w:szCs w:val="24"/>
        </w:rPr>
        <w:t>Признаки</w:t>
      </w:r>
      <w:r w:rsidR="00466C46" w:rsidRPr="00466C46">
        <w:rPr>
          <w:sz w:val="24"/>
          <w:szCs w:val="24"/>
        </w:rPr>
        <w:t xml:space="preserve"> </w:t>
      </w:r>
      <w:r w:rsidRPr="00466C46">
        <w:rPr>
          <w:sz w:val="24"/>
          <w:szCs w:val="24"/>
        </w:rPr>
        <w:t xml:space="preserve"> мошенничества со стороны покупателя при продажах в Интернете:</w:t>
      </w:r>
    </w:p>
    <w:p w:rsidR="00DF5F64" w:rsidRPr="00466C46" w:rsidRDefault="001A6F14" w:rsidP="00466C46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Покупатель не особо интересуется товаром, быстро демонстрирует свое желание сделать покупку и переходит к разговору о способе оплаты.</w:t>
      </w:r>
    </w:p>
    <w:p w:rsidR="00DF5F64" w:rsidRPr="00466C46" w:rsidRDefault="001A6F14" w:rsidP="00466C46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 xml:space="preserve">Покупатель просит вас назвать полные реквизиты карты, включая фамилию-имя латиницей, срок действия и С </w:t>
      </w:r>
      <w:r w:rsidRPr="00466C46">
        <w:rPr>
          <w:sz w:val="24"/>
          <w:szCs w:val="24"/>
          <w:lang w:val="en-US"/>
        </w:rPr>
        <w:t>VC</w:t>
      </w:r>
      <w:r w:rsidRPr="00466C46">
        <w:rPr>
          <w:sz w:val="24"/>
          <w:szCs w:val="24"/>
        </w:rPr>
        <w:t>-код. При помощи этих данных он сам легко сможет расплатиться вашей картой в Интернете.</w:t>
      </w:r>
    </w:p>
    <w:p w:rsidR="00DF5F64" w:rsidRDefault="001A6F14" w:rsidP="00466C46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Покупатель просит вас сообщить ему различные коды, которые придут к вам на мобильный телефон, якобы необходимые ему для совершения платежа.</w:t>
      </w:r>
    </w:p>
    <w:p w:rsidR="00744C60" w:rsidRPr="00466C46" w:rsidRDefault="00744C60" w:rsidP="00744C60">
      <w:pPr>
        <w:pStyle w:val="21"/>
        <w:shd w:val="clear" w:color="auto" w:fill="auto"/>
        <w:tabs>
          <w:tab w:val="left" w:pos="1023"/>
        </w:tabs>
        <w:ind w:left="740" w:right="20"/>
        <w:jc w:val="both"/>
        <w:rPr>
          <w:sz w:val="24"/>
          <w:szCs w:val="24"/>
        </w:rPr>
      </w:pPr>
    </w:p>
    <w:p w:rsidR="00DF5F64" w:rsidRPr="00466C46" w:rsidRDefault="001A6F14" w:rsidP="00466C46">
      <w:pPr>
        <w:pStyle w:val="90"/>
        <w:shd w:val="clear" w:color="auto" w:fill="auto"/>
        <w:spacing w:before="0" w:line="0" w:lineRule="atLeast"/>
        <w:ind w:left="40" w:right="20" w:firstLine="700"/>
        <w:rPr>
          <w:sz w:val="24"/>
          <w:szCs w:val="24"/>
        </w:rPr>
      </w:pPr>
      <w:r w:rsidRPr="00466C46">
        <w:rPr>
          <w:sz w:val="24"/>
          <w:szCs w:val="24"/>
        </w:rPr>
        <w:t>Признаки мошенничества со стороны продавца при покупках в Интернете:</w:t>
      </w:r>
    </w:p>
    <w:p w:rsidR="00DF5F64" w:rsidRPr="00466C46" w:rsidRDefault="001A6F14" w:rsidP="00466C46">
      <w:pPr>
        <w:pStyle w:val="21"/>
        <w:numPr>
          <w:ilvl w:val="0"/>
          <w:numId w:val="2"/>
        </w:numPr>
        <w:shd w:val="clear" w:color="auto" w:fill="auto"/>
        <w:tabs>
          <w:tab w:val="left" w:pos="1070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Отсутствует адрес и телефон, все общение предлагается вести через электронную почту или программы обмена мгновенными сообщениями.</w:t>
      </w:r>
    </w:p>
    <w:p w:rsidR="00DF5F64" w:rsidRPr="00466C46" w:rsidRDefault="001A6F14" w:rsidP="00466C46">
      <w:pPr>
        <w:pStyle w:val="21"/>
        <w:numPr>
          <w:ilvl w:val="0"/>
          <w:numId w:val="2"/>
        </w:numPr>
        <w:shd w:val="clear" w:color="auto" w:fill="auto"/>
        <w:tabs>
          <w:tab w:val="left" w:pos="1021"/>
        </w:tabs>
        <w:ind w:left="4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Отсутствует реальное имя продавца, человек прячется за «ником».</w:t>
      </w:r>
    </w:p>
    <w:p w:rsidR="00DF5F64" w:rsidRPr="00466C46" w:rsidRDefault="001A6F14" w:rsidP="00466C46">
      <w:pPr>
        <w:pStyle w:val="21"/>
        <w:numPr>
          <w:ilvl w:val="0"/>
          <w:numId w:val="2"/>
        </w:numPr>
        <w:shd w:val="clear" w:color="auto" w:fill="auto"/>
        <w:tabs>
          <w:tab w:val="left" w:pos="1019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Продавец зарегистрирован на сервисе недавно, объявление о продаже - единственное его сообщение.</w:t>
      </w:r>
    </w:p>
    <w:p w:rsidR="00DF5F64" w:rsidRPr="00466C46" w:rsidRDefault="001A6F14" w:rsidP="00466C46">
      <w:pPr>
        <w:pStyle w:val="21"/>
        <w:numPr>
          <w:ilvl w:val="0"/>
          <w:numId w:val="2"/>
        </w:numPr>
        <w:shd w:val="clear" w:color="auto" w:fill="auto"/>
        <w:tabs>
          <w:tab w:val="left" w:pos="1127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Объявление опубликовано с ошибками, составлено небрежно, без знаков препинания, заглавными буквами и т. д.</w:t>
      </w:r>
    </w:p>
    <w:p w:rsidR="00DF5F64" w:rsidRPr="00466C46" w:rsidRDefault="001A6F14" w:rsidP="00466C46">
      <w:pPr>
        <w:pStyle w:val="21"/>
        <w:numPr>
          <w:ilvl w:val="0"/>
          <w:numId w:val="2"/>
        </w:numPr>
        <w:shd w:val="clear" w:color="auto" w:fill="auto"/>
        <w:tabs>
          <w:tab w:val="left" w:pos="1034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Отсутствует фото товара, либо же приложен снимок из Интернета {это можно определить, используя сервисы поиска дубликатов картинок).</w:t>
      </w:r>
    </w:p>
    <w:p w:rsidR="00DF5F64" w:rsidRPr="00466C46" w:rsidRDefault="001A6F14" w:rsidP="00466C46">
      <w:pPr>
        <w:pStyle w:val="21"/>
        <w:numPr>
          <w:ilvl w:val="0"/>
          <w:numId w:val="2"/>
        </w:numPr>
        <w:shd w:val="clear" w:color="auto" w:fill="auto"/>
        <w:tabs>
          <w:tab w:val="left" w:pos="1120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Слишком низкая цена товара в сравнении с аналогами у других продавцов.</w:t>
      </w:r>
    </w:p>
    <w:p w:rsidR="00DF5F64" w:rsidRPr="00466C46" w:rsidRDefault="001A6F14" w:rsidP="00466C46">
      <w:pPr>
        <w:pStyle w:val="21"/>
        <w:numPr>
          <w:ilvl w:val="0"/>
          <w:numId w:val="2"/>
        </w:numPr>
        <w:shd w:val="clear" w:color="auto" w:fill="auto"/>
        <w:tabs>
          <w:tab w:val="left" w:pos="1091"/>
        </w:tabs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Продавец требует полную или частичную предоплату (например, в качестве гарантии, что вы пойдете получать товар на почте с оплатой наложенным платежом).</w:t>
      </w:r>
    </w:p>
    <w:p w:rsidR="00DF5F64" w:rsidRDefault="001A6F14" w:rsidP="00466C46">
      <w:pPr>
        <w:pStyle w:val="21"/>
        <w:shd w:val="clear" w:color="auto" w:fill="auto"/>
        <w:ind w:left="40" w:right="20" w:firstLine="700"/>
        <w:jc w:val="both"/>
        <w:rPr>
          <w:sz w:val="24"/>
          <w:szCs w:val="24"/>
        </w:rPr>
      </w:pPr>
      <w:r w:rsidRPr="00466C46">
        <w:rPr>
          <w:sz w:val="24"/>
          <w:szCs w:val="24"/>
        </w:rPr>
        <w:t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</w:t>
      </w:r>
    </w:p>
    <w:p w:rsidR="00744C60" w:rsidRPr="00466C46" w:rsidRDefault="00744C60" w:rsidP="00466C46">
      <w:pPr>
        <w:pStyle w:val="21"/>
        <w:shd w:val="clear" w:color="auto" w:fill="auto"/>
        <w:ind w:left="40" w:right="20" w:firstLine="700"/>
        <w:jc w:val="both"/>
        <w:rPr>
          <w:sz w:val="24"/>
          <w:szCs w:val="24"/>
        </w:rPr>
      </w:pPr>
    </w:p>
    <w:p w:rsidR="00DF5F64" w:rsidRPr="00466C46" w:rsidRDefault="001A6F14" w:rsidP="00466C46">
      <w:pPr>
        <w:pStyle w:val="90"/>
        <w:shd w:val="clear" w:color="auto" w:fill="auto"/>
        <w:spacing w:before="0" w:line="0" w:lineRule="atLeast"/>
        <w:ind w:left="1760"/>
        <w:jc w:val="left"/>
        <w:rPr>
          <w:sz w:val="24"/>
          <w:szCs w:val="24"/>
        </w:rPr>
      </w:pPr>
      <w:r w:rsidRPr="00466C46">
        <w:rPr>
          <w:sz w:val="24"/>
          <w:szCs w:val="24"/>
        </w:rPr>
        <w:t>Как не стать жертвами телефонных мошенничеств: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72"/>
        </w:tabs>
        <w:ind w:left="40" w:right="20" w:firstLine="700"/>
        <w:jc w:val="both"/>
      </w:pPr>
      <w:r w:rsidRPr="00FC253B">
        <w:rPr>
          <w:sz w:val="24"/>
          <w:szCs w:val="24"/>
        </w:rPr>
        <w:t>При телефонном звонке от имени якобы родственников и сообщении о трудной ситуации следует дозвониться до родных и близких, о которых идет</w:t>
      </w:r>
      <w:r w:rsidR="00FC253B">
        <w:rPr>
          <w:sz w:val="24"/>
          <w:szCs w:val="24"/>
        </w:rPr>
        <w:t xml:space="preserve"> </w:t>
      </w:r>
      <w:r>
        <w:t>речь, выяснить подробности случившегося, а не переводить и не отдавать деньги незнакомым людям;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99"/>
        </w:tabs>
        <w:ind w:left="20" w:right="20" w:firstLine="700"/>
        <w:jc w:val="both"/>
      </w:pPr>
      <w:r>
        <w:t>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которые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81"/>
        </w:tabs>
        <w:ind w:left="20" w:right="20" w:firstLine="700"/>
        <w:jc w:val="both"/>
      </w:pPr>
      <w:r>
        <w:t>Не сообщать незнакомым людям (как при личном контакте, так и по телефону или интернет-переписке) данные о себе, своих близких, родственниках, банковских картах, то есть любую конфиденциальную (личную) информацию;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ind w:left="20" w:right="20" w:firstLine="700"/>
        <w:jc w:val="both"/>
      </w:pPr>
      <w:r>
        <w:t>Не осуществлять предоплату за товар или обещанную выплату (услугу), производить оплату только при их фактическом получении.</w:t>
      </w:r>
    </w:p>
    <w:p w:rsidR="00FC253B" w:rsidRDefault="00FC253B" w:rsidP="00744C60">
      <w:pPr>
        <w:pStyle w:val="21"/>
        <w:shd w:val="clear" w:color="auto" w:fill="auto"/>
        <w:tabs>
          <w:tab w:val="left" w:pos="924"/>
        </w:tabs>
        <w:ind w:left="20" w:right="20"/>
        <w:jc w:val="both"/>
      </w:pPr>
    </w:p>
    <w:p w:rsidR="00DF5F64" w:rsidRDefault="001A6F14" w:rsidP="00466C46">
      <w:pPr>
        <w:pStyle w:val="90"/>
        <w:shd w:val="clear" w:color="auto" w:fill="auto"/>
        <w:spacing w:before="0" w:line="0" w:lineRule="atLeast"/>
        <w:ind w:left="1820"/>
        <w:jc w:val="left"/>
      </w:pPr>
      <w:r>
        <w:lastRenderedPageBreak/>
        <w:t>Как не стать жертвой интернет</w:t>
      </w:r>
      <w:r>
        <w:rPr>
          <w:rStyle w:val="90pt"/>
        </w:rPr>
        <w:t xml:space="preserve"> - </w:t>
      </w:r>
      <w:r>
        <w:t>мошенничества: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1071"/>
        </w:tabs>
        <w:ind w:left="20" w:right="20" w:firstLine="700"/>
        <w:jc w:val="both"/>
      </w:pPr>
      <w:r>
        <w:t>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1060"/>
        </w:tabs>
        <w:ind w:left="20" w:right="20" w:firstLine="700"/>
        <w:jc w:val="both"/>
      </w:pPr>
      <w:r>
        <w:t>Получить максимум сведений о продавце или магазине: адреса, телефоны, историю в социальных сетях, наличие службы доставки и т. п. Действующие легально интернет-магазины или розничные продавцы размещают полную информацию и работают по принципу «оплата товара после доставки»;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ind w:left="20" w:right="20" w:firstLine="700"/>
        <w:jc w:val="both"/>
      </w:pPr>
      <w:r>
        <w:t>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</w:t>
      </w:r>
    </w:p>
    <w:p w:rsidR="00744C60" w:rsidRDefault="00744C60" w:rsidP="00744C60">
      <w:pPr>
        <w:pStyle w:val="21"/>
        <w:shd w:val="clear" w:color="auto" w:fill="auto"/>
        <w:tabs>
          <w:tab w:val="left" w:pos="924"/>
        </w:tabs>
        <w:ind w:left="720" w:right="20"/>
        <w:jc w:val="both"/>
      </w:pPr>
    </w:p>
    <w:p w:rsidR="00DF5F64" w:rsidRDefault="001A6F14" w:rsidP="00466C46">
      <w:pPr>
        <w:pStyle w:val="101"/>
        <w:shd w:val="clear" w:color="auto" w:fill="auto"/>
        <w:spacing w:before="0" w:after="0"/>
        <w:ind w:left="1100"/>
      </w:pPr>
      <w:r>
        <w:t>Виды мошенничеств в сетях сотовой и проводной связи и в сети</w:t>
      </w:r>
    </w:p>
    <w:p w:rsidR="00DF5F64" w:rsidRDefault="001A6F14" w:rsidP="00466C46">
      <w:pPr>
        <w:pStyle w:val="101"/>
        <w:shd w:val="clear" w:color="auto" w:fill="auto"/>
        <w:spacing w:before="0" w:after="0"/>
        <w:jc w:val="center"/>
      </w:pPr>
      <w:r>
        <w:t>Интернет</w:t>
      </w:r>
    </w:p>
    <w:p w:rsidR="00DF5F64" w:rsidRDefault="001A6F14" w:rsidP="00466C46">
      <w:pPr>
        <w:pStyle w:val="101"/>
        <w:numPr>
          <w:ilvl w:val="0"/>
          <w:numId w:val="4"/>
        </w:numPr>
        <w:shd w:val="clear" w:color="auto" w:fill="auto"/>
        <w:tabs>
          <w:tab w:val="left" w:pos="1104"/>
        </w:tabs>
        <w:spacing w:before="0" w:after="0"/>
        <w:ind w:left="20" w:right="20" w:firstLine="700"/>
        <w:jc w:val="both"/>
      </w:pPr>
      <w:r>
        <w:rPr>
          <w:rStyle w:val="102"/>
          <w:b/>
          <w:bCs/>
        </w:rPr>
        <w:t>Мошенничества, совершаемые с использованием мобильной и</w:t>
      </w:r>
      <w:r>
        <w:t xml:space="preserve"> </w:t>
      </w:r>
      <w:r>
        <w:rPr>
          <w:rStyle w:val="102"/>
          <w:b/>
          <w:bCs/>
        </w:rPr>
        <w:t>проводной связи:</w:t>
      </w:r>
    </w:p>
    <w:p w:rsidR="00DF5F64" w:rsidRDefault="001A6F14" w:rsidP="00466C46">
      <w:pPr>
        <w:pStyle w:val="21"/>
        <w:shd w:val="clear" w:color="auto" w:fill="auto"/>
        <w:tabs>
          <w:tab w:val="left" w:pos="1042"/>
        </w:tabs>
        <w:ind w:left="20" w:right="20" w:firstLine="700"/>
        <w:jc w:val="both"/>
      </w:pPr>
      <w:r>
        <w:rPr>
          <w:rStyle w:val="0pt0"/>
        </w:rPr>
        <w:t>а)</w:t>
      </w:r>
      <w:r>
        <w:rPr>
          <w:rStyle w:val="0pt0"/>
        </w:rPr>
        <w:tab/>
        <w:t>Сотовый и проводной телефон используется как средство передачи голосовой информации</w:t>
      </w:r>
      <w:r>
        <w:t>, подвиды, типы: «ваш сын попал в аварию...», «мама/папа у меня проблемы...», «это из банка/соцзащиты и пр...».</w:t>
      </w:r>
    </w:p>
    <w:p w:rsidR="00DF5F64" w:rsidRDefault="001A6F14" w:rsidP="00FC253B">
      <w:pPr>
        <w:pStyle w:val="21"/>
        <w:shd w:val="clear" w:color="auto" w:fill="auto"/>
        <w:tabs>
          <w:tab w:val="left" w:pos="1122"/>
        </w:tabs>
        <w:ind w:left="20" w:right="20" w:firstLine="700"/>
        <w:jc w:val="both"/>
      </w:pPr>
      <w:r>
        <w:rPr>
          <w:rStyle w:val="0pt0"/>
        </w:rPr>
        <w:t>б)</w:t>
      </w:r>
      <w:r>
        <w:rPr>
          <w:rStyle w:val="0pt0"/>
        </w:rPr>
        <w:tab/>
        <w:t>Сотовый телефон используется для передачи СМС с ложной информацией:</w:t>
      </w:r>
      <w:r>
        <w:t xml:space="preserve"> «мама, кинь мне на этот номер денег, потом все объясню», «ваша карта заблокирована подробности по тел..», «с вашего счета списано 5000 рублей, подробности по тел...».</w:t>
      </w:r>
    </w:p>
    <w:p w:rsidR="00DF5F64" w:rsidRDefault="001A6F14" w:rsidP="00466C46">
      <w:pPr>
        <w:pStyle w:val="21"/>
        <w:shd w:val="clear" w:color="auto" w:fill="auto"/>
        <w:tabs>
          <w:tab w:val="left" w:pos="1028"/>
        </w:tabs>
        <w:ind w:left="20" w:right="20" w:firstLine="700"/>
        <w:jc w:val="both"/>
      </w:pPr>
      <w:r>
        <w:rPr>
          <w:rStyle w:val="0pt0"/>
        </w:rPr>
        <w:t>в)</w:t>
      </w:r>
      <w:r>
        <w:rPr>
          <w:rStyle w:val="0pt0"/>
        </w:rPr>
        <w:tab/>
        <w:t>Сотовый телефон и ваше объявление в сети Интернет</w:t>
      </w:r>
      <w:r>
        <w:t xml:space="preserve"> (сайт </w:t>
      </w:r>
      <w:r>
        <w:rPr>
          <w:lang w:val="en-US"/>
        </w:rPr>
        <w:t>Avito</w:t>
      </w:r>
      <w:r w:rsidRPr="00466C46">
        <w:t xml:space="preserve">) </w:t>
      </w:r>
      <w:r>
        <w:t>используется мошенником для получения от вас данных карты и привязки карты к мобильному телефону мошенника: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63"/>
        </w:tabs>
        <w:ind w:left="20" w:right="20" w:firstLine="700"/>
        <w:jc w:val="both"/>
      </w:pPr>
      <w:r>
        <w:t xml:space="preserve">«я по вашему объявлению на </w:t>
      </w:r>
      <w:r>
        <w:rPr>
          <w:lang w:val="en-US"/>
        </w:rPr>
        <w:t>Avito</w:t>
      </w:r>
      <w:r w:rsidRPr="00466C46">
        <w:t xml:space="preserve"> </w:t>
      </w:r>
      <w:r>
        <w:t>(о продаже, о сдаче в аренду), сообщите мне данные с вашей карты и код на обратной стороне я вам отправлю деньги,..»;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02"/>
        </w:tabs>
        <w:ind w:left="20" w:right="20" w:firstLine="700"/>
        <w:jc w:val="both"/>
      </w:pPr>
      <w:r>
        <w:t xml:space="preserve">«я хочу отправить деньги вам на карту за товар на </w:t>
      </w:r>
      <w:r>
        <w:rPr>
          <w:lang w:val="en-US"/>
        </w:rPr>
        <w:t>Avito</w:t>
      </w:r>
      <w:r w:rsidRPr="00466C46">
        <w:t xml:space="preserve">, </w:t>
      </w:r>
      <w:r>
        <w:t>предоплату за аренду, у вас карта привязана к мобильному банку, если нет, идите к банкомату я вас проинструктирую как подключить мобильный банк».</w:t>
      </w:r>
    </w:p>
    <w:p w:rsidR="00DF5F64" w:rsidRDefault="001A6F14" w:rsidP="00466C46">
      <w:pPr>
        <w:pStyle w:val="21"/>
        <w:shd w:val="clear" w:color="auto" w:fill="auto"/>
        <w:ind w:left="20" w:right="20" w:firstLine="900"/>
        <w:jc w:val="both"/>
      </w:pPr>
      <w:r>
        <w:t>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 либо операции у банкомата, попросят сообщить коды которые приходят к Вам на телефон.</w:t>
      </w:r>
    </w:p>
    <w:p w:rsidR="00DF5F64" w:rsidRDefault="001A6F14" w:rsidP="00466C46">
      <w:pPr>
        <w:pStyle w:val="21"/>
        <w:shd w:val="clear" w:color="auto" w:fill="auto"/>
        <w:ind w:left="20" w:right="20" w:firstLine="700"/>
        <w:jc w:val="both"/>
      </w:pPr>
      <w:r>
        <w:t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DF5F64" w:rsidRDefault="001A6F14" w:rsidP="00466C46">
      <w:pPr>
        <w:pStyle w:val="21"/>
        <w:shd w:val="clear" w:color="auto" w:fill="auto"/>
        <w:ind w:left="20" w:right="20" w:firstLine="700"/>
        <w:jc w:val="both"/>
      </w:pPr>
      <w: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пин-код.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DF5F64" w:rsidRDefault="001A6F14" w:rsidP="00466C46">
      <w:pPr>
        <w:pStyle w:val="21"/>
        <w:shd w:val="clear" w:color="auto" w:fill="auto"/>
        <w:ind w:left="20" w:right="20" w:firstLine="700"/>
        <w:jc w:val="both"/>
      </w:pPr>
      <w:r>
        <w:t xml:space="preserve">Гражданам, имеющим престарелых родственников, соседей, знакомых, </w:t>
      </w:r>
      <w:r>
        <w:lastRenderedPageBreak/>
        <w:t>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DF5F64" w:rsidRDefault="001A6F14" w:rsidP="00FC253B">
      <w:pPr>
        <w:pStyle w:val="21"/>
        <w:shd w:val="clear" w:color="auto" w:fill="auto"/>
        <w:ind w:left="20" w:right="20" w:firstLine="700"/>
        <w:jc w:val="both"/>
      </w:pPr>
      <w:r>
        <w:t>Если при мошенничестве, в ходе телефонного разговора преступником была получена информация о банковской карте, то необходимо позвонить, по</w:t>
      </w:r>
      <w:r w:rsidR="00FC253B">
        <w:t xml:space="preserve"> </w:t>
      </w:r>
      <w:r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DF5F64" w:rsidRDefault="001A6F14" w:rsidP="00466C46">
      <w:pPr>
        <w:pStyle w:val="21"/>
        <w:shd w:val="clear" w:color="auto" w:fill="auto"/>
        <w:ind w:left="20" w:right="40" w:firstLine="840"/>
        <w:jc w:val="both"/>
      </w:pPr>
      <w:r>
        <w:t>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средства продавца.</w:t>
      </w:r>
    </w:p>
    <w:p w:rsidR="00DF5F64" w:rsidRDefault="001A6F14" w:rsidP="00466C46">
      <w:pPr>
        <w:pStyle w:val="90"/>
        <w:shd w:val="clear" w:color="auto" w:fill="auto"/>
        <w:tabs>
          <w:tab w:val="left" w:pos="1122"/>
        </w:tabs>
        <w:spacing w:before="0" w:line="0" w:lineRule="atLeast"/>
        <w:ind w:left="20" w:right="40" w:firstLine="700"/>
      </w:pPr>
      <w:r>
        <w:t>г)</w:t>
      </w:r>
      <w:r>
        <w:tab/>
        <w:t>Сотовый телефон используется мошенниками для передачи СМС сообщения</w:t>
      </w:r>
      <w:r>
        <w:rPr>
          <w:rStyle w:val="90pt"/>
        </w:rPr>
        <w:t xml:space="preserve">, </w:t>
      </w:r>
      <w:r>
        <w:t xml:space="preserve">сообщений через мессенджеры </w:t>
      </w:r>
      <w:r>
        <w:rPr>
          <w:lang w:val="en-US"/>
        </w:rPr>
        <w:t>Viber</w:t>
      </w:r>
      <w:r w:rsidRPr="00466C46">
        <w:t xml:space="preserve">, </w:t>
      </w:r>
      <w:r>
        <w:rPr>
          <w:lang w:val="en-US"/>
        </w:rPr>
        <w:t>WhatsApp</w:t>
      </w:r>
      <w:r w:rsidRPr="00466C46">
        <w:t xml:space="preserve"> </w:t>
      </w:r>
      <w:r>
        <w:t>с вредоносной информацией.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 xml:space="preserve">Типы сообщений: «здесь наши с тобой фото </w:t>
      </w:r>
      <w:r>
        <w:rPr>
          <w:lang w:val="en-US"/>
        </w:rPr>
        <w:t>http</w:t>
      </w:r>
      <w:r w:rsidRPr="00466C46">
        <w:t xml:space="preserve">:\\...», </w:t>
      </w:r>
      <w:r>
        <w:t xml:space="preserve">«ваш акакунт, страница «вКонтакте» взломаны, пройдите регистрацию </w:t>
      </w:r>
      <w:r>
        <w:rPr>
          <w:lang w:val="en-US"/>
        </w:rPr>
        <w:t>http</w:t>
      </w:r>
      <w:r w:rsidRPr="00466C46">
        <w:t xml:space="preserve">:\\...», </w:t>
      </w:r>
      <w:r>
        <w:t xml:space="preserve">«вы выиграли автомобиль, подробности </w:t>
      </w:r>
      <w:r>
        <w:rPr>
          <w:lang w:val="en-US"/>
        </w:rPr>
        <w:t>http</w:t>
      </w:r>
      <w:r w:rsidRPr="00466C46">
        <w:t>:\\...”</w:t>
      </w:r>
    </w:p>
    <w:p w:rsidR="00DF5F64" w:rsidRDefault="001A6F14" w:rsidP="00466C46">
      <w:pPr>
        <w:pStyle w:val="21"/>
        <w:shd w:val="clear" w:color="auto" w:fill="auto"/>
        <w:ind w:left="20" w:firstLine="700"/>
        <w:jc w:val="both"/>
      </w:pPr>
      <w:r>
        <w:t>Новый тип сообщений с вредоносной ссылкой: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 xml:space="preserve">«я по вашему объявлению, согласны ли вы на обмен на это </w:t>
      </w:r>
      <w:r>
        <w:rPr>
          <w:lang w:val="en-US"/>
        </w:rPr>
        <w:t>http</w:t>
      </w:r>
      <w:r w:rsidRPr="00466C46">
        <w:t>:</w:t>
      </w:r>
      <w:r>
        <w:rPr>
          <w:lang w:val="en-US"/>
        </w:rPr>
        <w:t>Wfoto</w:t>
      </w:r>
      <w:r w:rsidRPr="00466C46">
        <w:t>3.</w:t>
      </w:r>
      <w:r>
        <w:rPr>
          <w:lang w:val="en-US"/>
        </w:rPr>
        <w:t>inc</w:t>
      </w:r>
      <w:r w:rsidRPr="00466C46">
        <w:t>...»</w:t>
      </w:r>
    </w:p>
    <w:p w:rsidR="00DF5F64" w:rsidRDefault="001A6F14" w:rsidP="00466C46">
      <w:pPr>
        <w:pStyle w:val="21"/>
        <w:shd w:val="clear" w:color="auto" w:fill="auto"/>
        <w:ind w:left="20" w:right="40" w:firstLine="840"/>
        <w:jc w:val="both"/>
      </w:pPr>
      <w:r>
        <w:t xml:space="preserve">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ссылках и возможных </w:t>
      </w:r>
      <w:r>
        <w:lastRenderedPageBreak/>
        <w:t>мошенничествах. Сообщите пользователям сети Интернет, что</w:t>
      </w:r>
      <w:r w:rsidR="00466C46">
        <w:t xml:space="preserve"> </w:t>
      </w:r>
      <w:r>
        <w:t>данная ссылка мошенническая. Удалите указанное сообщение, если убеждены, что оно не нанесло вред Вашему устройству.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перевыпустить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Если к данному мобильному устройству привязана банковская карта, банковские услуги такие как «Мобильный банк», «Онлайн Банк», «Интернет- 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счетов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перевыпустить сим- 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DF5F64" w:rsidRDefault="001A6F14" w:rsidP="00466C46">
      <w:pPr>
        <w:pStyle w:val="101"/>
        <w:shd w:val="clear" w:color="auto" w:fill="auto"/>
        <w:spacing w:before="0" w:after="0"/>
        <w:ind w:left="20" w:right="20" w:firstLine="700"/>
        <w:jc w:val="both"/>
      </w:pPr>
      <w:r>
        <w:t>Можно избежать участи жертвы данных мошенничеств, если следовать следующим рекомендациям: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56"/>
        </w:tabs>
        <w:ind w:left="20" w:right="20" w:firstLine="700"/>
        <w:jc w:val="both"/>
      </w:pPr>
      <w:r>
        <w:t>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ind w:left="20" w:right="20" w:firstLine="700"/>
        <w:jc w:val="both"/>
      </w:pPr>
      <w:r>
        <w:t xml:space="preserve">Не указывать номера мобильных устройств, используемых для работы с банковскими картами и дистанционного управления банковским счетом, как </w:t>
      </w:r>
      <w:r>
        <w:lastRenderedPageBreak/>
        <w:t>контактных в сети Интернет, в объявлениях и на страницах социальных сетей;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1003"/>
        </w:tabs>
        <w:ind w:left="20" w:right="20" w:firstLine="700"/>
        <w:jc w:val="both"/>
      </w:pPr>
      <w:r>
        <w:t>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909"/>
        </w:tabs>
        <w:ind w:left="20" w:right="20" w:firstLine="700"/>
        <w:jc w:val="both"/>
      </w:pPr>
      <w:r>
        <w:t xml:space="preserve">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</w:t>
      </w:r>
      <w:r>
        <w:rPr>
          <w:lang w:val="en-US"/>
        </w:rPr>
        <w:t>IMEI</w:t>
      </w:r>
      <w:r w:rsidRPr="00466C46">
        <w:t xml:space="preserve">, </w:t>
      </w:r>
      <w:r>
        <w:t>ограничить круг операций, установить лимит, который можно переводить с помощью мобильного устройства;</w:t>
      </w:r>
    </w:p>
    <w:p w:rsidR="00DF5F64" w:rsidRDefault="001A6F14" w:rsidP="00466C46">
      <w:pPr>
        <w:pStyle w:val="21"/>
        <w:numPr>
          <w:ilvl w:val="0"/>
          <w:numId w:val="3"/>
        </w:numPr>
        <w:shd w:val="clear" w:color="auto" w:fill="auto"/>
        <w:tabs>
          <w:tab w:val="left" w:pos="886"/>
        </w:tabs>
        <w:ind w:left="20" w:firstLine="700"/>
        <w:jc w:val="both"/>
      </w:pPr>
      <w:r>
        <w:t>Запретить перевод всего объема денежных средств с карты, счета.</w:t>
      </w:r>
    </w:p>
    <w:p w:rsidR="00DF5F64" w:rsidRDefault="001A6F14" w:rsidP="00466C46">
      <w:pPr>
        <w:pStyle w:val="101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0"/>
        <w:ind w:left="20" w:right="20" w:firstLine="700"/>
        <w:jc w:val="both"/>
      </w:pPr>
      <w:r>
        <w:rPr>
          <w:rStyle w:val="102"/>
          <w:b/>
          <w:bCs/>
        </w:rPr>
        <w:t>Мошенничества, совершаемые в сети Интернет и с помощью сети</w:t>
      </w:r>
      <w:r>
        <w:t xml:space="preserve"> </w:t>
      </w:r>
      <w:r>
        <w:rPr>
          <w:rStyle w:val="102"/>
          <w:b/>
          <w:bCs/>
        </w:rPr>
        <w:t>Интернет:</w:t>
      </w:r>
    </w:p>
    <w:p w:rsidR="00DF5F64" w:rsidRDefault="001A6F14" w:rsidP="00466C46">
      <w:pPr>
        <w:pStyle w:val="21"/>
        <w:shd w:val="clear" w:color="auto" w:fill="auto"/>
        <w:tabs>
          <w:tab w:val="left" w:pos="1140"/>
        </w:tabs>
        <w:ind w:left="20" w:right="20" w:firstLine="700"/>
        <w:jc w:val="both"/>
      </w:pPr>
      <w:r>
        <w:rPr>
          <w:rStyle w:val="0pt0"/>
        </w:rPr>
        <w:t>а)</w:t>
      </w:r>
      <w:r>
        <w:rPr>
          <w:rStyle w:val="0pt0"/>
        </w:rPr>
        <w:tab/>
        <w:t>Мошенничества при продаже товаров в сети Интернет по предоплате</w:t>
      </w:r>
      <w:r>
        <w:t xml:space="preserve"> (распространенные виды: продажа </w:t>
      </w:r>
      <w:r>
        <w:rPr>
          <w:lang w:val="en-US"/>
        </w:rPr>
        <w:t>Iphone</w:t>
      </w:r>
      <w:r w:rsidRPr="00466C46">
        <w:t xml:space="preserve">, </w:t>
      </w:r>
      <w:r>
        <w:t>цифровой, бытовой техники, одежды, обуви, автомобилей, автозапчастей);</w:t>
      </w:r>
    </w:p>
    <w:p w:rsidR="00DF5F64" w:rsidRDefault="001A6F14" w:rsidP="00466C46">
      <w:pPr>
        <w:pStyle w:val="90"/>
        <w:shd w:val="clear" w:color="auto" w:fill="auto"/>
        <w:tabs>
          <w:tab w:val="left" w:pos="1237"/>
        </w:tabs>
        <w:spacing w:before="0" w:line="0" w:lineRule="atLeast"/>
        <w:ind w:left="20" w:right="20" w:firstLine="700"/>
      </w:pPr>
      <w:r>
        <w:t>б)</w:t>
      </w:r>
      <w:r>
        <w:tab/>
        <w:t>Получение от интернет магазина</w:t>
      </w:r>
      <w:r>
        <w:rPr>
          <w:rStyle w:val="90pt"/>
        </w:rPr>
        <w:t xml:space="preserve">, </w:t>
      </w:r>
      <w:r>
        <w:t>продавца товара, не соответствующего заявленному</w:t>
      </w:r>
      <w:r>
        <w:rPr>
          <w:rStyle w:val="90pt"/>
        </w:rPr>
        <w:t>.</w:t>
      </w:r>
    </w:p>
    <w:p w:rsidR="00DF5F64" w:rsidRDefault="001A6F14" w:rsidP="00466C46">
      <w:pPr>
        <w:pStyle w:val="21"/>
        <w:shd w:val="clear" w:color="auto" w:fill="auto"/>
        <w:ind w:left="20" w:right="20" w:firstLine="700"/>
        <w:jc w:val="both"/>
      </w:pPr>
      <w:r>
        <w:t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</w:t>
      </w:r>
    </w:p>
    <w:p w:rsidR="00DF5F64" w:rsidRDefault="001A6F14" w:rsidP="00466C46">
      <w:pPr>
        <w:pStyle w:val="21"/>
        <w:shd w:val="clear" w:color="auto" w:fill="auto"/>
        <w:ind w:left="20" w:right="20" w:firstLine="700"/>
        <w:jc w:val="both"/>
      </w:pPr>
      <w:r>
        <w:t xml:space="preserve">Не стоит приобретать товары в интернет-магазинах позиционирующих себя как российские, но имеющие сайты в доменных зонах </w:t>
      </w:r>
      <w:r>
        <w:rPr>
          <w:lang w:val="en-US"/>
        </w:rPr>
        <w:t>com</w:t>
      </w:r>
      <w:r w:rsidRPr="00466C46">
        <w:t xml:space="preserve"> .</w:t>
      </w:r>
      <w:r>
        <w:rPr>
          <w:lang w:val="en-US"/>
        </w:rPr>
        <w:t>org</w:t>
      </w:r>
      <w:r w:rsidRPr="00466C46">
        <w:t xml:space="preserve"> .</w:t>
      </w:r>
      <w:r>
        <w:rPr>
          <w:lang w:val="en-US"/>
        </w:rPr>
        <w:t>biz</w:t>
      </w:r>
      <w:r w:rsidRPr="00466C46">
        <w:t xml:space="preserve"> .</w:t>
      </w:r>
      <w:r>
        <w:rPr>
          <w:lang w:val="en-US"/>
        </w:rPr>
        <w:t>net</w:t>
      </w:r>
      <w:r w:rsidRPr="00466C46">
        <w:t xml:space="preserve"> .</w:t>
      </w:r>
      <w:r>
        <w:rPr>
          <w:lang w:val="en-US"/>
        </w:rPr>
        <w:t>info</w:t>
      </w:r>
      <w:r w:rsidRPr="00466C46">
        <w:t xml:space="preserve"> .</w:t>
      </w:r>
      <w:r>
        <w:rPr>
          <w:lang w:val="en-US"/>
        </w:rPr>
        <w:t>tv</w:t>
      </w:r>
      <w:r w:rsidRPr="00466C46">
        <w:t xml:space="preserve"> .</w:t>
      </w:r>
      <w:r>
        <w:rPr>
          <w:lang w:val="en-US"/>
        </w:rPr>
        <w:t>mobi</w:t>
      </w:r>
      <w:r w:rsidRPr="00466C46">
        <w:t>.</w:t>
      </w:r>
    </w:p>
    <w:p w:rsidR="00DF5F64" w:rsidRDefault="001A6F14" w:rsidP="00466C46">
      <w:pPr>
        <w:pStyle w:val="21"/>
        <w:shd w:val="clear" w:color="auto" w:fill="auto"/>
        <w:ind w:left="20" w:right="20" w:firstLine="700"/>
        <w:jc w:val="both"/>
      </w:pPr>
      <w:r>
        <w:t>Особое внимание следует уделить отзывам в сети Интернет к данному интернет-магазину, продавцу. Проверить когда был создан магазин, сайт. Создан ли он год и более назад. Если сайт существует меньше месяца, то стоит</w:t>
      </w:r>
      <w:r w:rsidR="00466C46">
        <w:t xml:space="preserve"> </w:t>
      </w:r>
      <w:r>
        <w:t xml:space="preserve">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фото-снимках,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интернет-справочниках найти телефоны администратора офисного центра, ресепшена,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</w:t>
      </w:r>
      <w:r>
        <w:rPr>
          <w:lang w:val="en-US"/>
        </w:rPr>
        <w:t>Viber</w:t>
      </w:r>
      <w:r w:rsidRPr="00466C46">
        <w:t xml:space="preserve">, </w:t>
      </w:r>
      <w:r>
        <w:rPr>
          <w:lang w:val="en-US"/>
        </w:rPr>
        <w:t>Skype</w:t>
      </w:r>
      <w:r w:rsidRPr="00466C46">
        <w:t xml:space="preserve">, </w:t>
      </w:r>
      <w:r>
        <w:rPr>
          <w:lang w:val="en-US"/>
        </w:rPr>
        <w:t>WhatsApp</w:t>
      </w:r>
      <w:r w:rsidRPr="00466C46">
        <w:t xml:space="preserve"> </w:t>
      </w:r>
      <w:r>
        <w:t>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 xml:space="preserve">При приобретении дорогостоящих вещей, таких как автомобиль, дорожная техника, строительные материалы, рекомендуем потратить деньга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</w:t>
      </w:r>
      <w:r>
        <w:lastRenderedPageBreak/>
        <w:t>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-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DF5F64" w:rsidRDefault="001A6F14" w:rsidP="00466C46">
      <w:pPr>
        <w:pStyle w:val="21"/>
        <w:shd w:val="clear" w:color="auto" w:fill="auto"/>
        <w:ind w:left="20" w:right="40" w:firstLine="700"/>
        <w:jc w:val="both"/>
      </w:pPr>
      <w:r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DF5F64" w:rsidRDefault="001A6F14" w:rsidP="00FC253B">
      <w:pPr>
        <w:pStyle w:val="21"/>
        <w:shd w:val="clear" w:color="auto" w:fill="auto"/>
        <w:ind w:left="20" w:right="40" w:firstLine="700"/>
        <w:jc w:val="both"/>
      </w:pPr>
      <w: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«фейковыми», есть ли у них на страницах личные фотографии, большое количество друзей. Данную информацию можно просмотреть и на</w:t>
      </w:r>
      <w:r w:rsidR="00FC253B">
        <w:t xml:space="preserve"> </w:t>
      </w:r>
      <w:r>
        <w:t>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DF5F64" w:rsidRDefault="001A6F14" w:rsidP="00466C46">
      <w:pPr>
        <w:pStyle w:val="21"/>
        <w:shd w:val="clear" w:color="auto" w:fill="auto"/>
        <w:ind w:left="20" w:right="20" w:firstLine="740"/>
        <w:jc w:val="both"/>
      </w:pPr>
      <w:r>
        <w:t>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микрофинансовых организациях, биржах, букмекерских конторах, рынках электронных валют. Правоохранительные органы настоятельно рекомендуют не вступать в какие- 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DF5F64" w:rsidRDefault="001A6F14" w:rsidP="00466C46">
      <w:pPr>
        <w:pStyle w:val="90"/>
        <w:shd w:val="clear" w:color="auto" w:fill="auto"/>
        <w:tabs>
          <w:tab w:val="left" w:pos="1062"/>
        </w:tabs>
        <w:spacing w:before="0" w:line="0" w:lineRule="atLeast"/>
        <w:ind w:left="20" w:firstLine="740"/>
      </w:pPr>
      <w:r>
        <w:t>в)</w:t>
      </w:r>
      <w:r>
        <w:tab/>
        <w:t>Сайты «подделки», а так же фишинговые сайты</w:t>
      </w:r>
      <w:r>
        <w:rPr>
          <w:rStyle w:val="90pt"/>
        </w:rPr>
        <w:t>.</w:t>
      </w:r>
    </w:p>
    <w:p w:rsidR="00DF5F64" w:rsidRDefault="001A6F14" w:rsidP="00466C46">
      <w:pPr>
        <w:pStyle w:val="21"/>
        <w:shd w:val="clear" w:color="auto" w:fill="auto"/>
        <w:ind w:left="20" w:right="20" w:firstLine="740"/>
        <w:jc w:val="both"/>
      </w:pPr>
      <w: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DF5F64" w:rsidRDefault="001A6F14" w:rsidP="00466C46">
      <w:pPr>
        <w:pStyle w:val="21"/>
        <w:shd w:val="clear" w:color="auto" w:fill="auto"/>
        <w:ind w:left="20" w:right="20" w:firstLine="740"/>
        <w:jc w:val="both"/>
      </w:pPr>
      <w:r>
        <w:t xml:space="preserve"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«ги».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</w:t>
      </w:r>
      <w:r w:rsidRPr="00466C46">
        <w:t>.</w:t>
      </w:r>
      <w:r>
        <w:rPr>
          <w:lang w:val="en-US"/>
        </w:rPr>
        <w:t>com</w:t>
      </w:r>
      <w:r w:rsidRPr="00466C46">
        <w:t xml:space="preserve"> .</w:t>
      </w:r>
      <w:r>
        <w:rPr>
          <w:lang w:val="en-US"/>
        </w:rPr>
        <w:t>org</w:t>
      </w:r>
      <w:r w:rsidRPr="00466C46">
        <w:t xml:space="preserve"> .</w:t>
      </w:r>
      <w:r>
        <w:rPr>
          <w:lang w:val="en-US"/>
        </w:rPr>
        <w:t>biz</w:t>
      </w:r>
      <w:r w:rsidRPr="00466C46">
        <w:t xml:space="preserve"> .</w:t>
      </w:r>
      <w:r>
        <w:rPr>
          <w:lang w:val="en-US"/>
        </w:rPr>
        <w:t>net</w:t>
      </w:r>
      <w:r w:rsidRPr="00466C46">
        <w:t xml:space="preserve"> .</w:t>
      </w:r>
      <w:r>
        <w:rPr>
          <w:lang w:val="en-US"/>
        </w:rPr>
        <w:t>info</w:t>
      </w:r>
      <w:r w:rsidRPr="00466C46">
        <w:t xml:space="preserve"> .</w:t>
      </w:r>
      <w:r>
        <w:rPr>
          <w:lang w:val="en-US"/>
        </w:rPr>
        <w:t>tv</w:t>
      </w:r>
      <w:r w:rsidRPr="00466C46">
        <w:t xml:space="preserve"> .</w:t>
      </w:r>
      <w:r>
        <w:rPr>
          <w:lang w:val="en-US"/>
        </w:rPr>
        <w:t>mobi</w:t>
      </w:r>
      <w:r w:rsidRPr="00466C46">
        <w:t xml:space="preserve"> </w:t>
      </w:r>
      <w:r>
        <w:t xml:space="preserve">и других не </w:t>
      </w:r>
      <w:r>
        <w:lastRenderedPageBreak/>
        <w:t>связанных с российским интернет пространством.</w:t>
      </w:r>
    </w:p>
    <w:p w:rsidR="00DF5F64" w:rsidRDefault="001A6F14" w:rsidP="00466C46">
      <w:pPr>
        <w:pStyle w:val="21"/>
        <w:shd w:val="clear" w:color="auto" w:fill="auto"/>
        <w:ind w:left="20" w:right="20" w:firstLine="740"/>
        <w:jc w:val="both"/>
      </w:pPr>
      <w:r>
        <w:t xml:space="preserve">Неоднократно проверьте сайты в разделах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</w:t>
      </w:r>
      <w:r w:rsidRPr="00466C46">
        <w:t>(</w:t>
      </w:r>
      <w:r>
        <w:rPr>
          <w:lang w:val="en-US"/>
        </w:rPr>
        <w:t>CW</w:t>
      </w:r>
      <w:r w:rsidRPr="00466C46">
        <w:t xml:space="preserve"> </w:t>
      </w:r>
      <w:r>
        <w:t>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DF5F64" w:rsidRDefault="001A6F14" w:rsidP="00466C46">
      <w:pPr>
        <w:pStyle w:val="21"/>
        <w:shd w:val="clear" w:color="auto" w:fill="auto"/>
        <w:ind w:left="20" w:right="20" w:firstLine="740"/>
        <w:jc w:val="both"/>
      </w:pPr>
      <w: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DF5F64" w:rsidRDefault="001A6F14" w:rsidP="00466C46">
      <w:pPr>
        <w:pStyle w:val="21"/>
        <w:shd w:val="clear" w:color="auto" w:fill="auto"/>
        <w:ind w:left="20" w:right="20" w:firstLine="740"/>
        <w:jc w:val="both"/>
      </w:pPr>
      <w:r>
        <w:t>При покупке авиа, железнодорожных билетов не ищите очень дешевые билеты на сомнительных сайтах, тем более расположенных в доменных зонах</w:t>
      </w:r>
      <w:r w:rsidRPr="00466C46">
        <w:t>.</w:t>
      </w:r>
      <w:r>
        <w:rPr>
          <w:lang w:val="en-US"/>
        </w:rPr>
        <w:t>com</w:t>
      </w:r>
      <w:r w:rsidRPr="00466C46">
        <w:t xml:space="preserve"> .</w:t>
      </w:r>
      <w:r>
        <w:rPr>
          <w:lang w:val="en-US"/>
        </w:rPr>
        <w:t>org</w:t>
      </w:r>
      <w:r w:rsidRPr="00466C46">
        <w:t xml:space="preserve"> .</w:t>
      </w:r>
      <w:r>
        <w:rPr>
          <w:lang w:val="en-US"/>
        </w:rPr>
        <w:t>biz</w:t>
      </w:r>
      <w:r w:rsidRPr="00466C46">
        <w:t xml:space="preserve"> .</w:t>
      </w:r>
      <w:r>
        <w:rPr>
          <w:lang w:val="en-US"/>
        </w:rPr>
        <w:t>net</w:t>
      </w:r>
      <w:r w:rsidRPr="00466C46">
        <w:t xml:space="preserve"> .</w:t>
      </w:r>
      <w:r>
        <w:rPr>
          <w:lang w:val="en-US"/>
        </w:rPr>
        <w:t>info</w:t>
      </w:r>
      <w:r w:rsidRPr="00466C46">
        <w:t xml:space="preserve"> .</w:t>
      </w:r>
      <w:r>
        <w:rPr>
          <w:lang w:val="en-US"/>
        </w:rPr>
        <w:t>tv</w:t>
      </w:r>
      <w:r w:rsidRPr="00466C46">
        <w:t xml:space="preserve"> .</w:t>
      </w:r>
      <w:r>
        <w:rPr>
          <w:lang w:val="en-US"/>
        </w:rPr>
        <w:t>mobi</w:t>
      </w:r>
      <w:r w:rsidRPr="00466C46">
        <w:t xml:space="preserve"> . </w:t>
      </w:r>
      <w:r>
        <w:t>Доступные по цене билеты желательно приобретать на официальных сайтах компаний-перевозчиков.</w:t>
      </w:r>
    </w:p>
    <w:p w:rsidR="002E2CA7" w:rsidRDefault="00466C46" w:rsidP="00466C46">
      <w:pPr>
        <w:pStyle w:val="101"/>
        <w:shd w:val="clear" w:color="auto" w:fill="auto"/>
        <w:spacing w:before="0" w:after="0"/>
      </w:pPr>
      <w:r>
        <w:t xml:space="preserve">            </w:t>
      </w:r>
    </w:p>
    <w:p w:rsidR="00DF5F64" w:rsidRDefault="00466C46" w:rsidP="002E2CA7">
      <w:pPr>
        <w:pStyle w:val="101"/>
        <w:shd w:val="clear" w:color="auto" w:fill="auto"/>
        <w:spacing w:before="0" w:after="0"/>
        <w:ind w:firstLine="20"/>
      </w:pPr>
      <w:r>
        <w:t xml:space="preserve"> </w:t>
      </w:r>
      <w:r w:rsidR="001A6F14">
        <w:t>ГУ МВД России по Волгоградской области</w:t>
      </w:r>
    </w:p>
    <w:p w:rsidR="00DF5F64" w:rsidRDefault="00DF5F64" w:rsidP="00466C46">
      <w:pPr>
        <w:spacing w:line="0" w:lineRule="atLeast"/>
        <w:rPr>
          <w:sz w:val="2"/>
          <w:szCs w:val="2"/>
        </w:rPr>
      </w:pPr>
    </w:p>
    <w:sectPr w:rsidR="00DF5F64" w:rsidSect="00466C46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E7" w:rsidRDefault="00422AE7" w:rsidP="00DF5F64">
      <w:r>
        <w:separator/>
      </w:r>
    </w:p>
  </w:endnote>
  <w:endnote w:type="continuationSeparator" w:id="1">
    <w:p w:rsidR="00422AE7" w:rsidRDefault="00422AE7" w:rsidP="00DF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E7" w:rsidRDefault="00422AE7"/>
  </w:footnote>
  <w:footnote w:type="continuationSeparator" w:id="1">
    <w:p w:rsidR="00422AE7" w:rsidRDefault="00422A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DB3"/>
    <w:multiLevelType w:val="multilevel"/>
    <w:tmpl w:val="B22CD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636FC"/>
    <w:multiLevelType w:val="multilevel"/>
    <w:tmpl w:val="5E4C08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89300C"/>
    <w:multiLevelType w:val="multilevel"/>
    <w:tmpl w:val="7C1CC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C5DEE"/>
    <w:multiLevelType w:val="multilevel"/>
    <w:tmpl w:val="7410F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82946"/>
    <w:multiLevelType w:val="multilevel"/>
    <w:tmpl w:val="567411E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5F64"/>
    <w:rsid w:val="00116BB0"/>
    <w:rsid w:val="001A6F14"/>
    <w:rsid w:val="002E2CA7"/>
    <w:rsid w:val="00422AE7"/>
    <w:rsid w:val="00466C46"/>
    <w:rsid w:val="00744C60"/>
    <w:rsid w:val="00DF5F64"/>
    <w:rsid w:val="00FC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F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F6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F5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3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DF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DF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2">
    <w:name w:val="Основной текст (2)_"/>
    <w:basedOn w:val="a0"/>
    <w:link w:val="23"/>
    <w:rsid w:val="00DF5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2"/>
    <w:rsid w:val="00DF5F64"/>
    <w:rPr>
      <w:color w:val="000000"/>
      <w:spacing w:val="42"/>
      <w:w w:val="100"/>
      <w:position w:val="0"/>
      <w:lang w:val="ru-RU"/>
    </w:rPr>
  </w:style>
  <w:style w:type="character" w:customStyle="1" w:styleId="2125pt0pt">
    <w:name w:val="Основной текст (2) + 12;5 pt;Не полужирный;Интервал 0 pt"/>
    <w:basedOn w:val="22"/>
    <w:rsid w:val="00DF5F64"/>
    <w:rPr>
      <w:b/>
      <w:bCs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DF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F5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4TimesNewRoman12pt0pt">
    <w:name w:val="Основной текст (4) + Times New Roman;12 pt;Полужирный;Курсив;Интервал 0 pt"/>
    <w:basedOn w:val="4"/>
    <w:rsid w:val="00DF5F64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4TimesNewRoman12pt0pt0">
    <w:name w:val="Основной текст (4) + Times New Roman;12 pt;Интервал 0 pt"/>
    <w:basedOn w:val="4"/>
    <w:rsid w:val="00DF5F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TimesNewRoman14pt0pt">
    <w:name w:val="Основной текст (4) + Times New Roman;14 pt;Интервал 0 pt"/>
    <w:basedOn w:val="4"/>
    <w:rsid w:val="00DF5F64"/>
    <w:rPr>
      <w:rFonts w:ascii="Times New Roman" w:eastAsia="Times New Roman" w:hAnsi="Times New Roman" w:cs="Times New Roman"/>
      <w:color w:val="000000"/>
      <w:spacing w:val="-3"/>
      <w:w w:val="100"/>
      <w:position w:val="0"/>
      <w:sz w:val="28"/>
      <w:szCs w:val="28"/>
      <w:u w:val="single"/>
      <w:lang w:val="ru-RU"/>
    </w:rPr>
  </w:style>
  <w:style w:type="character" w:customStyle="1" w:styleId="4TimesNewRoman14pt0pt0">
    <w:name w:val="Основной текст (4) + Times New Roman;14 pt;Интервал 0 pt"/>
    <w:basedOn w:val="4"/>
    <w:rsid w:val="00DF5F64"/>
    <w:rPr>
      <w:rFonts w:ascii="Times New Roman" w:eastAsia="Times New Roman" w:hAnsi="Times New Roman" w:cs="Times New Roman"/>
      <w:color w:val="000000"/>
      <w:spacing w:val="-3"/>
      <w:w w:val="100"/>
      <w:position w:val="0"/>
      <w:sz w:val="28"/>
      <w:szCs w:val="28"/>
      <w:lang w:val="ru-RU"/>
    </w:rPr>
  </w:style>
  <w:style w:type="character" w:customStyle="1" w:styleId="4Impact335pt0pt">
    <w:name w:val="Основной текст (4) + Impact;33;5 pt;Курсив;Интервал 0 pt"/>
    <w:basedOn w:val="4"/>
    <w:rsid w:val="00DF5F64"/>
    <w:rPr>
      <w:rFonts w:ascii="Impact" w:eastAsia="Impact" w:hAnsi="Impact" w:cs="Impact"/>
      <w:i/>
      <w:iCs/>
      <w:color w:val="000000"/>
      <w:spacing w:val="0"/>
      <w:w w:val="100"/>
      <w:position w:val="0"/>
      <w:sz w:val="67"/>
      <w:szCs w:val="67"/>
      <w:u w:val="single"/>
    </w:rPr>
  </w:style>
  <w:style w:type="character" w:customStyle="1" w:styleId="4Impact335pt0pt0">
    <w:name w:val="Основной текст (4) + Impact;33;5 pt;Курсив;Интервал 0 pt"/>
    <w:basedOn w:val="4"/>
    <w:rsid w:val="00DF5F64"/>
    <w:rPr>
      <w:rFonts w:ascii="Impact" w:eastAsia="Impact" w:hAnsi="Impact" w:cs="Impact"/>
      <w:i/>
      <w:iCs/>
      <w:color w:val="000000"/>
      <w:spacing w:val="0"/>
      <w:w w:val="100"/>
      <w:position w:val="0"/>
      <w:sz w:val="67"/>
      <w:szCs w:val="67"/>
    </w:rPr>
  </w:style>
  <w:style w:type="character" w:customStyle="1" w:styleId="5">
    <w:name w:val="Основной текст (5)_"/>
    <w:basedOn w:val="a0"/>
    <w:link w:val="50"/>
    <w:rsid w:val="00DF5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56pt0pt">
    <w:name w:val="Основной текст (5) + 6 pt;Не полужирный;Интервал 0 pt"/>
    <w:basedOn w:val="5"/>
    <w:rsid w:val="00DF5F64"/>
    <w:rPr>
      <w:b/>
      <w:bCs/>
      <w:color w:val="000000"/>
      <w:spacing w:val="10"/>
      <w:w w:val="100"/>
      <w:position w:val="0"/>
      <w:sz w:val="12"/>
      <w:szCs w:val="12"/>
      <w:lang w:val="ru-RU"/>
    </w:rPr>
  </w:style>
  <w:style w:type="character" w:customStyle="1" w:styleId="6">
    <w:name w:val="Основной текст (6)_"/>
    <w:basedOn w:val="a0"/>
    <w:link w:val="60"/>
    <w:rsid w:val="00DF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"/>
      <w:sz w:val="19"/>
      <w:szCs w:val="19"/>
      <w:u w:val="none"/>
    </w:rPr>
  </w:style>
  <w:style w:type="character" w:customStyle="1" w:styleId="6MicrosoftSansSerif9pt0pt">
    <w:name w:val="Основной текст (6) + Microsoft Sans Serif;9 pt;Интервал 0 pt"/>
    <w:basedOn w:val="6"/>
    <w:rsid w:val="00DF5F6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</w:rPr>
  </w:style>
  <w:style w:type="character" w:customStyle="1" w:styleId="1">
    <w:name w:val="Основной текст1"/>
    <w:basedOn w:val="a6"/>
    <w:rsid w:val="00DF5F64"/>
    <w:rPr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DF5F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105pt">
    <w:name w:val="Основной текст + 10;5 pt"/>
    <w:basedOn w:val="a6"/>
    <w:rsid w:val="00DF5F64"/>
    <w:rPr>
      <w:color w:val="000000"/>
      <w:w w:val="100"/>
      <w:position w:val="0"/>
      <w:sz w:val="21"/>
      <w:szCs w:val="21"/>
      <w:lang w:val="ru-RU"/>
    </w:rPr>
  </w:style>
  <w:style w:type="character" w:customStyle="1" w:styleId="105pt2pt">
    <w:name w:val="Основной текст + 10;5 pt;Курсив;Интервал 2 pt"/>
    <w:basedOn w:val="a6"/>
    <w:rsid w:val="00DF5F64"/>
    <w:rPr>
      <w:i/>
      <w:iCs/>
      <w:color w:val="000000"/>
      <w:spacing w:val="4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DF5F6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80pt">
    <w:name w:val="Основной текст (8) + Интервал 0 pt"/>
    <w:basedOn w:val="8"/>
    <w:rsid w:val="00DF5F64"/>
    <w:rPr>
      <w:color w:val="000000"/>
      <w:spacing w:val="-2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DF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1"/>
      <w:sz w:val="74"/>
      <w:szCs w:val="74"/>
      <w:u w:val="none"/>
    </w:rPr>
  </w:style>
  <w:style w:type="character" w:customStyle="1" w:styleId="12">
    <w:name w:val="Заголовок №1"/>
    <w:basedOn w:val="10"/>
    <w:rsid w:val="00DF5F64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Курсив;Интервал 0 pt"/>
    <w:basedOn w:val="a6"/>
    <w:rsid w:val="00DF5F64"/>
    <w:rPr>
      <w:b/>
      <w:bCs/>
      <w:i/>
      <w:iCs/>
      <w:color w:val="000000"/>
      <w:spacing w:val="-3"/>
      <w:w w:val="100"/>
      <w:position w:val="0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DF5F64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0pt0">
    <w:name w:val="Основной текст + Полужирный;Курсив;Интервал 0 pt"/>
    <w:basedOn w:val="a6"/>
    <w:rsid w:val="00DF5F64"/>
    <w:rPr>
      <w:b/>
      <w:bCs/>
      <w:i/>
      <w:iCs/>
      <w:color w:val="000000"/>
      <w:spacing w:val="-3"/>
      <w:w w:val="100"/>
      <w:position w:val="0"/>
      <w:lang w:val="ru-RU"/>
    </w:rPr>
  </w:style>
  <w:style w:type="character" w:customStyle="1" w:styleId="90pt">
    <w:name w:val="Основной текст (9) + Не полужирный;Не курсив;Интервал 0 pt"/>
    <w:basedOn w:val="9"/>
    <w:rsid w:val="00DF5F64"/>
    <w:rPr>
      <w:b/>
      <w:bCs/>
      <w:i/>
      <w:iCs/>
      <w:color w:val="000000"/>
      <w:spacing w:val="1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DF5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2">
    <w:name w:val="Основной текст (10)"/>
    <w:basedOn w:val="100"/>
    <w:rsid w:val="00DF5F64"/>
    <w:rPr>
      <w:color w:val="000000"/>
      <w:w w:val="100"/>
      <w:position w:val="0"/>
      <w:u w:val="single"/>
      <w:lang w:val="ru-RU"/>
    </w:rPr>
  </w:style>
  <w:style w:type="paragraph" w:customStyle="1" w:styleId="a5">
    <w:name w:val="Колонтитул"/>
    <w:basedOn w:val="a"/>
    <w:link w:val="a4"/>
    <w:rsid w:val="00DF5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3"/>
      <w:sz w:val="20"/>
      <w:szCs w:val="20"/>
    </w:rPr>
  </w:style>
  <w:style w:type="paragraph" w:customStyle="1" w:styleId="20">
    <w:name w:val="Колонтитул (2)"/>
    <w:basedOn w:val="a"/>
    <w:link w:val="2"/>
    <w:rsid w:val="00DF5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6"/>
    <w:rsid w:val="00DF5F6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3">
    <w:name w:val="Основной текст (2)"/>
    <w:basedOn w:val="a"/>
    <w:link w:val="22"/>
    <w:rsid w:val="00DF5F64"/>
    <w:pPr>
      <w:shd w:val="clear" w:color="auto" w:fill="FFFFFF"/>
      <w:spacing w:after="240" w:line="274" w:lineRule="exact"/>
      <w:ind w:firstLine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DF5F6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40">
    <w:name w:val="Основной текст (4)"/>
    <w:basedOn w:val="a"/>
    <w:link w:val="4"/>
    <w:rsid w:val="00DF5F64"/>
    <w:pPr>
      <w:shd w:val="clear" w:color="auto" w:fill="FFFFFF"/>
      <w:spacing w:line="436" w:lineRule="exact"/>
    </w:pPr>
    <w:rPr>
      <w:rFonts w:ascii="Microsoft Sans Serif" w:eastAsia="Microsoft Sans Serif" w:hAnsi="Microsoft Sans Serif" w:cs="Microsoft Sans Serif"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rsid w:val="00DF5F64"/>
    <w:pPr>
      <w:shd w:val="clear" w:color="auto" w:fill="FFFFFF"/>
      <w:spacing w:line="140" w:lineRule="exact"/>
      <w:jc w:val="center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60">
    <w:name w:val="Основной текст (6)"/>
    <w:basedOn w:val="a"/>
    <w:link w:val="6"/>
    <w:rsid w:val="00DF5F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8"/>
      <w:sz w:val="19"/>
      <w:szCs w:val="19"/>
    </w:rPr>
  </w:style>
  <w:style w:type="paragraph" w:customStyle="1" w:styleId="70">
    <w:name w:val="Основной текст (7)"/>
    <w:basedOn w:val="a"/>
    <w:link w:val="7"/>
    <w:rsid w:val="00DF5F64"/>
    <w:pPr>
      <w:shd w:val="clear" w:color="auto" w:fill="FFFFFF"/>
      <w:spacing w:line="385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3"/>
      <w:sz w:val="26"/>
      <w:szCs w:val="26"/>
    </w:rPr>
  </w:style>
  <w:style w:type="paragraph" w:customStyle="1" w:styleId="80">
    <w:name w:val="Основной текст (8)"/>
    <w:basedOn w:val="a"/>
    <w:link w:val="8"/>
    <w:rsid w:val="00DF5F64"/>
    <w:pPr>
      <w:shd w:val="clear" w:color="auto" w:fill="FFFFFF"/>
      <w:spacing w:before="480" w:after="180" w:line="144" w:lineRule="exact"/>
    </w:pPr>
    <w:rPr>
      <w:rFonts w:ascii="Microsoft Sans Serif" w:eastAsia="Microsoft Sans Serif" w:hAnsi="Microsoft Sans Serif" w:cs="Microsoft Sans Serif"/>
      <w:spacing w:val="-4"/>
      <w:sz w:val="14"/>
      <w:szCs w:val="14"/>
    </w:rPr>
  </w:style>
  <w:style w:type="paragraph" w:customStyle="1" w:styleId="11">
    <w:name w:val="Заголовок №1"/>
    <w:basedOn w:val="a"/>
    <w:link w:val="10"/>
    <w:rsid w:val="00DF5F64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spacing w:val="-41"/>
      <w:sz w:val="74"/>
      <w:szCs w:val="74"/>
    </w:rPr>
  </w:style>
  <w:style w:type="paragraph" w:customStyle="1" w:styleId="90">
    <w:name w:val="Основной текст (9)"/>
    <w:basedOn w:val="a"/>
    <w:link w:val="9"/>
    <w:rsid w:val="00DF5F6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5"/>
      <w:szCs w:val="25"/>
    </w:rPr>
  </w:style>
  <w:style w:type="paragraph" w:customStyle="1" w:styleId="101">
    <w:name w:val="Основной текст (10)"/>
    <w:basedOn w:val="a"/>
    <w:link w:val="100"/>
    <w:rsid w:val="00DF5F6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Агабиева</cp:lastModifiedBy>
  <cp:revision>4</cp:revision>
  <dcterms:created xsi:type="dcterms:W3CDTF">2018-04-02T08:32:00Z</dcterms:created>
  <dcterms:modified xsi:type="dcterms:W3CDTF">2018-04-02T11:33:00Z</dcterms:modified>
</cp:coreProperties>
</file>