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5F1EC2" w:rsidRDefault="009863E6" w:rsidP="00786404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5F1EC2">
        <w:rPr>
          <w:rFonts w:ascii="Arial" w:hAnsi="Arial" w:cs="Arial"/>
        </w:rPr>
        <w:t>ПОСТАНОВЛЕНИЕ</w:t>
      </w:r>
    </w:p>
    <w:p w:rsidR="00786404" w:rsidRPr="005F1EC2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Arial" w:hAnsi="Arial" w:cs="Arial"/>
          <w:b/>
          <w:spacing w:val="-2"/>
          <w:sz w:val="24"/>
        </w:rPr>
      </w:pPr>
      <w:r w:rsidRPr="005F1EC2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5F1EC2">
        <w:rPr>
          <w:rFonts w:ascii="Arial" w:hAnsi="Arial" w:cs="Arial"/>
          <w:b/>
          <w:spacing w:val="-2"/>
          <w:sz w:val="24"/>
        </w:rPr>
        <w:t xml:space="preserve">  ОЧКУРО</w:t>
      </w:r>
      <w:r w:rsidRPr="005F1EC2">
        <w:rPr>
          <w:rFonts w:ascii="Arial" w:hAnsi="Arial" w:cs="Arial"/>
          <w:b/>
          <w:spacing w:val="-2"/>
          <w:sz w:val="24"/>
        </w:rPr>
        <w:t>В</w:t>
      </w:r>
      <w:r w:rsidR="00786404" w:rsidRPr="005F1EC2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5F1EC2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5F1EC2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696A4C" w:rsidRDefault="00786404" w:rsidP="00BE1F2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5F1EC2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01726C" w:rsidRDefault="00980E30" w:rsidP="00786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о</w:t>
      </w:r>
      <w:r w:rsidR="00786404" w:rsidRPr="005F1EC2">
        <w:rPr>
          <w:rFonts w:ascii="Arial" w:hAnsi="Arial" w:cs="Arial"/>
          <w:sz w:val="24"/>
          <w:szCs w:val="24"/>
        </w:rPr>
        <w:t>т</w:t>
      </w:r>
      <w:r w:rsidRPr="005F1EC2">
        <w:rPr>
          <w:rFonts w:ascii="Arial" w:hAnsi="Arial" w:cs="Arial"/>
          <w:sz w:val="24"/>
          <w:szCs w:val="24"/>
        </w:rPr>
        <w:t xml:space="preserve"> </w:t>
      </w:r>
      <w:r w:rsidR="00696A4C">
        <w:rPr>
          <w:rFonts w:ascii="Arial" w:hAnsi="Arial" w:cs="Arial"/>
          <w:sz w:val="24"/>
          <w:szCs w:val="24"/>
        </w:rPr>
        <w:t>07</w:t>
      </w:r>
      <w:r w:rsidRPr="005F1EC2">
        <w:rPr>
          <w:rFonts w:ascii="Arial" w:hAnsi="Arial" w:cs="Arial"/>
          <w:sz w:val="24"/>
          <w:szCs w:val="24"/>
        </w:rPr>
        <w:t>.0</w:t>
      </w:r>
      <w:r w:rsidR="00696A4C">
        <w:rPr>
          <w:rFonts w:ascii="Arial" w:hAnsi="Arial" w:cs="Arial"/>
          <w:sz w:val="24"/>
          <w:szCs w:val="24"/>
        </w:rPr>
        <w:t>5</w:t>
      </w:r>
      <w:r w:rsidRPr="005F1EC2">
        <w:rPr>
          <w:rFonts w:ascii="Arial" w:hAnsi="Arial" w:cs="Arial"/>
          <w:sz w:val="24"/>
          <w:szCs w:val="24"/>
        </w:rPr>
        <w:t>.201</w:t>
      </w:r>
      <w:r w:rsidR="005F1EC2" w:rsidRPr="00607C11">
        <w:rPr>
          <w:rFonts w:ascii="Arial" w:hAnsi="Arial" w:cs="Arial"/>
          <w:sz w:val="24"/>
          <w:szCs w:val="24"/>
        </w:rPr>
        <w:t>8</w:t>
      </w:r>
      <w:r w:rsidRPr="005F1EC2">
        <w:rPr>
          <w:rFonts w:ascii="Arial" w:hAnsi="Arial" w:cs="Arial"/>
          <w:sz w:val="24"/>
          <w:szCs w:val="24"/>
        </w:rPr>
        <w:t xml:space="preserve"> г.</w:t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86404" w:rsidRPr="005F1EC2">
        <w:rPr>
          <w:rFonts w:ascii="Arial" w:hAnsi="Arial" w:cs="Arial"/>
          <w:sz w:val="24"/>
          <w:szCs w:val="24"/>
        </w:rPr>
        <w:t>№</w:t>
      </w:r>
      <w:r w:rsidR="00696A4C">
        <w:rPr>
          <w:rFonts w:ascii="Arial" w:hAnsi="Arial" w:cs="Arial"/>
          <w:sz w:val="24"/>
          <w:szCs w:val="24"/>
        </w:rPr>
        <w:t xml:space="preserve"> 21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01726C" w:rsidRDefault="00696A4C" w:rsidP="0001726C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696A4C">
        <w:rPr>
          <w:rFonts w:ascii="Arial" w:hAnsi="Arial" w:cs="Arial"/>
          <w:sz w:val="24"/>
          <w:szCs w:val="24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Arial" w:hAnsi="Arial" w:cs="Arial"/>
          <w:sz w:val="24"/>
          <w:szCs w:val="24"/>
        </w:rPr>
        <w:t>Очкуровского</w:t>
      </w:r>
      <w:r w:rsidRPr="00696A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404" w:rsidRPr="005F1EC2" w:rsidRDefault="00696A4C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6A4C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AA1CD6" w:rsidRPr="005F1EC2">
        <w:rPr>
          <w:rFonts w:ascii="Arial" w:hAnsi="Arial" w:cs="Arial"/>
          <w:sz w:val="24"/>
          <w:szCs w:val="24"/>
        </w:rPr>
        <w:t xml:space="preserve">, </w:t>
      </w:r>
      <w:r w:rsidR="009536C9">
        <w:rPr>
          <w:rFonts w:ascii="Arial" w:hAnsi="Arial" w:cs="Arial"/>
          <w:sz w:val="24"/>
          <w:szCs w:val="24"/>
        </w:rPr>
        <w:t>администрация Очкуровского сельского поселения</w:t>
      </w:r>
    </w:p>
    <w:p w:rsidR="009863E6" w:rsidRPr="005F1EC2" w:rsidRDefault="009863E6" w:rsidP="00AA1C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ПОСТАНОВЛЯ</w:t>
      </w:r>
      <w:r w:rsidR="00B23F35" w:rsidRPr="005F1EC2">
        <w:rPr>
          <w:rFonts w:ascii="Arial" w:hAnsi="Arial" w:cs="Arial"/>
          <w:sz w:val="24"/>
          <w:szCs w:val="24"/>
        </w:rPr>
        <w:t>ЕТ:</w:t>
      </w: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A4C" w:rsidRPr="00696A4C" w:rsidRDefault="00696A4C" w:rsidP="00696A4C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696A4C">
        <w:rPr>
          <w:rFonts w:ascii="Arial" w:hAnsi="Arial" w:cs="Arial"/>
          <w:b w:val="0"/>
          <w:sz w:val="24"/>
          <w:szCs w:val="24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hAnsi="Arial" w:cs="Arial"/>
          <w:b w:val="0"/>
          <w:sz w:val="24"/>
          <w:szCs w:val="24"/>
        </w:rPr>
        <w:t>Очкуровского</w:t>
      </w:r>
      <w:r w:rsidRPr="00696A4C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696A4C" w:rsidRPr="00696A4C" w:rsidRDefault="00696A4C" w:rsidP="00696A4C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696A4C">
        <w:rPr>
          <w:rFonts w:ascii="Arial" w:hAnsi="Arial" w:cs="Arial"/>
          <w:b w:val="0"/>
          <w:sz w:val="24"/>
          <w:szCs w:val="24"/>
        </w:rPr>
        <w:t>Утвердить прилагаемые:</w:t>
      </w:r>
    </w:p>
    <w:p w:rsidR="00696A4C" w:rsidRPr="00696A4C" w:rsidRDefault="00696A4C" w:rsidP="00696A4C">
      <w:pPr>
        <w:pStyle w:val="ConsPlusTitle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  <w:r w:rsidRPr="00696A4C">
        <w:rPr>
          <w:rFonts w:ascii="Arial" w:hAnsi="Arial" w:cs="Arial"/>
          <w:b w:val="0"/>
          <w:sz w:val="24"/>
          <w:szCs w:val="24"/>
        </w:rPr>
        <w:t xml:space="preserve">2.1.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hAnsi="Arial" w:cs="Arial"/>
          <w:b w:val="0"/>
          <w:sz w:val="24"/>
          <w:szCs w:val="24"/>
        </w:rPr>
        <w:t>Очкуровского</w:t>
      </w:r>
      <w:r w:rsidRPr="00696A4C">
        <w:rPr>
          <w:rFonts w:ascii="Arial" w:hAnsi="Arial" w:cs="Arial"/>
          <w:b w:val="0"/>
          <w:sz w:val="24"/>
          <w:szCs w:val="24"/>
        </w:rPr>
        <w:t xml:space="preserve"> сельского поселения;</w:t>
      </w:r>
    </w:p>
    <w:p w:rsidR="009536C9" w:rsidRDefault="00696A4C" w:rsidP="00696A4C">
      <w:pPr>
        <w:pStyle w:val="ConsPlusTitle"/>
        <w:widowControl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</w:rPr>
      </w:pPr>
      <w:r w:rsidRPr="00696A4C">
        <w:rPr>
          <w:rFonts w:ascii="Arial" w:hAnsi="Arial" w:cs="Arial"/>
          <w:b w:val="0"/>
          <w:sz w:val="24"/>
          <w:szCs w:val="24"/>
        </w:rPr>
        <w:t xml:space="preserve">2.2.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hAnsi="Arial" w:cs="Arial"/>
          <w:b w:val="0"/>
          <w:sz w:val="24"/>
          <w:szCs w:val="24"/>
        </w:rPr>
        <w:t>Очкуровского</w:t>
      </w:r>
      <w:r w:rsidRPr="00696A4C">
        <w:rPr>
          <w:rFonts w:ascii="Arial" w:hAnsi="Arial" w:cs="Arial"/>
          <w:b w:val="0"/>
          <w:sz w:val="24"/>
          <w:szCs w:val="24"/>
        </w:rPr>
        <w:t xml:space="preserve"> сельского поселения;</w:t>
      </w:r>
    </w:p>
    <w:p w:rsidR="009536C9" w:rsidRDefault="009536C9" w:rsidP="00696A4C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9536C9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86404" w:rsidRPr="009536C9" w:rsidRDefault="00786404" w:rsidP="00696A4C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9536C9">
        <w:rPr>
          <w:rFonts w:ascii="Arial" w:eastAsia="Times New Roman" w:hAnsi="Arial" w:cs="Arial"/>
          <w:b w:val="0"/>
          <w:sz w:val="24"/>
          <w:szCs w:val="24"/>
        </w:rPr>
        <w:t xml:space="preserve">Контроль за исполнением настоящего </w:t>
      </w:r>
      <w:r w:rsidR="009863E6" w:rsidRPr="009536C9">
        <w:rPr>
          <w:rFonts w:ascii="Arial" w:eastAsia="Times New Roman" w:hAnsi="Arial" w:cs="Arial"/>
          <w:b w:val="0"/>
          <w:sz w:val="24"/>
          <w:szCs w:val="24"/>
        </w:rPr>
        <w:t>постановления</w:t>
      </w:r>
      <w:r w:rsidR="00FE4809" w:rsidRPr="009536C9">
        <w:rPr>
          <w:rFonts w:ascii="Arial" w:eastAsia="Times New Roman" w:hAnsi="Arial" w:cs="Arial"/>
          <w:b w:val="0"/>
          <w:sz w:val="24"/>
          <w:szCs w:val="24"/>
        </w:rPr>
        <w:t xml:space="preserve"> оставляю за собой.</w:t>
      </w:r>
    </w:p>
    <w:p w:rsidR="00786404" w:rsidRPr="005F1EC2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1EC2">
        <w:rPr>
          <w:rFonts w:ascii="Arial" w:eastAsia="Times New Roman" w:hAnsi="Arial" w:cs="Arial"/>
          <w:sz w:val="24"/>
          <w:szCs w:val="24"/>
        </w:rPr>
        <w:t>Глава Очкуровского сельского поселения</w:t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  <w:t xml:space="preserve">А.Д. Таранов </w:t>
      </w:r>
    </w:p>
    <w:p w:rsidR="005B7A6D" w:rsidRPr="005F1EC2" w:rsidRDefault="005B7A6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3B48" w:rsidRPr="005F1EC2" w:rsidRDefault="00483B48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6A4C" w:rsidRDefault="00696A4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E4809" w:rsidRPr="005F1EC2" w:rsidRDefault="00696A4C" w:rsidP="00696A4C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УТВЕРЖДЕНО</w:t>
      </w:r>
    </w:p>
    <w:p w:rsidR="0053612D" w:rsidRPr="005F1EC2" w:rsidRDefault="00696A4C" w:rsidP="00696A4C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постановлением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E4809" w:rsidRPr="005F1EC2">
        <w:rPr>
          <w:rFonts w:ascii="Arial" w:eastAsiaTheme="minorHAnsi" w:hAnsi="Arial" w:cs="Arial"/>
          <w:sz w:val="24"/>
          <w:szCs w:val="24"/>
          <w:lang w:eastAsia="en-US"/>
        </w:rPr>
        <w:t>дминистрации</w:t>
      </w:r>
      <w:r w:rsidR="0053612D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3612D" w:rsidRPr="005F1EC2" w:rsidRDefault="0053612D" w:rsidP="00696A4C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2E5D32" w:rsidRPr="005F1EC2" w:rsidRDefault="0053612D" w:rsidP="00696A4C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01726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536C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96A4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696A4C">
        <w:rPr>
          <w:rFonts w:ascii="Arial" w:eastAsiaTheme="minorHAnsi" w:hAnsi="Arial" w:cs="Arial"/>
          <w:sz w:val="24"/>
          <w:szCs w:val="24"/>
          <w:lang w:eastAsia="en-US"/>
        </w:rPr>
        <w:t>07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696A4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5F1EC2" w:rsidRPr="00607C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E5D32"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2E5D32" w:rsidRPr="005F1EC2" w:rsidRDefault="002E5D32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D32" w:rsidRPr="005F1EC2" w:rsidRDefault="009536C9" w:rsidP="002E5D3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ПОЛОЖЕНИЕ</w:t>
      </w:r>
      <w:r w:rsidR="002E5D32" w:rsidRPr="005F1E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2E5D32" w:rsidRDefault="00696A4C" w:rsidP="002E5D32">
      <w:pPr>
        <w:pStyle w:val="ConsPlusTitle"/>
        <w:widowControl/>
        <w:ind w:firstLine="540"/>
        <w:jc w:val="center"/>
        <w:rPr>
          <w:rFonts w:ascii="Arial" w:hAnsi="Arial" w:cs="Arial"/>
          <w:b w:val="0"/>
          <w:sz w:val="24"/>
          <w:szCs w:val="24"/>
        </w:rPr>
      </w:pPr>
      <w:r w:rsidRPr="00696A4C">
        <w:rPr>
          <w:rFonts w:ascii="Arial" w:hAnsi="Arial" w:cs="Arial"/>
          <w:b w:val="0"/>
          <w:sz w:val="24"/>
          <w:szCs w:val="24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hAnsi="Arial" w:cs="Arial"/>
          <w:b w:val="0"/>
          <w:sz w:val="24"/>
          <w:szCs w:val="24"/>
        </w:rPr>
        <w:t>Очкуровского</w:t>
      </w:r>
      <w:r w:rsidRPr="00696A4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536C9" w:rsidRDefault="009536C9" w:rsidP="009536C9">
      <w:pPr>
        <w:widowControl w:val="0"/>
        <w:autoSpaceDE w:val="0"/>
        <w:autoSpaceDN w:val="0"/>
        <w:spacing w:after="0" w:line="36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eastAsia="Times New Roman" w:hAnsi="Arial" w:cs="Arial"/>
          <w:sz w:val="24"/>
          <w:szCs w:val="24"/>
        </w:rPr>
        <w:t>Очкуровского</w:t>
      </w:r>
      <w:r w:rsidRPr="00696A4C">
        <w:rPr>
          <w:rFonts w:ascii="Arial" w:eastAsia="Times New Roman" w:hAnsi="Arial" w:cs="Arial"/>
          <w:sz w:val="24"/>
          <w:szCs w:val="24"/>
        </w:rPr>
        <w:t xml:space="preserve"> сельского поселения (далее - Комиссия) создается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1.1.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1.2. стойкими расстройствами функции слуха, сопряженными с необходимостью использования вспомогательных средств;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1.3.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1.4. задержками в развитии и другими нарушениями функций организма человека.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Конституцией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6A4C">
        <w:rPr>
          <w:rFonts w:ascii="Arial" w:eastAsia="Times New Roman" w:hAnsi="Arial" w:cs="Arial"/>
          <w:sz w:val="24"/>
          <w:szCs w:val="24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законами и нормативными актами </w:t>
      </w: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696A4C">
        <w:rPr>
          <w:rFonts w:ascii="Arial" w:eastAsia="Times New Roman" w:hAnsi="Arial" w:cs="Arial"/>
          <w:sz w:val="24"/>
          <w:szCs w:val="24"/>
        </w:rPr>
        <w:t>, муниципальными правовыми актами.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3.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котором проживают инвалиды, в целях их приспособления с учетом потребностей инвалидов и обеспечения условий их доступности для инвалидов. Указанное обследование проводится в соответствии с планом мероприятий, утвержденным администрацией </w:t>
      </w:r>
      <w:r>
        <w:rPr>
          <w:rFonts w:ascii="Arial" w:eastAsia="Times New Roman" w:hAnsi="Arial" w:cs="Arial"/>
          <w:sz w:val="24"/>
          <w:szCs w:val="24"/>
        </w:rPr>
        <w:t>Очкуров</w:t>
      </w:r>
      <w:r w:rsidRPr="00696A4C">
        <w:rPr>
          <w:rFonts w:ascii="Arial" w:eastAsia="Times New Roman" w:hAnsi="Arial" w:cs="Arial"/>
          <w:sz w:val="24"/>
          <w:szCs w:val="24"/>
        </w:rPr>
        <w:t>ского сельского поселения на соответствующий календарный год.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4. В состав Комиссии входят: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председатель Комиссии;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секретарь Комиссии;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члены Комиссии.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В состав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градостроительства, общественных объединений инвалидов.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lastRenderedPageBreak/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5.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6. Решения Комиссии принимаются большинством голосов членов Комиссии.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7. По результатам обследования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7.1. описание характеристик жилого помещения инвалида, составленное на основании результатов обследования;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7.2. перечень требований из числа требований, предусмотренных </w:t>
      </w:r>
      <w:hyperlink r:id="rId8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разделами III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9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IV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Pr="00696A4C">
        <w:rPr>
          <w:rFonts w:ascii="Arial" w:eastAsia="Times New Roman" w:hAnsi="Arial" w:cs="Arial"/>
          <w:sz w:val="24"/>
          <w:szCs w:val="24"/>
        </w:rPr>
        <w:t>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 (далее – Правила, утвержденные Постановлением Правительства РФ № 649), которым не соответствует обследуемое жилое помещение инвалида (если такие несоответствия были выявлены);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7.3.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7.4.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7.5.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7.6.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</w:t>
      </w:r>
      <w:hyperlink r:id="rId10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Правил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96A4C">
        <w:rPr>
          <w:rFonts w:ascii="Arial" w:eastAsia="Times New Roman" w:hAnsi="Arial" w:cs="Arial"/>
          <w:sz w:val="24"/>
          <w:szCs w:val="24"/>
        </w:rPr>
        <w:t xml:space="preserve"> утвержденных Постановлением Правительства РФ № 649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lastRenderedPageBreak/>
        <w:t>8. Перечень мероприятий может включать в себя: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8.1. минимальный перечень мероприятий, финансирование которых осуществляется за счет средств бюджета </w:t>
      </w:r>
      <w:r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</w:t>
      </w: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, бюджета </w:t>
      </w:r>
      <w:r>
        <w:rPr>
          <w:rFonts w:ascii="Arial" w:eastAsia="Times New Roman" w:hAnsi="Arial" w:cs="Arial"/>
          <w:color w:val="000000"/>
          <w:sz w:val="24"/>
          <w:szCs w:val="24"/>
        </w:rPr>
        <w:t>Очкуров</w:t>
      </w: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1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разделом IV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Правил, утвержденных Постановлением Правительства РФ № 649;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8.2. оптимальный перечень мероприятий, финансирование которых может осуществляться за счет средств федерального бюджета, бюджета </w:t>
      </w:r>
      <w:r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</w:t>
      </w: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и бюджета </w:t>
      </w:r>
      <w:r>
        <w:rPr>
          <w:rFonts w:ascii="Arial" w:eastAsia="Times New Roman" w:hAnsi="Arial" w:cs="Arial"/>
          <w:color w:val="000000"/>
          <w:sz w:val="24"/>
          <w:szCs w:val="24"/>
        </w:rPr>
        <w:t>Очкуров</w:t>
      </w:r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2" w:history="1">
        <w:r w:rsidRPr="00696A4C">
          <w:rPr>
            <w:rFonts w:ascii="Arial" w:eastAsia="Times New Roman" w:hAnsi="Arial" w:cs="Arial"/>
            <w:color w:val="000000"/>
            <w:sz w:val="24"/>
            <w:szCs w:val="24"/>
          </w:rPr>
          <w:t>разделом III</w:t>
        </w:r>
      </w:hyperlink>
      <w:r w:rsidRPr="00696A4C">
        <w:rPr>
          <w:rFonts w:ascii="Arial" w:eastAsia="Times New Roman" w:hAnsi="Arial" w:cs="Arial"/>
          <w:color w:val="000000"/>
          <w:sz w:val="24"/>
          <w:szCs w:val="24"/>
        </w:rPr>
        <w:t xml:space="preserve"> Правил, утвержденных Постановлением Правительства РФ № 649;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11.1. об экономической целесообразности реконструкции или капитального </w:t>
      </w:r>
      <w:r w:rsidRPr="00696A4C">
        <w:rPr>
          <w:rFonts w:ascii="Arial" w:eastAsia="Times New Roman" w:hAnsi="Arial" w:cs="Arial"/>
          <w:sz w:val="24"/>
          <w:szCs w:val="24"/>
        </w:rPr>
        <w:lastRenderedPageBreak/>
        <w:t>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13.1. акта обследования;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14.1. акта обследования;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96A4C" w:rsidRPr="00696A4C" w:rsidRDefault="00696A4C" w:rsidP="00696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BE1F29" w:rsidRDefault="00696A4C" w:rsidP="00696A4C">
      <w:pPr>
        <w:pStyle w:val="ConsPlusTitle"/>
        <w:widowControl/>
        <w:ind w:right="-1" w:firstLine="54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696A4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16. Для принятия решения о включении мероприятий в план мероприятий заключение в течение 10 календарных дней со дня его вынесения направляется Комиссией главе </w:t>
      </w: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Очкуров</w:t>
      </w:r>
      <w:r w:rsidRPr="00696A4C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ского сельского поселения.</w:t>
      </w:r>
    </w:p>
    <w:p w:rsidR="00696A4C" w:rsidRPr="005F1EC2" w:rsidRDefault="00BE1F29" w:rsidP="00696A4C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="00696A4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</w:t>
      </w:r>
    </w:p>
    <w:p w:rsidR="00696A4C" w:rsidRPr="005F1EC2" w:rsidRDefault="00696A4C" w:rsidP="00696A4C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постановлением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</w:t>
      </w:r>
    </w:p>
    <w:p w:rsidR="00696A4C" w:rsidRPr="005F1EC2" w:rsidRDefault="00696A4C" w:rsidP="00696A4C">
      <w:pPr>
        <w:spacing w:after="0" w:line="240" w:lineRule="auto"/>
        <w:ind w:left="411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Очкуровского сельского поселения</w:t>
      </w:r>
    </w:p>
    <w:p w:rsidR="00BE1F29" w:rsidRDefault="00696A4C" w:rsidP="00696A4C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5F1EC2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21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>
        <w:rPr>
          <w:rFonts w:ascii="Arial" w:eastAsiaTheme="minorHAnsi" w:hAnsi="Arial" w:cs="Arial"/>
          <w:sz w:val="24"/>
          <w:szCs w:val="24"/>
          <w:lang w:eastAsia="en-US"/>
        </w:rPr>
        <w:t>07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.0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Pr="00607C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5F1EC2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696A4C" w:rsidRDefault="00696A4C" w:rsidP="00696A4C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6A4C" w:rsidRPr="005F1EC2" w:rsidRDefault="00696A4C" w:rsidP="00696A4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СОСТАВ</w:t>
      </w:r>
      <w:r w:rsidRPr="005F1E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696A4C" w:rsidRDefault="00696A4C" w:rsidP="00696A4C">
      <w:pPr>
        <w:jc w:val="center"/>
        <w:rPr>
          <w:rFonts w:ascii="Arial" w:hAnsi="Arial" w:cs="Arial"/>
          <w:sz w:val="24"/>
          <w:szCs w:val="24"/>
        </w:rPr>
      </w:pPr>
      <w:r w:rsidRPr="00696A4C">
        <w:rPr>
          <w:rFonts w:ascii="Arial" w:hAnsi="Arial" w:cs="Arial"/>
          <w:sz w:val="24"/>
          <w:szCs w:val="24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Arial" w:hAnsi="Arial" w:cs="Arial"/>
          <w:sz w:val="24"/>
          <w:szCs w:val="24"/>
        </w:rPr>
        <w:t>Очкуровского</w:t>
      </w:r>
      <w:r w:rsidRPr="00696A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6F4F" w:rsidRDefault="00056F4F" w:rsidP="00696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4C" w:rsidRPr="00696A4C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56F4F">
        <w:rPr>
          <w:rFonts w:ascii="Arial" w:eastAsia="Times New Roman" w:hAnsi="Arial" w:cs="Arial"/>
          <w:sz w:val="24"/>
          <w:szCs w:val="24"/>
        </w:rPr>
        <w:t>Очкуровского</w:t>
      </w:r>
      <w:r w:rsidRPr="00696A4C">
        <w:rPr>
          <w:rFonts w:ascii="Arial" w:eastAsia="Times New Roman" w:hAnsi="Arial" w:cs="Arial"/>
          <w:sz w:val="24"/>
          <w:szCs w:val="24"/>
        </w:rPr>
        <w:t xml:space="preserve"> сельского поселения, председатель муниципальной комиссии.</w:t>
      </w:r>
    </w:p>
    <w:p w:rsidR="00696A4C" w:rsidRPr="00696A4C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6A4C" w:rsidRPr="00696A4C" w:rsidRDefault="00056F4F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Заместитель г</w:t>
      </w:r>
      <w:r w:rsidRPr="00696A4C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696A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Очкуровского</w:t>
      </w:r>
      <w:r w:rsidRPr="00696A4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96A4C" w:rsidRPr="00696A4C">
        <w:rPr>
          <w:rFonts w:ascii="Arial" w:eastAsia="Times New Roman" w:hAnsi="Arial" w:cs="Arial"/>
          <w:sz w:val="24"/>
          <w:szCs w:val="24"/>
        </w:rPr>
        <w:t>, секретарь муниципальной комиссии.</w:t>
      </w:r>
    </w:p>
    <w:p w:rsidR="00696A4C" w:rsidRPr="00696A4C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6A4C" w:rsidRPr="00696A4C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6A4C">
        <w:rPr>
          <w:rFonts w:ascii="Arial" w:eastAsia="Times New Roman" w:hAnsi="Arial" w:cs="Arial"/>
          <w:sz w:val="24"/>
          <w:szCs w:val="24"/>
        </w:rPr>
        <w:t>Члены муниципальной комиссии:</w:t>
      </w:r>
    </w:p>
    <w:p w:rsidR="00696A4C" w:rsidRPr="00696A4C" w:rsidRDefault="00696A4C" w:rsidP="00056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56F4F" w:rsidRDefault="00056F4F" w:rsidP="00056F4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 специалист администрации Очкуровского сельского поселения</w:t>
      </w:r>
    </w:p>
    <w:p w:rsidR="00056F4F" w:rsidRDefault="00056F4F" w:rsidP="00056F4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Совета инвалидов Очкуровского сельского поселения (по согласованию)</w:t>
      </w:r>
    </w:p>
    <w:p w:rsidR="00696A4C" w:rsidRDefault="00696A4C" w:rsidP="00056F4F">
      <w:pPr>
        <w:jc w:val="both"/>
        <w:rPr>
          <w:rFonts w:ascii="Arial" w:eastAsia="Times New Roman" w:hAnsi="Arial" w:cs="Arial"/>
          <w:sz w:val="24"/>
          <w:szCs w:val="24"/>
        </w:rPr>
      </w:pPr>
      <w:r w:rsidRPr="00056F4F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</w:t>
      </w:r>
      <w:r w:rsidR="00056F4F">
        <w:rPr>
          <w:rFonts w:ascii="Arial" w:eastAsia="Calibri" w:hAnsi="Arial" w:cs="Arial"/>
          <w:sz w:val="24"/>
          <w:szCs w:val="24"/>
          <w:lang w:eastAsia="en-US"/>
        </w:rPr>
        <w:t>Николаевской</w:t>
      </w:r>
      <w:r w:rsidR="00056F4F" w:rsidRPr="00056F4F">
        <w:rPr>
          <w:rFonts w:ascii="Arial" w:eastAsia="Calibri" w:hAnsi="Arial" w:cs="Arial"/>
          <w:sz w:val="24"/>
          <w:szCs w:val="24"/>
          <w:lang w:eastAsia="en-US"/>
        </w:rPr>
        <w:t xml:space="preserve"> районной организации Волгоградской областной организации общероссийской общественной организации «Всероссийское общество инвалидов»</w:t>
      </w:r>
      <w:r w:rsidRPr="00056F4F">
        <w:rPr>
          <w:rFonts w:ascii="Arial" w:eastAsia="Calibri" w:hAnsi="Arial" w:cs="Arial"/>
          <w:sz w:val="24"/>
          <w:szCs w:val="24"/>
          <w:lang w:eastAsia="en-US"/>
        </w:rPr>
        <w:t xml:space="preserve"> (по согласованию).</w:t>
      </w:r>
    </w:p>
    <w:sectPr w:rsidR="00696A4C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EF7"/>
    <w:multiLevelType w:val="hybridMultilevel"/>
    <w:tmpl w:val="EC4A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1726C"/>
    <w:rsid w:val="00056F4F"/>
    <w:rsid w:val="00060B58"/>
    <w:rsid w:val="00061B44"/>
    <w:rsid w:val="00081A14"/>
    <w:rsid w:val="001961FE"/>
    <w:rsid w:val="002531C3"/>
    <w:rsid w:val="0028658B"/>
    <w:rsid w:val="002E5D32"/>
    <w:rsid w:val="003860FC"/>
    <w:rsid w:val="0045350A"/>
    <w:rsid w:val="00483B48"/>
    <w:rsid w:val="00486CB5"/>
    <w:rsid w:val="0053612D"/>
    <w:rsid w:val="005B7A6D"/>
    <w:rsid w:val="005F1EC2"/>
    <w:rsid w:val="00607C11"/>
    <w:rsid w:val="00696A4C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536C9"/>
    <w:rsid w:val="00980E30"/>
    <w:rsid w:val="009863E6"/>
    <w:rsid w:val="00AA1CD6"/>
    <w:rsid w:val="00B1775F"/>
    <w:rsid w:val="00B23F35"/>
    <w:rsid w:val="00BE1F29"/>
    <w:rsid w:val="00BF1A52"/>
    <w:rsid w:val="00D24CE6"/>
    <w:rsid w:val="00D800A4"/>
    <w:rsid w:val="00DA757A"/>
    <w:rsid w:val="00E05970"/>
    <w:rsid w:val="00E26ED9"/>
    <w:rsid w:val="00E761BB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1EADF07239A55460502D984B6EC8CD4FA25492102FB9CEBB701D2FF5930B11CCCAFC55BCE3674U1b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1EADF07239A55460502D984B6EC8CD4F223442251AC9EBAE20FUDb7F" TargetMode="External"/><Relationship Id="rId12" Type="http://schemas.openxmlformats.org/officeDocument/2006/relationships/hyperlink" Target="consultantplus://offline/ref=0A11EADF07239A55460502D984B6EC8CD4FA25492102FB9CEBB701D2FF5930B11CCCAFC55BCE3674U1b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11EADF07239A55460502D984B6EC8CD4FA25492102FB9CEBB701D2FF5930B11CCCAFC55BCE377EU1b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11EADF07239A55460502D984B6EC8CD4FA25492102FB9CEBB701D2FF5930B11CCCAFC55BCE367DU1b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1EADF07239A55460502D984B6EC8CD4FA25492102FB9CEBB701D2FF5930B11CCCAFC55BCE377EU1b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C406-668C-4392-9FDF-FFD5BE7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2</cp:revision>
  <cp:lastPrinted>2018-04-26T13:20:00Z</cp:lastPrinted>
  <dcterms:created xsi:type="dcterms:W3CDTF">2018-05-15T06:27:00Z</dcterms:created>
  <dcterms:modified xsi:type="dcterms:W3CDTF">2018-05-15T06:27:00Z</dcterms:modified>
</cp:coreProperties>
</file>