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6E6639" w:rsidRDefault="00072AFE" w:rsidP="006E6639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E6639">
        <w:rPr>
          <w:rFonts w:ascii="Arial" w:hAnsi="Arial" w:cs="Arial"/>
        </w:rPr>
        <w:t>СОВЕТ ДЕПУТАТОВ</w:t>
      </w:r>
    </w:p>
    <w:p w:rsidR="00072AFE" w:rsidRPr="006E6639" w:rsidRDefault="00072AFE" w:rsidP="006E6639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E6639">
        <w:rPr>
          <w:rFonts w:ascii="Arial" w:hAnsi="Arial" w:cs="Arial"/>
        </w:rPr>
        <w:t xml:space="preserve">ОЧКУРОВСКОГО СЕЛЬСКОГО ПОСЕЛЕНИЯ </w:t>
      </w:r>
    </w:p>
    <w:p w:rsidR="00072AFE" w:rsidRPr="006E6639" w:rsidRDefault="00072AFE" w:rsidP="006E6639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E6639">
        <w:rPr>
          <w:rFonts w:ascii="Arial" w:hAnsi="Arial" w:cs="Arial"/>
        </w:rPr>
        <w:t>НИКОЛАЕВСКОГО МУНИЦИПАЛЬНОГО РАЙОНА</w:t>
      </w:r>
    </w:p>
    <w:p w:rsidR="00072AFE" w:rsidRPr="006E6639" w:rsidRDefault="00072AFE" w:rsidP="006E6639">
      <w:pPr>
        <w:shd w:val="clear" w:color="auto" w:fill="FFFFFF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6E663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6E6639" w:rsidRDefault="006E6639" w:rsidP="006E6639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6E6639" w:rsidRDefault="00072AFE" w:rsidP="006E6639">
      <w:pPr>
        <w:pStyle w:val="1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РЕШЕНИЕ</w:t>
      </w:r>
    </w:p>
    <w:p w:rsidR="008A3CA8" w:rsidRPr="006E6639" w:rsidRDefault="008A3CA8" w:rsidP="006E6639">
      <w:pPr>
        <w:rPr>
          <w:rFonts w:ascii="Arial" w:hAnsi="Arial" w:cs="Arial"/>
          <w:sz w:val="24"/>
          <w:szCs w:val="24"/>
        </w:rPr>
      </w:pPr>
    </w:p>
    <w:p w:rsidR="008A3CA8" w:rsidRPr="006E6639" w:rsidRDefault="00CA3812" w:rsidP="006E6639">
      <w:pPr>
        <w:pStyle w:val="2"/>
        <w:spacing w:before="0"/>
        <w:ind w:left="0"/>
        <w:jc w:val="both"/>
        <w:rPr>
          <w:rFonts w:ascii="Arial" w:hAnsi="Arial" w:cs="Arial"/>
        </w:rPr>
      </w:pPr>
      <w:r w:rsidRPr="006E6639">
        <w:rPr>
          <w:rFonts w:ascii="Arial" w:hAnsi="Arial" w:cs="Arial"/>
        </w:rPr>
        <w:t>о</w:t>
      </w:r>
      <w:r w:rsidR="00684E63" w:rsidRPr="006E6639">
        <w:rPr>
          <w:rFonts w:ascii="Arial" w:hAnsi="Arial" w:cs="Arial"/>
        </w:rPr>
        <w:t>т</w:t>
      </w:r>
      <w:r w:rsidR="008A3CA8" w:rsidRPr="006E6639">
        <w:rPr>
          <w:rFonts w:ascii="Arial" w:hAnsi="Arial" w:cs="Arial"/>
        </w:rPr>
        <w:t xml:space="preserve"> </w:t>
      </w:r>
      <w:r w:rsidR="00D12AE3" w:rsidRPr="006E6639">
        <w:rPr>
          <w:rFonts w:ascii="Arial" w:hAnsi="Arial" w:cs="Arial"/>
        </w:rPr>
        <w:t xml:space="preserve"> </w:t>
      </w:r>
      <w:r w:rsidR="000419D7" w:rsidRPr="006E6639">
        <w:rPr>
          <w:rFonts w:ascii="Arial" w:hAnsi="Arial" w:cs="Arial"/>
        </w:rPr>
        <w:t>19</w:t>
      </w:r>
      <w:r w:rsidR="00D87074" w:rsidRPr="006E6639">
        <w:rPr>
          <w:rFonts w:ascii="Arial" w:hAnsi="Arial" w:cs="Arial"/>
        </w:rPr>
        <w:t>.0</w:t>
      </w:r>
      <w:r w:rsidR="006475F4" w:rsidRPr="006E6639">
        <w:rPr>
          <w:rFonts w:ascii="Arial" w:hAnsi="Arial" w:cs="Arial"/>
        </w:rPr>
        <w:t>9</w:t>
      </w:r>
      <w:r w:rsidR="00013A1E" w:rsidRPr="006E6639">
        <w:rPr>
          <w:rFonts w:ascii="Arial" w:hAnsi="Arial" w:cs="Arial"/>
        </w:rPr>
        <w:t>.201</w:t>
      </w:r>
      <w:r w:rsidR="00205BA7" w:rsidRPr="006E6639">
        <w:rPr>
          <w:rFonts w:ascii="Arial" w:hAnsi="Arial" w:cs="Arial"/>
        </w:rPr>
        <w:t>8</w:t>
      </w:r>
      <w:r w:rsidR="00072AFE" w:rsidRPr="006E6639">
        <w:rPr>
          <w:rFonts w:ascii="Arial" w:hAnsi="Arial" w:cs="Arial"/>
        </w:rPr>
        <w:t xml:space="preserve">г.               </w:t>
      </w:r>
      <w:bookmarkStart w:id="0" w:name="_GoBack"/>
      <w:bookmarkEnd w:id="0"/>
      <w:r w:rsidR="00072AFE" w:rsidRPr="006E6639">
        <w:rPr>
          <w:rFonts w:ascii="Arial" w:hAnsi="Arial" w:cs="Arial"/>
        </w:rPr>
        <w:t xml:space="preserve">                                                                                        №</w:t>
      </w:r>
      <w:r w:rsidR="00487442" w:rsidRPr="006E6639">
        <w:rPr>
          <w:rFonts w:ascii="Arial" w:hAnsi="Arial" w:cs="Arial"/>
        </w:rPr>
        <w:t xml:space="preserve"> </w:t>
      </w:r>
      <w:r w:rsidR="007339C3" w:rsidRPr="006E6639">
        <w:rPr>
          <w:rFonts w:ascii="Arial" w:hAnsi="Arial" w:cs="Arial"/>
        </w:rPr>
        <w:t xml:space="preserve"> </w:t>
      </w:r>
      <w:r w:rsidR="006475F4" w:rsidRPr="006E6639">
        <w:rPr>
          <w:rFonts w:ascii="Arial" w:hAnsi="Arial" w:cs="Arial"/>
        </w:rPr>
        <w:t>139/120</w:t>
      </w:r>
    </w:p>
    <w:p w:rsidR="002A5C0D" w:rsidRPr="006E6639" w:rsidRDefault="002A5C0D" w:rsidP="006E6639">
      <w:pPr>
        <w:rPr>
          <w:rFonts w:ascii="Arial" w:hAnsi="Arial" w:cs="Arial"/>
          <w:sz w:val="24"/>
          <w:szCs w:val="24"/>
        </w:rPr>
      </w:pPr>
    </w:p>
    <w:p w:rsidR="00072AFE" w:rsidRPr="006E6639" w:rsidRDefault="00072AFE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6E6639">
        <w:rPr>
          <w:rFonts w:ascii="Arial" w:hAnsi="Arial" w:cs="Arial"/>
          <w:sz w:val="24"/>
          <w:szCs w:val="24"/>
        </w:rPr>
        <w:t xml:space="preserve"> </w:t>
      </w:r>
    </w:p>
    <w:p w:rsidR="00072AFE" w:rsidRPr="006E6639" w:rsidRDefault="00072AFE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6E6639" w:rsidRDefault="00CA3145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от </w:t>
      </w:r>
      <w:r w:rsidR="000072C9" w:rsidRPr="006E6639">
        <w:rPr>
          <w:rFonts w:ascii="Arial" w:hAnsi="Arial" w:cs="Arial"/>
          <w:sz w:val="24"/>
          <w:szCs w:val="24"/>
        </w:rPr>
        <w:t>27</w:t>
      </w:r>
      <w:r w:rsidRPr="006E6639">
        <w:rPr>
          <w:rFonts w:ascii="Arial" w:hAnsi="Arial" w:cs="Arial"/>
          <w:sz w:val="24"/>
          <w:szCs w:val="24"/>
        </w:rPr>
        <w:t>.12.201</w:t>
      </w:r>
      <w:r w:rsidR="000072C9" w:rsidRPr="006E6639">
        <w:rPr>
          <w:rFonts w:ascii="Arial" w:hAnsi="Arial" w:cs="Arial"/>
          <w:sz w:val="24"/>
          <w:szCs w:val="24"/>
        </w:rPr>
        <w:t>7</w:t>
      </w:r>
      <w:r w:rsidR="00FC0218" w:rsidRPr="006E6639">
        <w:rPr>
          <w:rFonts w:ascii="Arial" w:hAnsi="Arial" w:cs="Arial"/>
          <w:sz w:val="24"/>
          <w:szCs w:val="24"/>
        </w:rPr>
        <w:t xml:space="preserve"> года </w:t>
      </w:r>
      <w:r w:rsidR="004B60B9" w:rsidRPr="006E6639">
        <w:rPr>
          <w:rFonts w:ascii="Arial" w:hAnsi="Arial" w:cs="Arial"/>
          <w:sz w:val="24"/>
          <w:szCs w:val="24"/>
        </w:rPr>
        <w:t xml:space="preserve">№ </w:t>
      </w:r>
      <w:r w:rsidR="000072C9" w:rsidRPr="006E6639">
        <w:rPr>
          <w:rFonts w:ascii="Arial" w:hAnsi="Arial" w:cs="Arial"/>
          <w:sz w:val="24"/>
          <w:szCs w:val="24"/>
        </w:rPr>
        <w:t>114/96</w:t>
      </w:r>
      <w:r w:rsidR="007E5527" w:rsidRPr="006E6639">
        <w:rPr>
          <w:rFonts w:ascii="Arial" w:hAnsi="Arial" w:cs="Arial"/>
          <w:sz w:val="24"/>
          <w:szCs w:val="24"/>
        </w:rPr>
        <w:t xml:space="preserve"> </w:t>
      </w:r>
      <w:r w:rsidR="008F7972" w:rsidRPr="006E6639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6E6639" w:rsidRDefault="000072C9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6E6639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6E6639" w:rsidRDefault="000072C9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период 2019 и 2020</w:t>
      </w:r>
      <w:r w:rsidR="008F7972" w:rsidRPr="006E6639">
        <w:rPr>
          <w:rFonts w:ascii="Arial" w:hAnsi="Arial" w:cs="Arial"/>
          <w:sz w:val="24"/>
          <w:szCs w:val="24"/>
        </w:rPr>
        <w:t xml:space="preserve"> годов»</w:t>
      </w:r>
      <w:r w:rsidR="001520AE" w:rsidRPr="006E6639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6E6639">
        <w:rPr>
          <w:rFonts w:ascii="Arial" w:hAnsi="Arial" w:cs="Arial"/>
          <w:sz w:val="24"/>
          <w:szCs w:val="24"/>
        </w:rPr>
        <w:t>26.01.2018г.</w:t>
      </w:r>
    </w:p>
    <w:p w:rsidR="004C5FEE" w:rsidRPr="006E6639" w:rsidRDefault="00556046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№ 119/101</w:t>
      </w:r>
      <w:r w:rsidR="009832AB" w:rsidRPr="006E6639">
        <w:rPr>
          <w:rFonts w:ascii="Arial" w:hAnsi="Arial" w:cs="Arial"/>
          <w:sz w:val="24"/>
          <w:szCs w:val="24"/>
        </w:rPr>
        <w:t>;</w:t>
      </w:r>
      <w:r w:rsidR="004C5FEE" w:rsidRPr="006E6639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6E6639">
        <w:rPr>
          <w:rFonts w:ascii="Arial" w:hAnsi="Arial" w:cs="Arial"/>
          <w:sz w:val="24"/>
          <w:szCs w:val="24"/>
        </w:rPr>
        <w:t xml:space="preserve"> от 17.04.2018г.</w:t>
      </w:r>
    </w:p>
    <w:p w:rsidR="00691290" w:rsidRPr="006E6639" w:rsidRDefault="009832AB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 №125/106</w:t>
      </w:r>
      <w:r w:rsidR="00870FD1" w:rsidRPr="006E6639">
        <w:rPr>
          <w:rFonts w:ascii="Arial" w:hAnsi="Arial" w:cs="Arial"/>
          <w:sz w:val="24"/>
          <w:szCs w:val="24"/>
        </w:rPr>
        <w:t>; от 11.05.2018г. №129/110</w:t>
      </w:r>
      <w:r w:rsidR="00691290" w:rsidRPr="006E6639">
        <w:rPr>
          <w:rFonts w:ascii="Arial" w:hAnsi="Arial" w:cs="Arial"/>
          <w:sz w:val="24"/>
          <w:szCs w:val="24"/>
        </w:rPr>
        <w:t>; от 13.06.2018г.</w:t>
      </w:r>
    </w:p>
    <w:p w:rsidR="00A96F5C" w:rsidRPr="006E6639" w:rsidRDefault="00691290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№132/113</w:t>
      </w:r>
      <w:r w:rsidR="00FE614E" w:rsidRPr="006E6639">
        <w:rPr>
          <w:rFonts w:ascii="Arial" w:hAnsi="Arial" w:cs="Arial"/>
          <w:sz w:val="24"/>
          <w:szCs w:val="24"/>
        </w:rPr>
        <w:t>; от 03.07.2018г. №134/115</w:t>
      </w:r>
      <w:r w:rsidR="00A96F5C" w:rsidRPr="006E6639">
        <w:rPr>
          <w:rFonts w:ascii="Arial" w:hAnsi="Arial" w:cs="Arial"/>
          <w:sz w:val="24"/>
          <w:szCs w:val="24"/>
        </w:rPr>
        <w:t>; от 30.07.2018г.</w:t>
      </w:r>
    </w:p>
    <w:p w:rsidR="00072AFE" w:rsidRPr="006E6639" w:rsidRDefault="00A96F5C" w:rsidP="006E6639">
      <w:pPr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№136/117</w:t>
      </w:r>
      <w:r w:rsidR="006475F4" w:rsidRPr="006E6639">
        <w:rPr>
          <w:rFonts w:ascii="Arial" w:hAnsi="Arial" w:cs="Arial"/>
          <w:sz w:val="24"/>
          <w:szCs w:val="24"/>
        </w:rPr>
        <w:t>; от 16.08.2018г. №137/118</w:t>
      </w:r>
      <w:r w:rsidR="00556046" w:rsidRPr="006E6639">
        <w:rPr>
          <w:rFonts w:ascii="Arial" w:hAnsi="Arial" w:cs="Arial"/>
          <w:sz w:val="24"/>
          <w:szCs w:val="24"/>
        </w:rPr>
        <w:t>)</w:t>
      </w:r>
    </w:p>
    <w:p w:rsidR="004B60B9" w:rsidRPr="006E6639" w:rsidRDefault="004B60B9" w:rsidP="006E6639">
      <w:pPr>
        <w:shd w:val="clear" w:color="auto" w:fill="FFFFFF"/>
        <w:spacing w:before="278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6E6639">
        <w:rPr>
          <w:rFonts w:ascii="Arial" w:hAnsi="Arial" w:cs="Arial"/>
          <w:sz w:val="24"/>
          <w:szCs w:val="24"/>
        </w:rPr>
        <w:t>8</w:t>
      </w:r>
      <w:r w:rsidRPr="006E6639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6E6639">
        <w:rPr>
          <w:rFonts w:ascii="Arial" w:hAnsi="Arial" w:cs="Arial"/>
          <w:sz w:val="24"/>
          <w:szCs w:val="24"/>
        </w:rPr>
        <w:t>9 и 2020</w:t>
      </w:r>
      <w:r w:rsidRPr="006E6639">
        <w:rPr>
          <w:rFonts w:ascii="Arial" w:hAnsi="Arial" w:cs="Arial"/>
          <w:sz w:val="24"/>
          <w:szCs w:val="24"/>
        </w:rPr>
        <w:t xml:space="preserve"> годов»</w:t>
      </w:r>
      <w:r w:rsidR="00096936" w:rsidRPr="006E6639">
        <w:rPr>
          <w:rFonts w:ascii="Arial" w:hAnsi="Arial" w:cs="Arial"/>
          <w:sz w:val="24"/>
          <w:szCs w:val="24"/>
        </w:rPr>
        <w:t xml:space="preserve"> (в редакции от 19.09.2018г. №99-ОД)</w:t>
      </w:r>
      <w:r w:rsidRPr="006E6639">
        <w:rPr>
          <w:rFonts w:ascii="Arial" w:hAnsi="Arial" w:cs="Arial"/>
          <w:sz w:val="24"/>
          <w:szCs w:val="24"/>
        </w:rPr>
        <w:t>, решением Николаевской районной Думы «О бюджете Николаевского муниципального района на 201</w:t>
      </w:r>
      <w:r w:rsidR="000072C9" w:rsidRPr="006E6639">
        <w:rPr>
          <w:rFonts w:ascii="Arial" w:hAnsi="Arial" w:cs="Arial"/>
          <w:sz w:val="24"/>
          <w:szCs w:val="24"/>
        </w:rPr>
        <w:t>8</w:t>
      </w:r>
      <w:r w:rsidRPr="006E6639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6E6639">
        <w:rPr>
          <w:rFonts w:ascii="Arial" w:hAnsi="Arial" w:cs="Arial"/>
          <w:sz w:val="24"/>
          <w:szCs w:val="24"/>
        </w:rPr>
        <w:t>9 и 2020</w:t>
      </w:r>
      <w:r w:rsidRPr="006E6639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6E6639" w:rsidRDefault="00072AFE" w:rsidP="006E6639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6E6639">
        <w:rPr>
          <w:rFonts w:ascii="Arial" w:hAnsi="Arial" w:cs="Arial"/>
          <w:b/>
          <w:bCs/>
          <w:spacing w:val="47"/>
        </w:rPr>
        <w:t>РЕШИЛ:</w:t>
      </w:r>
    </w:p>
    <w:p w:rsidR="00DD7C67" w:rsidRPr="006E6639" w:rsidRDefault="00DD7C67" w:rsidP="006E6639">
      <w:pPr>
        <w:rPr>
          <w:rFonts w:ascii="Arial" w:hAnsi="Arial" w:cs="Arial"/>
          <w:sz w:val="24"/>
          <w:szCs w:val="24"/>
        </w:rPr>
      </w:pPr>
    </w:p>
    <w:p w:rsidR="00ED0037" w:rsidRPr="006E6639" w:rsidRDefault="00963E98" w:rsidP="006E6639">
      <w:pPr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6E6639">
        <w:rPr>
          <w:rFonts w:ascii="Arial" w:hAnsi="Arial" w:cs="Arial"/>
          <w:sz w:val="24"/>
          <w:szCs w:val="24"/>
        </w:rPr>
        <w:t xml:space="preserve">от </w:t>
      </w:r>
      <w:r w:rsidR="008F7972" w:rsidRPr="006E6639">
        <w:rPr>
          <w:rFonts w:ascii="Arial" w:hAnsi="Arial" w:cs="Arial"/>
          <w:sz w:val="24"/>
          <w:szCs w:val="24"/>
        </w:rPr>
        <w:t>2</w:t>
      </w:r>
      <w:r w:rsidR="000072C9" w:rsidRPr="006E6639">
        <w:rPr>
          <w:rFonts w:ascii="Arial" w:hAnsi="Arial" w:cs="Arial"/>
          <w:sz w:val="24"/>
          <w:szCs w:val="24"/>
        </w:rPr>
        <w:t>7</w:t>
      </w:r>
      <w:r w:rsidR="00CA3145" w:rsidRPr="006E6639">
        <w:rPr>
          <w:rFonts w:ascii="Arial" w:hAnsi="Arial" w:cs="Arial"/>
          <w:sz w:val="24"/>
          <w:szCs w:val="24"/>
        </w:rPr>
        <w:t>.12.201</w:t>
      </w:r>
      <w:r w:rsidR="000072C9" w:rsidRPr="006E6639">
        <w:rPr>
          <w:rFonts w:ascii="Arial" w:hAnsi="Arial" w:cs="Arial"/>
          <w:sz w:val="24"/>
          <w:szCs w:val="24"/>
        </w:rPr>
        <w:t>7</w:t>
      </w:r>
      <w:r w:rsidR="000A7924" w:rsidRPr="006E6639">
        <w:rPr>
          <w:rFonts w:ascii="Arial" w:hAnsi="Arial" w:cs="Arial"/>
          <w:sz w:val="24"/>
          <w:szCs w:val="24"/>
        </w:rPr>
        <w:t xml:space="preserve"> года</w:t>
      </w:r>
      <w:r w:rsidR="00CA3145" w:rsidRPr="006E6639">
        <w:rPr>
          <w:rFonts w:ascii="Arial" w:hAnsi="Arial" w:cs="Arial"/>
          <w:sz w:val="24"/>
          <w:szCs w:val="24"/>
        </w:rPr>
        <w:t xml:space="preserve"> </w:t>
      </w:r>
      <w:r w:rsidR="000A7924" w:rsidRPr="006E6639">
        <w:rPr>
          <w:rFonts w:ascii="Arial" w:hAnsi="Arial" w:cs="Arial"/>
          <w:sz w:val="24"/>
          <w:szCs w:val="24"/>
        </w:rPr>
        <w:t xml:space="preserve">№ </w:t>
      </w:r>
      <w:r w:rsidR="000072C9" w:rsidRPr="006E6639">
        <w:rPr>
          <w:rFonts w:ascii="Arial" w:hAnsi="Arial" w:cs="Arial"/>
          <w:sz w:val="24"/>
          <w:szCs w:val="24"/>
        </w:rPr>
        <w:t>114</w:t>
      </w:r>
      <w:r w:rsidR="004B60B9" w:rsidRPr="006E6639">
        <w:rPr>
          <w:rFonts w:ascii="Arial" w:hAnsi="Arial" w:cs="Arial"/>
          <w:sz w:val="24"/>
          <w:szCs w:val="24"/>
        </w:rPr>
        <w:t>/</w:t>
      </w:r>
      <w:r w:rsidR="000072C9" w:rsidRPr="006E6639">
        <w:rPr>
          <w:rFonts w:ascii="Arial" w:hAnsi="Arial" w:cs="Arial"/>
          <w:sz w:val="24"/>
          <w:szCs w:val="24"/>
        </w:rPr>
        <w:t>96</w:t>
      </w:r>
      <w:r w:rsidR="000A7924" w:rsidRPr="006E6639">
        <w:rPr>
          <w:rFonts w:ascii="Arial" w:hAnsi="Arial" w:cs="Arial"/>
          <w:sz w:val="24"/>
          <w:szCs w:val="24"/>
        </w:rPr>
        <w:t xml:space="preserve"> </w:t>
      </w:r>
      <w:r w:rsidR="00E64D7C" w:rsidRPr="006E6639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6E6639">
        <w:rPr>
          <w:rFonts w:ascii="Arial" w:hAnsi="Arial" w:cs="Arial"/>
          <w:sz w:val="24"/>
          <w:szCs w:val="24"/>
        </w:rPr>
        <w:t>8</w:t>
      </w:r>
      <w:r w:rsidR="00E64D7C" w:rsidRPr="006E6639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6E6639">
        <w:rPr>
          <w:rFonts w:ascii="Arial" w:hAnsi="Arial" w:cs="Arial"/>
          <w:sz w:val="24"/>
          <w:szCs w:val="24"/>
        </w:rPr>
        <w:t>9</w:t>
      </w:r>
      <w:r w:rsidR="003E0AE2" w:rsidRPr="006E6639">
        <w:rPr>
          <w:rFonts w:ascii="Arial" w:hAnsi="Arial" w:cs="Arial"/>
          <w:sz w:val="24"/>
          <w:szCs w:val="24"/>
        </w:rPr>
        <w:t xml:space="preserve"> </w:t>
      </w:r>
      <w:r w:rsidR="000072C9" w:rsidRPr="006E6639">
        <w:rPr>
          <w:rFonts w:ascii="Arial" w:hAnsi="Arial" w:cs="Arial"/>
          <w:sz w:val="24"/>
          <w:szCs w:val="24"/>
        </w:rPr>
        <w:t>и 2020</w:t>
      </w:r>
      <w:r w:rsidR="00E64D7C" w:rsidRPr="006E6639">
        <w:rPr>
          <w:rFonts w:ascii="Arial" w:hAnsi="Arial" w:cs="Arial"/>
          <w:sz w:val="24"/>
          <w:szCs w:val="24"/>
        </w:rPr>
        <w:t xml:space="preserve"> год</w:t>
      </w:r>
      <w:r w:rsidR="00D04C3C" w:rsidRPr="006E6639">
        <w:rPr>
          <w:rFonts w:ascii="Arial" w:hAnsi="Arial" w:cs="Arial"/>
          <w:sz w:val="24"/>
          <w:szCs w:val="24"/>
        </w:rPr>
        <w:t>ов</w:t>
      </w:r>
      <w:r w:rsidR="00ED0037" w:rsidRPr="006E6639">
        <w:rPr>
          <w:rFonts w:ascii="Arial" w:hAnsi="Arial" w:cs="Arial"/>
          <w:sz w:val="24"/>
          <w:szCs w:val="24"/>
        </w:rPr>
        <w:t>»</w:t>
      </w:r>
      <w:r w:rsidR="00556046" w:rsidRPr="006E6639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6E6639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6E6639">
        <w:rPr>
          <w:rFonts w:ascii="Arial" w:hAnsi="Arial" w:cs="Arial"/>
          <w:sz w:val="24"/>
          <w:szCs w:val="24"/>
        </w:rPr>
        <w:t>от 17.04.2018г. №125/106</w:t>
      </w:r>
      <w:r w:rsidR="00870FD1" w:rsidRPr="006E6639">
        <w:rPr>
          <w:rFonts w:ascii="Arial" w:hAnsi="Arial" w:cs="Arial"/>
          <w:sz w:val="24"/>
          <w:szCs w:val="24"/>
        </w:rPr>
        <w:t>; от 11.05.2018г. №129/110</w:t>
      </w:r>
      <w:r w:rsidR="00691290" w:rsidRPr="006E6639">
        <w:rPr>
          <w:rFonts w:ascii="Arial" w:hAnsi="Arial" w:cs="Arial"/>
          <w:sz w:val="24"/>
          <w:szCs w:val="24"/>
        </w:rPr>
        <w:t>; от 13.06.2018г. №132/113</w:t>
      </w:r>
      <w:r w:rsidR="00FE614E" w:rsidRPr="006E6639">
        <w:rPr>
          <w:rFonts w:ascii="Arial" w:hAnsi="Arial" w:cs="Arial"/>
          <w:sz w:val="24"/>
          <w:szCs w:val="24"/>
        </w:rPr>
        <w:t>; от 03.07.2018г. №134/115</w:t>
      </w:r>
      <w:r w:rsidR="00553D0A" w:rsidRPr="006E6639">
        <w:rPr>
          <w:rFonts w:ascii="Arial" w:hAnsi="Arial" w:cs="Arial"/>
          <w:sz w:val="24"/>
          <w:szCs w:val="24"/>
        </w:rPr>
        <w:t>; от 30.07.2018г. №136/117</w:t>
      </w:r>
      <w:r w:rsidR="006475F4" w:rsidRPr="006E6639">
        <w:rPr>
          <w:rFonts w:ascii="Arial" w:hAnsi="Arial" w:cs="Arial"/>
          <w:sz w:val="24"/>
          <w:szCs w:val="24"/>
        </w:rPr>
        <w:t>; от 16.08.2018г. №137/118)</w:t>
      </w:r>
    </w:p>
    <w:p w:rsidR="009832AB" w:rsidRPr="006E6639" w:rsidRDefault="009832AB" w:rsidP="006E6639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6475F4" w:rsidRPr="006E6639" w:rsidRDefault="006475F4" w:rsidP="006E663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6E6639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6475F4" w:rsidRPr="006E6639" w:rsidRDefault="00C81E4A" w:rsidP="006E6639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6E6639">
        <w:rPr>
          <w:rFonts w:ascii="Arial" w:hAnsi="Arial" w:cs="Arial"/>
          <w:spacing w:val="-8"/>
          <w:sz w:val="24"/>
          <w:szCs w:val="24"/>
        </w:rPr>
        <w:t>- слова «</w:t>
      </w:r>
      <w:r w:rsidRPr="006E6639">
        <w:rPr>
          <w:rFonts w:ascii="Arial" w:hAnsi="Arial" w:cs="Arial"/>
          <w:b/>
          <w:spacing w:val="-8"/>
          <w:sz w:val="24"/>
          <w:szCs w:val="24"/>
        </w:rPr>
        <w:t>12694,2</w:t>
      </w:r>
      <w:r w:rsidR="006475F4" w:rsidRPr="006E6639">
        <w:rPr>
          <w:rFonts w:ascii="Arial" w:hAnsi="Arial" w:cs="Arial"/>
          <w:spacing w:val="-8"/>
          <w:sz w:val="24"/>
          <w:szCs w:val="24"/>
        </w:rPr>
        <w:t xml:space="preserve"> тыс.руб.» заменить</w:t>
      </w:r>
      <w:r w:rsidRPr="006E6639">
        <w:rPr>
          <w:rFonts w:ascii="Arial" w:hAnsi="Arial" w:cs="Arial"/>
          <w:spacing w:val="-8"/>
          <w:sz w:val="24"/>
          <w:szCs w:val="24"/>
        </w:rPr>
        <w:t xml:space="preserve"> словами «</w:t>
      </w:r>
      <w:r w:rsidRPr="006E6639">
        <w:rPr>
          <w:rFonts w:ascii="Arial" w:hAnsi="Arial" w:cs="Arial"/>
          <w:b/>
          <w:spacing w:val="-8"/>
          <w:sz w:val="24"/>
          <w:szCs w:val="24"/>
        </w:rPr>
        <w:t>11863,6</w:t>
      </w:r>
      <w:r w:rsidRPr="006E6639">
        <w:rPr>
          <w:rFonts w:ascii="Arial" w:hAnsi="Arial" w:cs="Arial"/>
          <w:spacing w:val="-8"/>
          <w:sz w:val="24"/>
          <w:szCs w:val="24"/>
        </w:rPr>
        <w:t xml:space="preserve"> тыс.руб.»</w:t>
      </w:r>
      <w:r w:rsidR="00F93BC4" w:rsidRPr="006E6639">
        <w:rPr>
          <w:rFonts w:ascii="Arial" w:hAnsi="Arial" w:cs="Arial"/>
          <w:spacing w:val="-8"/>
          <w:sz w:val="24"/>
          <w:szCs w:val="24"/>
        </w:rPr>
        <w:t>, слова «</w:t>
      </w:r>
      <w:r w:rsidR="00F93BC4" w:rsidRPr="006E6639">
        <w:rPr>
          <w:rFonts w:ascii="Arial" w:hAnsi="Arial" w:cs="Arial"/>
          <w:b/>
          <w:spacing w:val="-8"/>
          <w:sz w:val="24"/>
          <w:szCs w:val="24"/>
        </w:rPr>
        <w:t>4731,2</w:t>
      </w:r>
      <w:r w:rsidR="00F93BC4" w:rsidRPr="006E6639">
        <w:rPr>
          <w:rFonts w:ascii="Arial" w:hAnsi="Arial" w:cs="Arial"/>
          <w:spacing w:val="-8"/>
          <w:sz w:val="24"/>
          <w:szCs w:val="24"/>
        </w:rPr>
        <w:t xml:space="preserve"> тыс.руб. заменить словами  «</w:t>
      </w:r>
      <w:r w:rsidR="00F93BC4" w:rsidRPr="006E6639">
        <w:rPr>
          <w:rFonts w:ascii="Arial" w:hAnsi="Arial" w:cs="Arial"/>
          <w:b/>
          <w:spacing w:val="-8"/>
          <w:sz w:val="24"/>
          <w:szCs w:val="24"/>
        </w:rPr>
        <w:t>4734,6</w:t>
      </w:r>
      <w:r w:rsidR="00F93BC4" w:rsidRPr="006E6639">
        <w:rPr>
          <w:rFonts w:ascii="Arial" w:hAnsi="Arial" w:cs="Arial"/>
          <w:spacing w:val="-8"/>
          <w:sz w:val="24"/>
          <w:szCs w:val="24"/>
        </w:rPr>
        <w:t xml:space="preserve"> тыс.руб.»</w:t>
      </w:r>
      <w:r w:rsidRPr="006E6639">
        <w:rPr>
          <w:rFonts w:ascii="Arial" w:hAnsi="Arial" w:cs="Arial"/>
          <w:spacing w:val="-8"/>
          <w:sz w:val="24"/>
          <w:szCs w:val="24"/>
        </w:rPr>
        <w:t>;</w:t>
      </w:r>
    </w:p>
    <w:p w:rsidR="00C81E4A" w:rsidRPr="006E6639" w:rsidRDefault="00C81E4A" w:rsidP="006E6639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6E6639">
        <w:rPr>
          <w:rFonts w:ascii="Arial" w:hAnsi="Arial" w:cs="Arial"/>
          <w:spacing w:val="-8"/>
          <w:sz w:val="24"/>
          <w:szCs w:val="24"/>
        </w:rPr>
        <w:t>- слова «</w:t>
      </w:r>
      <w:r w:rsidRPr="006E6639">
        <w:rPr>
          <w:rFonts w:ascii="Arial" w:hAnsi="Arial" w:cs="Arial"/>
          <w:b/>
          <w:spacing w:val="-8"/>
          <w:sz w:val="24"/>
          <w:szCs w:val="24"/>
        </w:rPr>
        <w:t xml:space="preserve">12802,3 </w:t>
      </w:r>
      <w:r w:rsidRPr="006E6639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6E6639">
        <w:rPr>
          <w:rFonts w:ascii="Arial" w:hAnsi="Arial" w:cs="Arial"/>
          <w:b/>
          <w:spacing w:val="-8"/>
          <w:sz w:val="24"/>
          <w:szCs w:val="24"/>
        </w:rPr>
        <w:t xml:space="preserve">11971,7 </w:t>
      </w:r>
      <w:r w:rsidRPr="006E6639">
        <w:rPr>
          <w:rFonts w:ascii="Arial" w:hAnsi="Arial" w:cs="Arial"/>
          <w:spacing w:val="-8"/>
          <w:sz w:val="24"/>
          <w:szCs w:val="24"/>
        </w:rPr>
        <w:t>тыс.руб.».</w:t>
      </w:r>
    </w:p>
    <w:p w:rsidR="006E7194" w:rsidRPr="006E6639" w:rsidRDefault="006E7194" w:rsidP="006E6639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</w:p>
    <w:p w:rsidR="00406C86" w:rsidRPr="006E6639" w:rsidRDefault="000072C9" w:rsidP="006E663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6E6639">
        <w:rPr>
          <w:rFonts w:ascii="Arial" w:hAnsi="Arial" w:cs="Arial"/>
          <w:spacing w:val="-8"/>
          <w:sz w:val="24"/>
          <w:szCs w:val="24"/>
        </w:rPr>
        <w:t>П</w:t>
      </w:r>
      <w:r w:rsidR="00406C86" w:rsidRPr="006E6639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6E6639">
        <w:rPr>
          <w:rFonts w:ascii="Arial" w:hAnsi="Arial" w:cs="Arial"/>
          <w:spacing w:val="-8"/>
          <w:sz w:val="24"/>
          <w:szCs w:val="24"/>
        </w:rPr>
        <w:t xml:space="preserve"> </w:t>
      </w:r>
      <w:r w:rsidR="00FE614E" w:rsidRPr="006E6639">
        <w:rPr>
          <w:rFonts w:ascii="Arial" w:hAnsi="Arial" w:cs="Arial"/>
          <w:spacing w:val="-8"/>
          <w:sz w:val="24"/>
          <w:szCs w:val="24"/>
        </w:rPr>
        <w:t xml:space="preserve"> </w:t>
      </w:r>
      <w:r w:rsidR="00C81E4A" w:rsidRPr="006E6639">
        <w:rPr>
          <w:rFonts w:ascii="Arial" w:hAnsi="Arial" w:cs="Arial"/>
          <w:spacing w:val="-8"/>
          <w:sz w:val="24"/>
          <w:szCs w:val="24"/>
        </w:rPr>
        <w:t xml:space="preserve">3, 5, </w:t>
      </w:r>
      <w:r w:rsidR="0044211C" w:rsidRPr="006E6639">
        <w:rPr>
          <w:rFonts w:ascii="Arial" w:hAnsi="Arial" w:cs="Arial"/>
          <w:spacing w:val="-8"/>
          <w:sz w:val="24"/>
          <w:szCs w:val="24"/>
        </w:rPr>
        <w:t>6, 7</w:t>
      </w:r>
      <w:r w:rsidR="006E7194" w:rsidRPr="006E6639">
        <w:rPr>
          <w:rFonts w:ascii="Arial" w:hAnsi="Arial" w:cs="Arial"/>
          <w:spacing w:val="-8"/>
          <w:sz w:val="24"/>
          <w:szCs w:val="24"/>
        </w:rPr>
        <w:t>, 15</w:t>
      </w:r>
      <w:r w:rsidR="002F3CE3" w:rsidRPr="006E6639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6E6639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6E6639" w:rsidRDefault="00F1655C" w:rsidP="006E6639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6E6639" w:rsidRDefault="00072AFE" w:rsidP="006E663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6E6639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6E6639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6E6639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6E6639">
        <w:rPr>
          <w:rFonts w:ascii="Arial" w:hAnsi="Arial" w:cs="Arial"/>
          <w:spacing w:val="-4"/>
          <w:sz w:val="24"/>
          <w:szCs w:val="24"/>
        </w:rPr>
        <w:t>ю</w:t>
      </w:r>
      <w:r w:rsidRPr="006E6639">
        <w:rPr>
          <w:rFonts w:ascii="Arial" w:hAnsi="Arial" w:cs="Arial"/>
          <w:sz w:val="24"/>
          <w:szCs w:val="24"/>
        </w:rPr>
        <w:t>.</w:t>
      </w:r>
    </w:p>
    <w:p w:rsidR="00114E55" w:rsidRPr="006E6639" w:rsidRDefault="00114E55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6E6639" w:rsidRDefault="008B6C47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6639" w:rsidRPr="006E6639" w:rsidRDefault="00072AFE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6E6639">
        <w:rPr>
          <w:rFonts w:ascii="Arial" w:hAnsi="Arial" w:cs="Arial"/>
          <w:sz w:val="24"/>
          <w:szCs w:val="24"/>
        </w:rPr>
        <w:t>А.Д. Таранов</w:t>
      </w:r>
      <w:r w:rsidR="004318C5" w:rsidRPr="006E6639">
        <w:rPr>
          <w:rFonts w:ascii="Arial" w:hAnsi="Arial" w:cs="Arial"/>
          <w:sz w:val="24"/>
          <w:szCs w:val="24"/>
        </w:rPr>
        <w:t xml:space="preserve">            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br w:type="page"/>
      </w:r>
      <w:r w:rsidRPr="006E6639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6639">
        <w:rPr>
          <w:rFonts w:ascii="Arial" w:hAnsi="Arial" w:cs="Arial"/>
          <w:sz w:val="24"/>
          <w:szCs w:val="24"/>
        </w:rPr>
        <w:t>Приложение 3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и </w:t>
      </w:r>
      <w:r w:rsidRPr="006E6639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6E6639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                                                                      от 19.09.2018г. №139/120              </w:t>
      </w:r>
    </w:p>
    <w:p w:rsidR="006E6639" w:rsidRPr="006E6639" w:rsidRDefault="006E6639" w:rsidP="006E6639">
      <w:pPr>
        <w:rPr>
          <w:rFonts w:ascii="Arial" w:hAnsi="Arial" w:cs="Arial"/>
          <w:sz w:val="24"/>
          <w:szCs w:val="24"/>
        </w:rPr>
      </w:pPr>
    </w:p>
    <w:p w:rsidR="006E6639" w:rsidRPr="006E6639" w:rsidRDefault="006E6639" w:rsidP="006E6639">
      <w:pPr>
        <w:pStyle w:val="a4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2018 году.</w:t>
      </w:r>
    </w:p>
    <w:p w:rsidR="006E6639" w:rsidRPr="006E6639" w:rsidRDefault="006E6639" w:rsidP="006E6639">
      <w:pPr>
        <w:pStyle w:val="a4"/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тыс. 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813"/>
        <w:gridCol w:w="1701"/>
      </w:tblGrid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Код БК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Прогноз 2018 г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7129,0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2970,6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2970,6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000 1 03 0000000 0000 000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100 1 03 0223001 0000 110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701" w:type="dxa"/>
            <w:vAlign w:val="center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577,8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100 1 03 0224001 0000 110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100 1 03 0225001 0000 110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1262,6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100 1 03 0226001 0000 110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-99,9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1809,5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1809,5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502,3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22,8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479,5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959 1 08 04020 01 0000 110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5,2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959 1 13 02995 10 0000 130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7,1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802 1 16 51040 02 0000 140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3,7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000 1 14 00000 00 0000 000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959 1 14 02053 10 0000 410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85,1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4734,6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4734,6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1411,0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E6639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6E6639">
              <w:rPr>
                <w:rFonts w:ascii="Arial" w:hAnsi="Arial" w:cs="Arial"/>
                <w:b/>
                <w:sz w:val="24"/>
                <w:szCs w:val="24"/>
              </w:rPr>
              <w:t>9 2 02 15001 10 0000 151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1411,0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639">
              <w:rPr>
                <w:rFonts w:ascii="Arial" w:hAnsi="Arial" w:cs="Arial"/>
                <w:sz w:val="24"/>
                <w:szCs w:val="24"/>
                <w:lang w:val="en-US"/>
              </w:rPr>
              <w:t>000 2 02 20000 00 0000 151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  <w:r w:rsidRPr="006E663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lastRenderedPageBreak/>
              <w:t>959 2 02 25555 10 0000 151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3000,0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959 2 02 35118 10 0000 151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70,0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959 2 02 30024 10 0000 151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3,6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927 2 02 49999 10 0000 151</w:t>
            </w: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250,0</w:t>
            </w:r>
          </w:p>
        </w:tc>
      </w:tr>
      <w:tr w:rsidR="006E6639" w:rsidRPr="006E6639" w:rsidTr="006E663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6E6639" w:rsidRPr="006E6639" w:rsidRDefault="006E6639" w:rsidP="006E6639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11863,6</w:t>
            </w:r>
          </w:p>
        </w:tc>
      </w:tr>
    </w:tbl>
    <w:p w:rsidR="006E6639" w:rsidRPr="006E6639" w:rsidRDefault="006E6639" w:rsidP="006E6639">
      <w:pPr>
        <w:rPr>
          <w:rFonts w:ascii="Arial" w:hAnsi="Arial" w:cs="Arial"/>
          <w:sz w:val="24"/>
          <w:szCs w:val="24"/>
        </w:rPr>
      </w:pPr>
    </w:p>
    <w:p w:rsidR="006E6639" w:rsidRPr="006E6639" w:rsidRDefault="004318C5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                                  </w:t>
      </w:r>
      <w:r w:rsidR="00684E63" w:rsidRPr="006E6639">
        <w:rPr>
          <w:rFonts w:ascii="Arial" w:hAnsi="Arial" w:cs="Arial"/>
          <w:sz w:val="24"/>
          <w:szCs w:val="24"/>
        </w:rPr>
        <w:t xml:space="preserve">                              </w:t>
      </w:r>
    </w:p>
    <w:p w:rsidR="006E6639" w:rsidRPr="006E6639" w:rsidRDefault="006E6639" w:rsidP="006E6639">
      <w:pPr>
        <w:pStyle w:val="a4"/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br w:type="page"/>
      </w:r>
      <w:r w:rsidRPr="006E6639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6E6639">
        <w:rPr>
          <w:rFonts w:ascii="Arial" w:hAnsi="Arial" w:cs="Arial"/>
          <w:sz w:val="24"/>
          <w:szCs w:val="24"/>
        </w:rPr>
        <w:t>Приложение 5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и </w:t>
      </w:r>
      <w:r w:rsidRPr="006E6639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6E6639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6E6639" w:rsidRPr="006E6639" w:rsidRDefault="006E6639" w:rsidP="006E6639">
      <w:pPr>
        <w:jc w:val="right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t xml:space="preserve">                                                                      от 19.09.2018г. №139/120               </w:t>
      </w:r>
    </w:p>
    <w:p w:rsidR="006E6639" w:rsidRPr="006E6639" w:rsidRDefault="006E6639" w:rsidP="006E663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E6639" w:rsidRPr="006E6639" w:rsidRDefault="006E6639" w:rsidP="006E6639">
      <w:pPr>
        <w:pStyle w:val="a4"/>
        <w:rPr>
          <w:rFonts w:ascii="Arial" w:hAnsi="Arial" w:cs="Arial"/>
          <w:b/>
          <w:sz w:val="24"/>
          <w:szCs w:val="24"/>
        </w:rPr>
      </w:pPr>
      <w:r w:rsidRPr="006E6639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2018 год и на плановый период 2019 и 2020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6E6639" w:rsidRPr="006E6639" w:rsidTr="00E425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2927,9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3326,9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3592,2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2054,9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580,4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  <w:b/>
              </w:rPr>
            </w:pPr>
            <w:r w:rsidRPr="006E663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2018,9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2245,3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  <w:b/>
              </w:rPr>
            </w:pPr>
            <w:r w:rsidRPr="006E663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1968,9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2195,3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  <w:b/>
              </w:rPr>
            </w:pPr>
            <w:r w:rsidRPr="006E6639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4818,0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1307,0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4818,0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1307,0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2181,4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2577,2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2181,4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2577,2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pStyle w:val="2"/>
              <w:rPr>
                <w:rFonts w:ascii="Arial" w:hAnsi="Arial" w:cs="Arial"/>
              </w:rPr>
            </w:pPr>
            <w:r w:rsidRPr="006E663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6639" w:rsidRPr="006E6639" w:rsidTr="00E425C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6E6639" w:rsidRPr="006E6639" w:rsidRDefault="006E6639" w:rsidP="006E66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11971,7</w:t>
            </w:r>
          </w:p>
        </w:tc>
        <w:tc>
          <w:tcPr>
            <w:tcW w:w="1134" w:type="dxa"/>
            <w:vAlign w:val="bottom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9764,5</w:t>
            </w:r>
          </w:p>
        </w:tc>
        <w:tc>
          <w:tcPr>
            <w:tcW w:w="1134" w:type="dxa"/>
            <w:vAlign w:val="bottom"/>
          </w:tcPr>
          <w:p w:rsidR="006E6639" w:rsidRPr="006E6639" w:rsidRDefault="006E6639" w:rsidP="006E6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sz w:val="24"/>
                <w:szCs w:val="24"/>
              </w:rPr>
              <w:t>10087,5</w:t>
            </w:r>
          </w:p>
        </w:tc>
      </w:tr>
    </w:tbl>
    <w:p w:rsidR="006E6639" w:rsidRPr="006E6639" w:rsidRDefault="006E6639" w:rsidP="006E6639">
      <w:pPr>
        <w:jc w:val="center"/>
        <w:rPr>
          <w:rFonts w:ascii="Arial" w:hAnsi="Arial" w:cs="Arial"/>
          <w:b/>
          <w:sz w:val="24"/>
          <w:szCs w:val="24"/>
        </w:rPr>
      </w:pPr>
      <w:r w:rsidRPr="006E6639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6E6639" w:rsidRPr="006E6639" w:rsidRDefault="006E6639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br w:type="page"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582"/>
        <w:gridCol w:w="750"/>
        <w:gridCol w:w="910"/>
        <w:gridCol w:w="617"/>
        <w:gridCol w:w="1218"/>
        <w:gridCol w:w="1084"/>
        <w:gridCol w:w="2552"/>
      </w:tblGrid>
      <w:tr w:rsidR="006E6639" w:rsidRPr="006E6639" w:rsidTr="006E6639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6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6E6639" w:rsidRPr="006E6639" w:rsidTr="006E6639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E6639" w:rsidRPr="006E6639" w:rsidTr="006E6639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E6639" w:rsidRPr="006E6639" w:rsidTr="006E6639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E6639" w:rsidRPr="006E6639" w:rsidTr="006E6639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E6639" w:rsidRPr="006E6639" w:rsidTr="006E6639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от 19.09.2018г. №139/120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13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E6639" w:rsidRPr="006E6639" w:rsidTr="006E6639">
        <w:trPr>
          <w:trHeight w:val="15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2927,90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6E6639" w:rsidRPr="006E6639" w:rsidTr="006E6639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E6639" w:rsidRPr="006E6639" w:rsidTr="006E6639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E6639" w:rsidRPr="006E6639" w:rsidTr="006E6639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6E6639" w:rsidRPr="006E6639" w:rsidTr="006E663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2054,90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6E6639" w:rsidRPr="006E6639" w:rsidTr="006E6639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2054,90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6E6639" w:rsidRPr="006E6639" w:rsidTr="006E6639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2040,30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6E6639" w:rsidRPr="006E6639" w:rsidTr="006E663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300,90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E6639" w:rsidRPr="006E6639" w:rsidTr="006E6639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E6639" w:rsidRPr="006E6639" w:rsidTr="006E663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E6639" w:rsidRPr="006E6639" w:rsidTr="006E663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</w:t>
            </w: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4818,00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4818,00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E6639" w:rsidRPr="006E6639" w:rsidTr="006E663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1274,20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E6639" w:rsidRPr="006E6639" w:rsidTr="006E6639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E6639" w:rsidRPr="006E6639" w:rsidTr="006E6639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1795,80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6E6639" w:rsidRPr="006E6639" w:rsidTr="006E663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1268,50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526,80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E6639" w:rsidRPr="006E6639" w:rsidTr="006E6639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383,60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6E6639" w:rsidRPr="006E6639" w:rsidTr="006E663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E6639" w:rsidRPr="006E6639" w:rsidTr="006E663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11971,70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6E6639" w:rsidRPr="006E6639" w:rsidRDefault="006E6639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6639" w:rsidRPr="006E6639" w:rsidRDefault="006E6639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br w:type="page"/>
      </w:r>
    </w:p>
    <w:tbl>
      <w:tblPr>
        <w:tblW w:w="104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580"/>
        <w:gridCol w:w="1060"/>
        <w:gridCol w:w="912"/>
        <w:gridCol w:w="920"/>
        <w:gridCol w:w="1200"/>
        <w:gridCol w:w="1140"/>
        <w:gridCol w:w="618"/>
      </w:tblGrid>
      <w:tr w:rsidR="006E6639" w:rsidRPr="006E6639" w:rsidTr="006E663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6E6639" w:rsidRPr="006E6639" w:rsidTr="006E6639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E6639" w:rsidRPr="006E6639" w:rsidTr="006E6639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E6639" w:rsidRPr="006E6639" w:rsidTr="006E6639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6E6639" w:rsidRPr="006E6639" w:rsidTr="006E6639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E6639" w:rsidRPr="006E6639" w:rsidTr="006E6639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от 19.09.2018г.  №139/120</w:t>
            </w:r>
          </w:p>
        </w:tc>
      </w:tr>
      <w:tr w:rsidR="006E6639" w:rsidRPr="006E6639" w:rsidTr="006E6639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93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48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6E6639" w:rsidRPr="006E6639" w:rsidTr="006E6639">
        <w:trPr>
          <w:trHeight w:val="106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3118,60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-190,70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2927,90</w:t>
            </w:r>
          </w:p>
        </w:tc>
      </w:tr>
      <w:tr w:rsidR="006E6639" w:rsidRPr="006E6639" w:rsidTr="006E6639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6E6639" w:rsidRPr="006E6639" w:rsidTr="006E6639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</w:tr>
      <w:tr w:rsidR="006E6639" w:rsidRPr="006E6639" w:rsidTr="006E6639">
        <w:trPr>
          <w:trHeight w:val="1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</w:tr>
      <w:tr w:rsidR="006E6639" w:rsidRPr="006E6639" w:rsidTr="006E6639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-172,50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2054,90</w:t>
            </w:r>
          </w:p>
        </w:tc>
      </w:tr>
      <w:tr w:rsidR="006E6639" w:rsidRPr="006E6639" w:rsidTr="006E6639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-172,50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2054,90</w:t>
            </w:r>
          </w:p>
        </w:tc>
      </w:tr>
      <w:tr w:rsidR="006E6639" w:rsidRPr="006E6639" w:rsidTr="006E6639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-171,70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2040,30</w:t>
            </w:r>
          </w:p>
        </w:tc>
      </w:tr>
      <w:tr w:rsidR="006E6639" w:rsidRPr="006E6639" w:rsidTr="006E6639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-211,70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1737,90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300,90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3,60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-2,00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</w:tr>
      <w:tr w:rsidR="006E6639" w:rsidRPr="006E6639" w:rsidTr="006E6639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-2,00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90 0 00 </w:t>
            </w: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-2,00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-18,20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-18,20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42,70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-20,00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40,90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-20,00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40,90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</w:tr>
      <w:tr w:rsidR="006E6639" w:rsidRPr="006E6639" w:rsidTr="006E6639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-13,30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-13,30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E6639" w:rsidRPr="006E6639" w:rsidTr="006E6639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E6639" w:rsidRPr="006E6639" w:rsidTr="006E6639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</w:t>
            </w: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1801,5</w:t>
            </w: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2933,30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4818,00</w:t>
            </w:r>
          </w:p>
        </w:tc>
      </w:tr>
      <w:tr w:rsidR="006E6639" w:rsidRPr="006E6639" w:rsidTr="006E6639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2933,30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4818,00</w:t>
            </w:r>
          </w:p>
        </w:tc>
      </w:tr>
      <w:tr w:rsidR="006E6639" w:rsidRPr="006E6639" w:rsidTr="006E6639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-610,50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1274,20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-9,00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69,90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-9,00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-62,50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37,50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-62,50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</w:tr>
      <w:tr w:rsidR="006E6639" w:rsidRPr="006E6639" w:rsidTr="006E6639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6639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-537,80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1154,00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-537,80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1154,00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2,80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-1,20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-10,00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-151,80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-151,80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</w:tr>
      <w:tr w:rsidR="006E6639" w:rsidRPr="006E6639" w:rsidTr="006E663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-151,80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2181,40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-98,00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1795,80</w:t>
            </w:r>
          </w:p>
        </w:tc>
      </w:tr>
      <w:tr w:rsidR="006E6639" w:rsidRPr="006E6639" w:rsidTr="006E6639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-46,30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1268,50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-52,20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526,80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обеспечение деятельности (оказание услуг) казённых учреждений </w:t>
            </w: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-53,80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383,60</w:t>
            </w:r>
          </w:p>
        </w:tc>
      </w:tr>
      <w:tr w:rsidR="006E6639" w:rsidRPr="006E6639" w:rsidTr="006E6639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-56,00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89,60</w:t>
            </w:r>
          </w:p>
        </w:tc>
      </w:tr>
      <w:tr w:rsidR="006E6639" w:rsidRPr="006E6639" w:rsidTr="006E6639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6E6639" w:rsidRPr="006E6639" w:rsidTr="006E6639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171,20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171,20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-100,00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-100,00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E6639" w:rsidRPr="006E6639" w:rsidTr="006E663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9489,20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2482,50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11971,70</w:t>
            </w:r>
          </w:p>
        </w:tc>
      </w:tr>
    </w:tbl>
    <w:p w:rsidR="006E6639" w:rsidRPr="006E6639" w:rsidRDefault="006E6639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6639" w:rsidRPr="006E6639" w:rsidRDefault="006E6639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6639">
        <w:rPr>
          <w:rFonts w:ascii="Arial" w:hAnsi="Arial" w:cs="Arial"/>
          <w:sz w:val="24"/>
          <w:szCs w:val="24"/>
        </w:rPr>
        <w:br w:type="page"/>
      </w:r>
    </w:p>
    <w:tbl>
      <w:tblPr>
        <w:tblW w:w="10322" w:type="dxa"/>
        <w:tblInd w:w="-743" w:type="dxa"/>
        <w:tblLook w:val="04A0" w:firstRow="1" w:lastRow="0" w:firstColumn="1" w:lastColumn="0" w:noHBand="0" w:noVBand="1"/>
      </w:tblPr>
      <w:tblGrid>
        <w:gridCol w:w="5954"/>
        <w:gridCol w:w="1526"/>
        <w:gridCol w:w="672"/>
        <w:gridCol w:w="1213"/>
        <w:gridCol w:w="1012"/>
      </w:tblGrid>
      <w:tr w:rsidR="006E6639" w:rsidRPr="006E6639" w:rsidTr="006E6639">
        <w:trPr>
          <w:trHeight w:val="345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15                                                                 </w:t>
            </w:r>
          </w:p>
        </w:tc>
      </w:tr>
      <w:tr w:rsidR="006E6639" w:rsidRPr="006E6639" w:rsidTr="006E6639">
        <w:trPr>
          <w:trHeight w:val="315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E6639" w:rsidRPr="006E6639" w:rsidTr="006E6639">
        <w:trPr>
          <w:trHeight w:val="330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6E6639" w:rsidRPr="006E6639" w:rsidTr="006E6639">
        <w:trPr>
          <w:trHeight w:val="330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E6639" w:rsidRPr="006E6639" w:rsidTr="006E6639">
        <w:trPr>
          <w:trHeight w:val="33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315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от 19.09.2018г.  № 139/120</w:t>
            </w:r>
          </w:p>
        </w:tc>
      </w:tr>
      <w:tr w:rsidR="006E6639" w:rsidRPr="006E6639" w:rsidTr="006E6639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82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муниципальных целевых программ Очкуровского сельского поселения на  2018  год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6639" w:rsidRPr="006E6639" w:rsidTr="006E6639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E6639" w:rsidRPr="006E6639" w:rsidTr="006E6639">
        <w:trPr>
          <w:trHeight w:val="31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6E6639" w:rsidRPr="006E6639" w:rsidTr="006E663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66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6639" w:rsidRPr="006E6639" w:rsidTr="006E663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639" w:rsidRPr="006E6639" w:rsidRDefault="006E6639" w:rsidP="006E663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6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F664B" w:rsidRPr="006E6639" w:rsidRDefault="004F664B" w:rsidP="006E66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6E6639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19D7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936"/>
    <w:rsid w:val="00096F35"/>
    <w:rsid w:val="000A205A"/>
    <w:rsid w:val="000A5636"/>
    <w:rsid w:val="000A7924"/>
    <w:rsid w:val="000B6F02"/>
    <w:rsid w:val="000B71C5"/>
    <w:rsid w:val="000D6F67"/>
    <w:rsid w:val="000E4936"/>
    <w:rsid w:val="000E531D"/>
    <w:rsid w:val="0010334F"/>
    <w:rsid w:val="0010372A"/>
    <w:rsid w:val="00114B69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A52DD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B34AF"/>
    <w:rsid w:val="002C1FF6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7F1E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3D0A"/>
    <w:rsid w:val="00556046"/>
    <w:rsid w:val="005671E4"/>
    <w:rsid w:val="005756DA"/>
    <w:rsid w:val="00580637"/>
    <w:rsid w:val="005A30A1"/>
    <w:rsid w:val="005C04F9"/>
    <w:rsid w:val="005C315B"/>
    <w:rsid w:val="005D5BA9"/>
    <w:rsid w:val="005D7B6F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475F4"/>
    <w:rsid w:val="00653D34"/>
    <w:rsid w:val="00664054"/>
    <w:rsid w:val="0067032E"/>
    <w:rsid w:val="00671B88"/>
    <w:rsid w:val="00673A17"/>
    <w:rsid w:val="00682806"/>
    <w:rsid w:val="006839C5"/>
    <w:rsid w:val="00684E63"/>
    <w:rsid w:val="00691290"/>
    <w:rsid w:val="00692D54"/>
    <w:rsid w:val="006A2882"/>
    <w:rsid w:val="006A5BCA"/>
    <w:rsid w:val="006B23F6"/>
    <w:rsid w:val="006B5E0E"/>
    <w:rsid w:val="006E3554"/>
    <w:rsid w:val="006E6639"/>
    <w:rsid w:val="006E719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21446"/>
    <w:rsid w:val="008308DD"/>
    <w:rsid w:val="0083646A"/>
    <w:rsid w:val="0084540D"/>
    <w:rsid w:val="00856F60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0981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96F5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C5968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7310"/>
    <w:rsid w:val="00C67572"/>
    <w:rsid w:val="00C802AD"/>
    <w:rsid w:val="00C81A65"/>
    <w:rsid w:val="00C81E4A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874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93BC4"/>
    <w:rsid w:val="00FA1CD7"/>
    <w:rsid w:val="00FA2459"/>
    <w:rsid w:val="00FC0218"/>
    <w:rsid w:val="00FC0360"/>
    <w:rsid w:val="00FC07A0"/>
    <w:rsid w:val="00FC6F92"/>
    <w:rsid w:val="00FE614E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6E663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E6639"/>
    <w:rPr>
      <w:color w:val="800080"/>
      <w:u w:val="single"/>
    </w:rPr>
  </w:style>
  <w:style w:type="paragraph" w:customStyle="1" w:styleId="font5">
    <w:name w:val="font5"/>
    <w:basedOn w:val="a"/>
    <w:rsid w:val="006E6639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E6639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E6639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E663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E6639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6E6639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E663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E663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6E66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E66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E6639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E6639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6E663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E6639"/>
    <w:rPr>
      <w:color w:val="800080"/>
      <w:u w:val="single"/>
    </w:rPr>
  </w:style>
  <w:style w:type="paragraph" w:customStyle="1" w:styleId="font5">
    <w:name w:val="font5"/>
    <w:basedOn w:val="a"/>
    <w:rsid w:val="006E6639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E6639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E6639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E663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E6639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6E6639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E663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E663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6E663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6E66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E66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E66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E6639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E6639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852F-C839-4B07-A754-B3D88A63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2018-09-26T07:49:00Z</cp:lastPrinted>
  <dcterms:created xsi:type="dcterms:W3CDTF">2018-09-28T06:20:00Z</dcterms:created>
  <dcterms:modified xsi:type="dcterms:W3CDTF">2018-09-28T06:20:00Z</dcterms:modified>
</cp:coreProperties>
</file>