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П О С Т А Н О В Л Е Н И Е</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АДМИНИСТРАЦИИ</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ОЧКУРОВСКОГО СЕЛЬСКОГО ПОСЕЛЕНИЯ</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НИКОЛАЕВСКОГО МУНИЦИПАЛЬНОГО РАЙОНА</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ВОЛГОГРАДСКОЙ ОБЛАСТИ</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 </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proofErr w:type="gramStart"/>
      <w:r w:rsidRPr="0087400A">
        <w:rPr>
          <w:rFonts w:ascii="Arial" w:eastAsia="Times New Roman" w:hAnsi="Arial" w:cs="Arial"/>
          <w:b/>
          <w:bCs/>
          <w:sz w:val="32"/>
          <w:szCs w:val="32"/>
          <w:lang w:eastAsia="ru-RU"/>
        </w:rPr>
        <w:t>16  мая</w:t>
      </w:r>
      <w:proofErr w:type="gramEnd"/>
      <w:r w:rsidRPr="0087400A">
        <w:rPr>
          <w:rFonts w:ascii="Arial" w:eastAsia="Times New Roman" w:hAnsi="Arial" w:cs="Arial"/>
          <w:b/>
          <w:bCs/>
          <w:sz w:val="32"/>
          <w:szCs w:val="32"/>
          <w:lang w:eastAsia="ru-RU"/>
        </w:rPr>
        <w:t xml:space="preserve"> 2012 год                                            № 31</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b/>
          <w:bCs/>
          <w:sz w:val="32"/>
          <w:szCs w:val="32"/>
          <w:lang w:eastAsia="ru-RU"/>
        </w:rPr>
        <w:t> </w:t>
      </w:r>
    </w:p>
    <w:p w:rsidR="0087400A" w:rsidRPr="0087400A" w:rsidRDefault="0087400A" w:rsidP="0087400A">
      <w:pPr>
        <w:spacing w:after="0" w:line="240" w:lineRule="auto"/>
        <w:ind w:right="-5" w:firstLine="567"/>
        <w:jc w:val="center"/>
        <w:rPr>
          <w:rFonts w:ascii="Times New Roman" w:eastAsia="Times New Roman" w:hAnsi="Times New Roman" w:cs="Times New Roman"/>
          <w:sz w:val="24"/>
          <w:szCs w:val="24"/>
          <w:lang w:eastAsia="ru-RU"/>
        </w:rPr>
      </w:pPr>
      <w:r w:rsidRPr="0087400A">
        <w:rPr>
          <w:rFonts w:ascii="Arial" w:eastAsia="Times New Roman" w:hAnsi="Arial" w:cs="Arial"/>
          <w:b/>
          <w:bCs/>
          <w:sz w:val="32"/>
          <w:szCs w:val="32"/>
          <w:lang w:eastAsia="ru-RU"/>
        </w:rPr>
        <w:t>Об утверждении административного регламента исполнения муниципальной услуги «Выдача копии финансово-лицевого счета, выписки из домовой книги, справок в сфере жилищно-коммунального хозяйства»</w:t>
      </w:r>
    </w:p>
    <w:p w:rsidR="0087400A" w:rsidRPr="0087400A" w:rsidRDefault="0087400A" w:rsidP="0087400A">
      <w:pPr>
        <w:spacing w:after="0" w:line="240" w:lineRule="auto"/>
        <w:ind w:right="-5" w:firstLine="567"/>
        <w:jc w:val="center"/>
        <w:rPr>
          <w:rFonts w:ascii="Times New Roman" w:eastAsia="Times New Roman" w:hAnsi="Times New Roman" w:cs="Times New Roman"/>
          <w:sz w:val="24"/>
          <w:szCs w:val="24"/>
          <w:lang w:eastAsia="ru-RU"/>
        </w:rPr>
      </w:pPr>
      <w:r w:rsidRPr="0087400A">
        <w:rPr>
          <w:rFonts w:ascii="Arial" w:eastAsia="Times New Roman" w:hAnsi="Arial" w:cs="Arial"/>
          <w:b/>
          <w:bCs/>
          <w:sz w:val="32"/>
          <w:szCs w:val="32"/>
          <w:lang w:eastAsia="ru-RU"/>
        </w:rPr>
        <w:t> </w:t>
      </w:r>
    </w:p>
    <w:p w:rsidR="0087400A" w:rsidRPr="0087400A" w:rsidRDefault="0087400A" w:rsidP="0087400A">
      <w:pPr>
        <w:spacing w:after="0" w:line="240" w:lineRule="auto"/>
        <w:ind w:right="-5" w:firstLine="567"/>
        <w:jc w:val="center"/>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редакции постановлений от 30.07.2012 </w:t>
      </w:r>
      <w:hyperlink r:id="rId4" w:tgtFrame="_blank" w:history="1">
        <w:r w:rsidRPr="0087400A">
          <w:rPr>
            <w:rFonts w:ascii="Arial" w:eastAsia="Times New Roman" w:hAnsi="Arial" w:cs="Arial"/>
            <w:color w:val="0000FF"/>
            <w:sz w:val="24"/>
            <w:szCs w:val="24"/>
            <w:u w:val="single"/>
            <w:lang w:eastAsia="ru-RU"/>
          </w:rPr>
          <w:t>№ 55</w:t>
        </w:r>
      </w:hyperlink>
      <w:r w:rsidRPr="0087400A">
        <w:rPr>
          <w:rFonts w:ascii="Arial" w:eastAsia="Times New Roman" w:hAnsi="Arial" w:cs="Arial"/>
          <w:sz w:val="24"/>
          <w:szCs w:val="24"/>
          <w:lang w:eastAsia="ru-RU"/>
        </w:rPr>
        <w:t>, от 16.07.2013 </w:t>
      </w:r>
      <w:hyperlink r:id="rId5"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 от 17.12.2015 </w:t>
      </w:r>
      <w:hyperlink r:id="rId6" w:tgtFrame="_blank" w:history="1">
        <w:r w:rsidRPr="0087400A">
          <w:rPr>
            <w:rFonts w:ascii="Arial" w:eastAsia="Times New Roman" w:hAnsi="Arial" w:cs="Arial"/>
            <w:color w:val="0000FF"/>
            <w:sz w:val="24"/>
            <w:szCs w:val="24"/>
            <w:u w:val="single"/>
            <w:lang w:eastAsia="ru-RU"/>
          </w:rPr>
          <w:t>№ 73</w:t>
        </w:r>
      </w:hyperlink>
      <w:r w:rsidRPr="0087400A">
        <w:rPr>
          <w:rFonts w:ascii="Arial" w:eastAsia="Times New Roman" w:hAnsi="Arial" w:cs="Arial"/>
          <w:sz w:val="24"/>
          <w:szCs w:val="24"/>
          <w:lang w:eastAsia="ru-RU"/>
        </w:rPr>
        <w:t>, от 17.12.2015 </w:t>
      </w:r>
      <w:hyperlink r:id="rId7" w:tgtFrame="_blank" w:history="1">
        <w:r w:rsidRPr="0087400A">
          <w:rPr>
            <w:rFonts w:ascii="Arial" w:eastAsia="Times New Roman" w:hAnsi="Arial" w:cs="Arial"/>
            <w:color w:val="0000FF"/>
            <w:sz w:val="24"/>
            <w:szCs w:val="24"/>
            <w:u w:val="single"/>
            <w:lang w:eastAsia="ru-RU"/>
          </w:rPr>
          <w:t>№ 77</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right="-5"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8"/>
        <w:jc w:val="both"/>
        <w:rPr>
          <w:rFonts w:ascii="Calibri" w:eastAsia="Times New Roman" w:hAnsi="Calibri" w:cs="Times New Roman"/>
          <w:lang w:eastAsia="ru-RU"/>
        </w:rPr>
      </w:pPr>
      <w:r w:rsidRPr="0087400A">
        <w:rPr>
          <w:rFonts w:ascii="Arial" w:eastAsia="Times New Roman" w:hAnsi="Arial" w:cs="Arial"/>
          <w:sz w:val="24"/>
          <w:szCs w:val="24"/>
          <w:lang w:eastAsia="ru-RU"/>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Очкуровского сельского поселения Николаевского муниципального района Волгоградской области от 26.03.2012 № 13 «</w:t>
      </w:r>
      <w:proofErr w:type="gramStart"/>
      <w:r w:rsidRPr="0087400A">
        <w:rPr>
          <w:rFonts w:ascii="Arial" w:eastAsia="Times New Roman" w:hAnsi="Arial" w:cs="Arial"/>
          <w:sz w:val="24"/>
          <w:szCs w:val="24"/>
          <w:lang w:eastAsia="ru-RU"/>
        </w:rPr>
        <w:t>О муниципальных услугах</w:t>
      </w:r>
      <w:proofErr w:type="gramEnd"/>
      <w:r w:rsidRPr="0087400A">
        <w:rPr>
          <w:rFonts w:ascii="Arial" w:eastAsia="Times New Roman" w:hAnsi="Arial" w:cs="Arial"/>
          <w:sz w:val="24"/>
          <w:szCs w:val="24"/>
          <w:lang w:eastAsia="ru-RU"/>
        </w:rPr>
        <w:t xml:space="preserve"> предоставляемых Администрацией Очкуровского сельского поселения Николаевского муниципального района Волгоградской области», п о с т а н о в л я ю:</w:t>
      </w:r>
    </w:p>
    <w:p w:rsidR="0087400A" w:rsidRPr="0087400A" w:rsidRDefault="0087400A" w:rsidP="0087400A">
      <w:pPr>
        <w:spacing w:after="0" w:line="240" w:lineRule="auto"/>
        <w:ind w:firstLine="708"/>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 Утвердить прилагаемый административный регламент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(в редакции постановления от 16.07.2013 </w:t>
      </w:r>
      <w:hyperlink r:id="rId8"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 Контроль исполнения настоящего постановления оставляю за собой.</w:t>
      </w:r>
      <w:r w:rsidRPr="0087400A">
        <w:rPr>
          <w:rFonts w:ascii="Arial" w:eastAsia="Times New Roman" w:hAnsi="Arial" w:cs="Arial"/>
          <w:sz w:val="24"/>
          <w:szCs w:val="24"/>
          <w:lang w:eastAsia="ru-RU"/>
        </w:rPr>
        <w:br/>
        <w:t>3. Обнародовать настоящее постановление на официальном стенде и в сети «Интернет».</w:t>
      </w:r>
      <w:r w:rsidRPr="0087400A">
        <w:rPr>
          <w:rFonts w:ascii="Arial" w:eastAsia="Times New Roman" w:hAnsi="Arial" w:cs="Arial"/>
          <w:sz w:val="24"/>
          <w:szCs w:val="24"/>
          <w:lang w:eastAsia="ru-RU"/>
        </w:rPr>
        <w:br/>
        <w:t>4. Настоящее постановление вступает в законную силу с момента его официального обнародования.</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Глава Очкуровского сельского поселения                            /А.Д. Таранов/</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8"/>
          <w:szCs w:val="28"/>
          <w:lang w:eastAsia="ru-RU"/>
        </w:rPr>
        <w:t>Приложение</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8"/>
          <w:szCs w:val="28"/>
          <w:lang w:eastAsia="ru-RU"/>
        </w:rPr>
        <w:t>к постановлению Администрации</w:t>
      </w:r>
      <w:r w:rsidRPr="0087400A">
        <w:rPr>
          <w:rFonts w:ascii="Arial" w:eastAsia="Times New Roman" w:hAnsi="Arial" w:cs="Arial"/>
          <w:b/>
          <w:bCs/>
          <w:sz w:val="28"/>
          <w:szCs w:val="28"/>
          <w:lang w:eastAsia="ru-RU"/>
        </w:rPr>
        <w:br/>
        <w:t>Очкуровского сельского поселения</w:t>
      </w:r>
      <w:r w:rsidRPr="0087400A">
        <w:rPr>
          <w:rFonts w:ascii="Arial" w:eastAsia="Times New Roman" w:hAnsi="Arial" w:cs="Arial"/>
          <w:b/>
          <w:bCs/>
          <w:sz w:val="28"/>
          <w:szCs w:val="28"/>
          <w:lang w:eastAsia="ru-RU"/>
        </w:rPr>
        <w:br/>
        <w:t>Николаевского муниципального района</w:t>
      </w:r>
      <w:r w:rsidRPr="0087400A">
        <w:rPr>
          <w:rFonts w:ascii="Arial" w:eastAsia="Times New Roman" w:hAnsi="Arial" w:cs="Arial"/>
          <w:b/>
          <w:bCs/>
          <w:sz w:val="28"/>
          <w:szCs w:val="28"/>
          <w:lang w:eastAsia="ru-RU"/>
        </w:rPr>
        <w:br/>
        <w:t>Волгоградской области</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8"/>
          <w:szCs w:val="28"/>
          <w:lang w:eastAsia="ru-RU"/>
        </w:rPr>
        <w:t>от «16» мая 2012 года №31</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8"/>
          <w:szCs w:val="28"/>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30"/>
          <w:szCs w:val="30"/>
          <w:lang w:eastAsia="ru-RU"/>
        </w:rPr>
        <w:t>АДМИНИСТРАТИВНЫЙ РЕГЛАМЕНТ</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30"/>
          <w:szCs w:val="30"/>
          <w:lang w:eastAsia="ru-RU"/>
        </w:rPr>
        <w:t>исполнения муниципальной услуги «Выдача копии финансово-лицевого счета, выписки из домовой книги, справок в сфере жилищно-коммунального хозяйства»</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(в редакции постановлений от 30.07.2012 </w:t>
      </w:r>
      <w:hyperlink r:id="rId9" w:tgtFrame="_blank" w:history="1">
        <w:r w:rsidRPr="0087400A">
          <w:rPr>
            <w:rFonts w:ascii="Arial" w:eastAsia="Times New Roman" w:hAnsi="Arial" w:cs="Arial"/>
            <w:color w:val="0000FF"/>
            <w:sz w:val="24"/>
            <w:szCs w:val="24"/>
            <w:u w:val="single"/>
            <w:lang w:eastAsia="ru-RU"/>
          </w:rPr>
          <w:t>№ 55</w:t>
        </w:r>
      </w:hyperlink>
      <w:r w:rsidRPr="0087400A">
        <w:rPr>
          <w:rFonts w:ascii="Arial" w:eastAsia="Times New Roman" w:hAnsi="Arial" w:cs="Arial"/>
          <w:sz w:val="24"/>
          <w:szCs w:val="24"/>
          <w:lang w:eastAsia="ru-RU"/>
        </w:rPr>
        <w:t>, от 16.07.2013 </w:t>
      </w:r>
      <w:hyperlink r:id="rId10"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 от 17.12.2015 </w:t>
      </w:r>
      <w:hyperlink r:id="rId11" w:tgtFrame="_blank" w:history="1">
        <w:r w:rsidRPr="0087400A">
          <w:rPr>
            <w:rFonts w:ascii="Arial" w:eastAsia="Times New Roman" w:hAnsi="Arial" w:cs="Arial"/>
            <w:color w:val="0000FF"/>
            <w:sz w:val="24"/>
            <w:szCs w:val="24"/>
            <w:u w:val="single"/>
            <w:lang w:eastAsia="ru-RU"/>
          </w:rPr>
          <w:t>№ 73</w:t>
        </w:r>
      </w:hyperlink>
      <w:r w:rsidRPr="0087400A">
        <w:rPr>
          <w:rFonts w:ascii="Arial" w:eastAsia="Times New Roman" w:hAnsi="Arial" w:cs="Arial"/>
          <w:sz w:val="24"/>
          <w:szCs w:val="24"/>
          <w:lang w:eastAsia="ru-RU"/>
        </w:rPr>
        <w:t>, от 17.12.2015 </w:t>
      </w:r>
      <w:hyperlink r:id="rId12" w:tgtFrame="_blank" w:history="1">
        <w:r w:rsidRPr="0087400A">
          <w:rPr>
            <w:rFonts w:ascii="Arial" w:eastAsia="Times New Roman" w:hAnsi="Arial" w:cs="Arial"/>
            <w:color w:val="0000FF"/>
            <w:sz w:val="24"/>
            <w:szCs w:val="24"/>
            <w:u w:val="single"/>
            <w:lang w:eastAsia="ru-RU"/>
          </w:rPr>
          <w:t>№ 77</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24"/>
          <w:szCs w:val="24"/>
          <w:lang w:val="en-US" w:eastAsia="ru-RU"/>
        </w:rPr>
        <w:t>I</w:t>
      </w:r>
      <w:r w:rsidRPr="0087400A">
        <w:rPr>
          <w:rFonts w:ascii="Arial" w:eastAsia="Times New Roman" w:hAnsi="Arial" w:cs="Arial"/>
          <w:b/>
          <w:bCs/>
          <w:sz w:val="24"/>
          <w:szCs w:val="24"/>
          <w:lang w:eastAsia="ru-RU"/>
        </w:rPr>
        <w:t>. Общие положения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1.1. Административный регламент исполнения муниципальной услуги «</w:t>
      </w:r>
      <w:proofErr w:type="gramStart"/>
      <w:r w:rsidRPr="0087400A">
        <w:rPr>
          <w:rFonts w:ascii="Arial" w:eastAsia="Times New Roman" w:hAnsi="Arial" w:cs="Arial"/>
          <w:sz w:val="24"/>
          <w:szCs w:val="24"/>
          <w:lang w:eastAsia="ru-RU"/>
        </w:rPr>
        <w:t>Выдача  копии</w:t>
      </w:r>
      <w:proofErr w:type="gramEnd"/>
      <w:r w:rsidRPr="0087400A">
        <w:rPr>
          <w:rFonts w:ascii="Arial" w:eastAsia="Times New Roman" w:hAnsi="Arial" w:cs="Arial"/>
          <w:sz w:val="24"/>
          <w:szCs w:val="24"/>
          <w:lang w:eastAsia="ru-RU"/>
        </w:rPr>
        <w:t xml:space="preserve"> финансово-лицевого  счета,  выписки   из   домовой   книги, справок  в сфере жилищно-коммунального хозяйства» (далее по тексту муниципальная услуга)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редакции постановления от 16.07.2013 </w:t>
      </w:r>
      <w:hyperlink r:id="rId13"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1.2. Заявителями на предоставление муниципальной услуги являются</w:t>
      </w:r>
      <w:r w:rsidRPr="0087400A">
        <w:rPr>
          <w:rFonts w:ascii="Arial" w:eastAsia="Times New Roman" w:hAnsi="Arial" w:cs="Arial"/>
          <w:sz w:val="24"/>
          <w:szCs w:val="24"/>
          <w:lang w:eastAsia="ru-RU"/>
        </w:rPr>
        <w:br/>
        <w:t>физические или юридические лица (за исключением государственных</w:t>
      </w:r>
      <w:r w:rsidRPr="0087400A">
        <w:rPr>
          <w:rFonts w:ascii="Arial" w:eastAsia="Times New Roman" w:hAnsi="Arial" w:cs="Arial"/>
          <w:sz w:val="24"/>
          <w:szCs w:val="24"/>
          <w:lang w:eastAsia="ru-RU"/>
        </w:rPr>
        <w:br/>
        <w:t>органов и их территориальных органов, органов государственных</w:t>
      </w:r>
      <w:r w:rsidRPr="0087400A">
        <w:rPr>
          <w:rFonts w:ascii="Arial" w:eastAsia="Times New Roman" w:hAnsi="Arial" w:cs="Arial"/>
          <w:sz w:val="24"/>
          <w:szCs w:val="24"/>
          <w:lang w:eastAsia="ru-RU"/>
        </w:rPr>
        <w:br/>
        <w:t>внебюджетных фондов и их территориальных органов, органов местного</w:t>
      </w:r>
      <w:r w:rsidRPr="0087400A">
        <w:rPr>
          <w:rFonts w:ascii="Arial" w:eastAsia="Times New Roman" w:hAnsi="Arial" w:cs="Arial"/>
          <w:sz w:val="24"/>
          <w:szCs w:val="24"/>
          <w:lang w:eastAsia="ru-RU"/>
        </w:rPr>
        <w:br/>
        <w:t>самоуправления) либо их уполномоченные представители, обратившиеся в</w:t>
      </w:r>
      <w:r w:rsidRPr="0087400A">
        <w:rPr>
          <w:rFonts w:ascii="Arial" w:eastAsia="Times New Roman" w:hAnsi="Arial" w:cs="Arial"/>
          <w:sz w:val="24"/>
          <w:szCs w:val="24"/>
          <w:lang w:eastAsia="ru-RU"/>
        </w:rPr>
        <w:br/>
        <w:t>орган, предоставляющий муниципальные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(в редакции постановления от 16.07.2013 </w:t>
      </w:r>
      <w:hyperlink r:id="rId14"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1.3. </w:t>
      </w:r>
      <w:r w:rsidRPr="0087400A">
        <w:rPr>
          <w:rFonts w:ascii="Arial" w:eastAsia="Times New Roman" w:hAnsi="Arial" w:cs="Arial"/>
          <w:color w:val="000000"/>
          <w:sz w:val="24"/>
          <w:szCs w:val="24"/>
          <w:lang w:eastAsia="ru-RU"/>
        </w:rPr>
        <w:t>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Волгоградской области (далее - Администрация) по адресу:</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Times New Roman" w:eastAsia="Times New Roman" w:hAnsi="Times New Roman" w:cs="Times New Roman"/>
          <w:sz w:val="24"/>
          <w:szCs w:val="24"/>
          <w:lang w:eastAsia="ru-RU"/>
        </w:rPr>
        <w:t>404048, Волгоградская область, Николаевский муниципальный район, </w:t>
      </w:r>
      <w:proofErr w:type="spellStart"/>
      <w:r w:rsidRPr="0087400A">
        <w:rPr>
          <w:rFonts w:ascii="Times New Roman" w:eastAsia="Times New Roman" w:hAnsi="Times New Roman" w:cs="Times New Roman"/>
          <w:sz w:val="24"/>
          <w:szCs w:val="24"/>
          <w:lang w:eastAsia="ru-RU"/>
        </w:rPr>
        <w:t>Очкуровское</w:t>
      </w:r>
      <w:proofErr w:type="spellEnd"/>
      <w:r w:rsidRPr="0087400A">
        <w:rPr>
          <w:rFonts w:ascii="Times New Roman" w:eastAsia="Times New Roman" w:hAnsi="Times New Roman" w:cs="Times New Roman"/>
          <w:sz w:val="24"/>
          <w:szCs w:val="24"/>
          <w:lang w:eastAsia="ru-RU"/>
        </w:rPr>
        <w:t xml:space="preserve"> сельское поселение, с. </w:t>
      </w:r>
      <w:proofErr w:type="spellStart"/>
      <w:r w:rsidRPr="0087400A">
        <w:rPr>
          <w:rFonts w:ascii="Times New Roman" w:eastAsia="Times New Roman" w:hAnsi="Times New Roman" w:cs="Times New Roman"/>
          <w:sz w:val="24"/>
          <w:szCs w:val="24"/>
          <w:lang w:eastAsia="ru-RU"/>
        </w:rPr>
        <w:t>Очкуровка</w:t>
      </w:r>
      <w:proofErr w:type="spellEnd"/>
      <w:r w:rsidRPr="0087400A">
        <w:rPr>
          <w:rFonts w:ascii="Times New Roman" w:eastAsia="Times New Roman" w:hAnsi="Times New Roman" w:cs="Times New Roman"/>
          <w:sz w:val="24"/>
          <w:szCs w:val="24"/>
          <w:lang w:eastAsia="ru-RU"/>
        </w:rPr>
        <w:t xml:space="preserve"> ул. Юбилейная, 7</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Times New Roman" w:eastAsia="Times New Roman" w:hAnsi="Times New Roman" w:cs="Times New Roman"/>
          <w:sz w:val="24"/>
          <w:szCs w:val="24"/>
          <w:lang w:eastAsia="ru-RU"/>
        </w:rPr>
        <w:t>График приема заявителей: вторник, четверг с 8.00 до 16.00, перерыв с 12.00 до 13.00.</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xml:space="preserve">- на личном приеме </w:t>
      </w:r>
      <w:proofErr w:type="gramStart"/>
      <w:r w:rsidRPr="0087400A">
        <w:rPr>
          <w:rFonts w:ascii="Arial" w:eastAsia="Times New Roman" w:hAnsi="Arial" w:cs="Arial"/>
          <w:color w:val="000000"/>
          <w:sz w:val="24"/>
          <w:szCs w:val="24"/>
          <w:lang w:eastAsia="ru-RU"/>
        </w:rPr>
        <w:t>у  главы</w:t>
      </w:r>
      <w:proofErr w:type="gramEnd"/>
      <w:r w:rsidRPr="0087400A">
        <w:rPr>
          <w:rFonts w:ascii="Arial" w:eastAsia="Times New Roman" w:hAnsi="Arial" w:cs="Arial"/>
          <w:color w:val="000000"/>
          <w:sz w:val="24"/>
          <w:szCs w:val="24"/>
          <w:lang w:eastAsia="ru-RU"/>
        </w:rPr>
        <w:t>  Очкуровского сельского поселения или по телефону: (84494) 5-25-86</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при письменном обращении по почте или электронной почте: </w:t>
      </w:r>
      <w:hyperlink r:id="rId15" w:history="1">
        <w:r w:rsidRPr="0087400A">
          <w:rPr>
            <w:rFonts w:ascii="Arial" w:eastAsia="Times New Roman" w:hAnsi="Arial" w:cs="Arial"/>
            <w:color w:val="0000FF"/>
            <w:sz w:val="24"/>
            <w:szCs w:val="24"/>
            <w:u w:val="single"/>
            <w:lang w:val="en-US" w:eastAsia="ru-RU"/>
          </w:rPr>
          <w:t>adm</w:t>
        </w:r>
        <w:r w:rsidRPr="0087400A">
          <w:rPr>
            <w:rFonts w:ascii="Arial" w:eastAsia="Times New Roman" w:hAnsi="Arial" w:cs="Arial"/>
            <w:color w:val="0000FF"/>
            <w:sz w:val="24"/>
            <w:szCs w:val="24"/>
            <w:u w:val="single"/>
            <w:lang w:eastAsia="ru-RU"/>
          </w:rPr>
          <w:t>.</w:t>
        </w:r>
        <w:r w:rsidRPr="0087400A">
          <w:rPr>
            <w:rFonts w:ascii="Arial" w:eastAsia="Times New Roman" w:hAnsi="Arial" w:cs="Arial"/>
            <w:color w:val="0000FF"/>
            <w:sz w:val="24"/>
            <w:szCs w:val="24"/>
            <w:u w:val="single"/>
            <w:lang w:val="en-US" w:eastAsia="ru-RU"/>
          </w:rPr>
          <w:t>ochkurowka</w:t>
        </w:r>
        <w:r w:rsidRPr="0087400A">
          <w:rPr>
            <w:rFonts w:ascii="Arial" w:eastAsia="Times New Roman" w:hAnsi="Arial" w:cs="Arial"/>
            <w:color w:val="0000FF"/>
            <w:sz w:val="24"/>
            <w:szCs w:val="24"/>
            <w:u w:val="single"/>
            <w:lang w:eastAsia="ru-RU"/>
          </w:rPr>
          <w:t>@</w:t>
        </w:r>
        <w:r w:rsidRPr="0087400A">
          <w:rPr>
            <w:rFonts w:ascii="Arial" w:eastAsia="Times New Roman" w:hAnsi="Arial" w:cs="Arial"/>
            <w:color w:val="0000FF"/>
            <w:sz w:val="24"/>
            <w:szCs w:val="24"/>
            <w:u w:val="single"/>
            <w:lang w:val="en-US" w:eastAsia="ru-RU"/>
          </w:rPr>
          <w:t>yandex</w:t>
        </w:r>
        <w:r w:rsidRPr="0087400A">
          <w:rPr>
            <w:rFonts w:ascii="Arial" w:eastAsia="Times New Roman" w:hAnsi="Arial" w:cs="Arial"/>
            <w:color w:val="0000FF"/>
            <w:sz w:val="24"/>
            <w:szCs w:val="24"/>
            <w:u w:val="single"/>
            <w:lang w:eastAsia="ru-RU"/>
          </w:rPr>
          <w:t>.</w:t>
        </w:r>
        <w:r w:rsidRPr="0087400A">
          <w:rPr>
            <w:rFonts w:ascii="Arial" w:eastAsia="Times New Roman" w:hAnsi="Arial" w:cs="Arial"/>
            <w:color w:val="0000FF"/>
            <w:sz w:val="24"/>
            <w:szCs w:val="24"/>
            <w:u w:val="single"/>
            <w:lang w:val="en-US" w:eastAsia="ru-RU"/>
          </w:rPr>
          <w:t>ru</w:t>
        </w:r>
      </w:hyperlink>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lastRenderedPageBreak/>
        <w:t>Официальный сайт Очкуровского сельского поселения: </w:t>
      </w:r>
      <w:hyperlink r:id="rId16" w:history="1">
        <w:r w:rsidRPr="0087400A">
          <w:rPr>
            <w:rFonts w:ascii="Arial" w:eastAsia="Times New Roman" w:hAnsi="Arial" w:cs="Arial"/>
            <w:color w:val="0000FF"/>
            <w:sz w:val="24"/>
            <w:szCs w:val="24"/>
            <w:u w:val="single"/>
            <w:lang w:val="en-US" w:eastAsia="ru-RU"/>
          </w:rPr>
          <w:t>http</w:t>
        </w:r>
        <w:r w:rsidRPr="0087400A">
          <w:rPr>
            <w:rFonts w:ascii="Arial" w:eastAsia="Times New Roman" w:hAnsi="Arial" w:cs="Arial"/>
            <w:color w:val="0000FF"/>
            <w:sz w:val="24"/>
            <w:szCs w:val="24"/>
            <w:u w:val="single"/>
            <w:lang w:eastAsia="ru-RU"/>
          </w:rPr>
          <w:t>//</w:t>
        </w:r>
        <w:r w:rsidRPr="0087400A">
          <w:rPr>
            <w:rFonts w:ascii="Arial" w:eastAsia="Times New Roman" w:hAnsi="Arial" w:cs="Arial"/>
            <w:color w:val="0000FF"/>
            <w:sz w:val="24"/>
            <w:szCs w:val="24"/>
            <w:u w:val="single"/>
            <w:lang w:val="en-US" w:eastAsia="ru-RU"/>
          </w:rPr>
          <w:t>www</w:t>
        </w:r>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ochkurowka</w:t>
        </w:r>
        <w:proofErr w:type="spellEnd"/>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ucoz</w:t>
        </w:r>
        <w:proofErr w:type="spellEnd"/>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ru</w:t>
        </w:r>
        <w:proofErr w:type="spellEnd"/>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Адрес справочно-информационного раздела Администрации Николаевского муниципального района: </w:t>
      </w:r>
      <w:r w:rsidRPr="0087400A">
        <w:rPr>
          <w:rFonts w:ascii="Arial" w:eastAsia="Times New Roman" w:hAnsi="Arial" w:cs="Arial"/>
          <w:sz w:val="24"/>
          <w:szCs w:val="24"/>
          <w:lang w:val="en-US" w:eastAsia="ru-RU"/>
        </w:rPr>
        <w:t>http</w:t>
      </w:r>
      <w:r w:rsidRPr="0087400A">
        <w:rPr>
          <w:rFonts w:ascii="Arial" w:eastAsia="Times New Roman" w:hAnsi="Arial" w:cs="Arial"/>
          <w:sz w:val="24"/>
          <w:szCs w:val="24"/>
          <w:lang w:eastAsia="ru-RU"/>
        </w:rPr>
        <w:t>// </w:t>
      </w:r>
      <w:hyperlink r:id="rId17" w:history="1">
        <w:r w:rsidRPr="0087400A">
          <w:rPr>
            <w:rFonts w:ascii="Arial" w:eastAsia="Times New Roman" w:hAnsi="Arial" w:cs="Arial"/>
            <w:color w:val="0000FF"/>
            <w:sz w:val="24"/>
            <w:szCs w:val="24"/>
            <w:u w:val="single"/>
            <w:lang w:val="en-US" w:eastAsia="ru-RU"/>
          </w:rPr>
          <w:t>www</w:t>
        </w:r>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nikadm</w:t>
        </w:r>
        <w:proofErr w:type="spellEnd"/>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ru</w:t>
        </w:r>
        <w:proofErr w:type="spellEnd"/>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Адрес Регионального портала Волгоградской области: </w:t>
      </w:r>
      <w:r w:rsidRPr="0087400A">
        <w:rPr>
          <w:rFonts w:ascii="Arial" w:eastAsia="Times New Roman" w:hAnsi="Arial" w:cs="Arial"/>
          <w:sz w:val="24"/>
          <w:szCs w:val="24"/>
          <w:lang w:val="en-US" w:eastAsia="ru-RU"/>
        </w:rPr>
        <w:t>http</w:t>
      </w:r>
      <w:r w:rsidRPr="0087400A">
        <w:rPr>
          <w:rFonts w:ascii="Arial" w:eastAsia="Times New Roman" w:hAnsi="Arial" w:cs="Arial"/>
          <w:sz w:val="24"/>
          <w:szCs w:val="24"/>
          <w:lang w:eastAsia="ru-RU"/>
        </w:rPr>
        <w:t>// </w:t>
      </w:r>
      <w:hyperlink r:id="rId18" w:history="1">
        <w:r w:rsidRPr="0087400A">
          <w:rPr>
            <w:rFonts w:ascii="Arial" w:eastAsia="Times New Roman" w:hAnsi="Arial" w:cs="Arial"/>
            <w:color w:val="0000FF"/>
            <w:sz w:val="24"/>
            <w:szCs w:val="24"/>
            <w:u w:val="single"/>
            <w:lang w:val="en-US" w:eastAsia="ru-RU"/>
          </w:rPr>
          <w:t>www</w:t>
        </w:r>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volganet</w:t>
        </w:r>
        <w:proofErr w:type="spellEnd"/>
        <w:r w:rsidRPr="0087400A">
          <w:rPr>
            <w:rFonts w:ascii="Arial" w:eastAsia="Times New Roman" w:hAnsi="Arial" w:cs="Arial"/>
            <w:color w:val="0000FF"/>
            <w:sz w:val="24"/>
            <w:szCs w:val="24"/>
            <w:u w:val="single"/>
            <w:lang w:eastAsia="ru-RU"/>
          </w:rPr>
          <w:t>.</w:t>
        </w:r>
        <w:proofErr w:type="spellStart"/>
        <w:r w:rsidRPr="0087400A">
          <w:rPr>
            <w:rFonts w:ascii="Arial" w:eastAsia="Times New Roman" w:hAnsi="Arial" w:cs="Arial"/>
            <w:color w:val="0000FF"/>
            <w:sz w:val="24"/>
            <w:szCs w:val="24"/>
            <w:u w:val="single"/>
            <w:lang w:val="en-US" w:eastAsia="ru-RU"/>
          </w:rPr>
          <w:t>ru</w:t>
        </w:r>
        <w:proofErr w:type="spellEnd"/>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Портал государственных и муниципальных услуг: gosuslugi.ru</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1.4. Порядок информирования об исполнении муниципальной услуги.</w:t>
      </w:r>
      <w:r w:rsidRPr="0087400A">
        <w:rPr>
          <w:rFonts w:ascii="Arial" w:eastAsia="Times New Roman" w:hAnsi="Arial" w:cs="Arial"/>
          <w:sz w:val="24"/>
          <w:szCs w:val="24"/>
          <w:lang w:eastAsia="ru-RU"/>
        </w:rPr>
        <w:br/>
        <w:t>           1.4.1. Основными требованиями к порядку информирования граждан о предоставлении муниципальной услуги, в том числе о графике работы Администрации,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1.4.2. Информирование об исполнении муниципальной услуги предоставляется непосредственно специалистом Администрации уполномоченным подготавливать документы для оказания муниципальной услуги (далее специалист администрации).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(в редакции постановления от 16.07.2013 </w:t>
      </w:r>
      <w:hyperlink r:id="rId19"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proofErr w:type="gramStart"/>
      <w:r w:rsidRPr="0087400A">
        <w:rPr>
          <w:rFonts w:ascii="Arial" w:eastAsia="Times New Roman" w:hAnsi="Arial" w:cs="Arial"/>
          <w:sz w:val="24"/>
          <w:szCs w:val="24"/>
          <w:lang w:eastAsia="ru-RU"/>
        </w:rPr>
        <w:t>Кроме того</w:t>
      </w:r>
      <w:proofErr w:type="gramEnd"/>
      <w:r w:rsidRPr="0087400A">
        <w:rPr>
          <w:rFonts w:ascii="Arial" w:eastAsia="Times New Roman" w:hAnsi="Arial" w:cs="Arial"/>
          <w:sz w:val="24"/>
          <w:szCs w:val="24"/>
          <w:lang w:eastAsia="ru-RU"/>
        </w:rPr>
        <w:t xml:space="preserve">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1.4.3. Уполномоченный специалист Администрации,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1.4.4. Для получения информации по вопросам предоставления муниципальной услуги, а </w:t>
      </w:r>
      <w:proofErr w:type="gramStart"/>
      <w:r w:rsidRPr="0087400A">
        <w:rPr>
          <w:rFonts w:ascii="Arial" w:eastAsia="Times New Roman" w:hAnsi="Arial" w:cs="Arial"/>
          <w:sz w:val="24"/>
          <w:szCs w:val="24"/>
          <w:lang w:eastAsia="ru-RU"/>
        </w:rPr>
        <w:t>так же</w:t>
      </w:r>
      <w:proofErr w:type="gramEnd"/>
      <w:r w:rsidRPr="0087400A">
        <w:rPr>
          <w:rFonts w:ascii="Arial" w:eastAsia="Times New Roman" w:hAnsi="Arial" w:cs="Arial"/>
          <w:sz w:val="24"/>
          <w:szCs w:val="24"/>
          <w:lang w:eastAsia="ru-RU"/>
        </w:rPr>
        <w:t xml:space="preserve"> о ходе предоставления муниципальной услуги заявитель может получить путем непосредственного обращения к уполномоченному специалисту Администрации, а также при помощи телефонной связи.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1.4.5. В здании установлен информационный стенд, на котором содержится следующая информация: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график работы (часы приема), контактный телефон для справок;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порядок предоставления муниципальной услуги (в текстовом виде);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перечень, формы документов для заполнения, образцы заполнения документов;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основания для отказа в предоставлении муниципальной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порядок обжалования решений, действий или бездействия органов, предоставляющих муниципальную услугу, их должностных лиц и специалистов;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перечень нормативных правовых актов, регулирующих деятельность по предоставлению муниципальной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настоящий административный регламент.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24"/>
          <w:szCs w:val="24"/>
          <w:lang w:val="en-US" w:eastAsia="ru-RU"/>
        </w:rPr>
        <w:t>II</w:t>
      </w:r>
      <w:r w:rsidRPr="0087400A">
        <w:rPr>
          <w:rFonts w:ascii="Arial" w:eastAsia="Times New Roman" w:hAnsi="Arial" w:cs="Arial"/>
          <w:b/>
          <w:bCs/>
          <w:sz w:val="24"/>
          <w:szCs w:val="24"/>
          <w:lang w:eastAsia="ru-RU"/>
        </w:rPr>
        <w:t>. Стандарт предоставления муниципальной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2.1. Наименование муниципальной услуги: «</w:t>
      </w:r>
      <w:proofErr w:type="gramStart"/>
      <w:r w:rsidRPr="0087400A">
        <w:rPr>
          <w:rFonts w:ascii="Arial" w:eastAsia="Times New Roman" w:hAnsi="Arial" w:cs="Arial"/>
          <w:sz w:val="24"/>
          <w:szCs w:val="24"/>
          <w:lang w:eastAsia="ru-RU"/>
        </w:rPr>
        <w:t>Выдача  копии</w:t>
      </w:r>
      <w:proofErr w:type="gramEnd"/>
      <w:r w:rsidRPr="0087400A">
        <w:rPr>
          <w:rFonts w:ascii="Arial" w:eastAsia="Times New Roman" w:hAnsi="Arial" w:cs="Arial"/>
          <w:sz w:val="24"/>
          <w:szCs w:val="24"/>
          <w:lang w:eastAsia="ru-RU"/>
        </w:rPr>
        <w:t xml:space="preserve"> финансово-лицевого  счета,  выписки   из   домовой   книги, справок  в сфере жилищно-коммунального хозяйства» (далее – муниципальная услуга)».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редакции постановления от 16.07.2013 </w:t>
      </w:r>
      <w:hyperlink r:id="rId20"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xml:space="preserve">2.2. Муниципальную услугу предоставляет Администрация Очкуровского </w:t>
      </w:r>
      <w:proofErr w:type="gramStart"/>
      <w:r w:rsidRPr="0087400A">
        <w:rPr>
          <w:rFonts w:ascii="Arial" w:eastAsia="Times New Roman" w:hAnsi="Arial" w:cs="Arial"/>
          <w:sz w:val="24"/>
          <w:szCs w:val="24"/>
          <w:lang w:eastAsia="ru-RU"/>
        </w:rPr>
        <w:t>сельского  поселения</w:t>
      </w:r>
      <w:proofErr w:type="gramEnd"/>
      <w:r w:rsidRPr="0087400A">
        <w:rPr>
          <w:rFonts w:ascii="Arial" w:eastAsia="Times New Roman" w:hAnsi="Arial" w:cs="Arial"/>
          <w:sz w:val="24"/>
          <w:szCs w:val="24"/>
          <w:lang w:eastAsia="ru-RU"/>
        </w:rPr>
        <w:t xml:space="preserve"> Николаевского муниципального района.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2.3. Результатом предоставления муниципальной услуги является: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выдача документов (копии финансово-</w:t>
      </w:r>
      <w:proofErr w:type="gramStart"/>
      <w:r w:rsidRPr="0087400A">
        <w:rPr>
          <w:rFonts w:ascii="Arial" w:eastAsia="Times New Roman" w:hAnsi="Arial" w:cs="Arial"/>
          <w:sz w:val="24"/>
          <w:szCs w:val="24"/>
          <w:lang w:eastAsia="ru-RU"/>
        </w:rPr>
        <w:t>лицевого  счета</w:t>
      </w:r>
      <w:proofErr w:type="gramEnd"/>
      <w:r w:rsidRPr="0087400A">
        <w:rPr>
          <w:rFonts w:ascii="Arial" w:eastAsia="Times New Roman" w:hAnsi="Arial" w:cs="Arial"/>
          <w:sz w:val="24"/>
          <w:szCs w:val="24"/>
          <w:lang w:eastAsia="ru-RU"/>
        </w:rPr>
        <w:t>,  выписки   из   домовой   книги, справок);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отказ в выдаче документов (копии финансово-</w:t>
      </w:r>
      <w:proofErr w:type="gramStart"/>
      <w:r w:rsidRPr="0087400A">
        <w:rPr>
          <w:rFonts w:ascii="Arial" w:eastAsia="Times New Roman" w:hAnsi="Arial" w:cs="Arial"/>
          <w:sz w:val="24"/>
          <w:szCs w:val="24"/>
          <w:lang w:eastAsia="ru-RU"/>
        </w:rPr>
        <w:t>лицевого  счета</w:t>
      </w:r>
      <w:proofErr w:type="gramEnd"/>
      <w:r w:rsidRPr="0087400A">
        <w:rPr>
          <w:rFonts w:ascii="Arial" w:eastAsia="Times New Roman" w:hAnsi="Arial" w:cs="Arial"/>
          <w:sz w:val="24"/>
          <w:szCs w:val="24"/>
          <w:lang w:eastAsia="ru-RU"/>
        </w:rPr>
        <w:t>,  выписки   из   домовой   книги, справок)».</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редакции постановления от 16.07.2013 </w:t>
      </w:r>
      <w:hyperlink r:id="rId21"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w:t>
      </w:r>
      <w:proofErr w:type="gramStart"/>
      <w:r w:rsidRPr="0087400A">
        <w:rPr>
          <w:rFonts w:ascii="Arial" w:eastAsia="Times New Roman" w:hAnsi="Arial" w:cs="Arial"/>
          <w:sz w:val="24"/>
          <w:szCs w:val="24"/>
          <w:lang w:eastAsia="ru-RU"/>
        </w:rPr>
        <w:t>4.Срок</w:t>
      </w:r>
      <w:proofErr w:type="gramEnd"/>
      <w:r w:rsidRPr="0087400A">
        <w:rPr>
          <w:rFonts w:ascii="Arial" w:eastAsia="Times New Roman" w:hAnsi="Arial" w:cs="Arial"/>
          <w:sz w:val="24"/>
          <w:szCs w:val="24"/>
          <w:lang w:eastAsia="ru-RU"/>
        </w:rPr>
        <w:t xml:space="preserve"> исполнения муниципальной услуги не должен превышать 10 календарных дней.</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2.5. Предоставление муниципальной услуги осуществляется в соответствии с:</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Конституцией Российской Федерации;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Гражданским кодексом Российской Федерации;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Федеральным законом от 07 июля 2003 года №112-ФЗ «О личном подсобном хозяйстве»;</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Уставом Очкуровского сельского поселения Николаевского муниципального района;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Настоящим Административным регламентом.</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Федеральным законом от 27 июля 2010 года №210-ФЗ «Об организации предоставления государственных и муниципальных услуг».</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редакции постановления от 16.07.2013 </w:t>
      </w:r>
      <w:hyperlink r:id="rId22"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2.6. Перечень документов, необходимых для предоставления муниципальной услуги, подлежащих предоставлению заявителем:</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1) Для выписки </w:t>
      </w:r>
      <w:proofErr w:type="gramStart"/>
      <w:r w:rsidRPr="0087400A">
        <w:rPr>
          <w:rFonts w:ascii="Arial" w:eastAsia="Times New Roman" w:hAnsi="Arial" w:cs="Arial"/>
          <w:sz w:val="24"/>
          <w:szCs w:val="24"/>
          <w:lang w:eastAsia="ru-RU"/>
        </w:rPr>
        <w:t>из  финансово</w:t>
      </w:r>
      <w:proofErr w:type="gramEnd"/>
      <w:r w:rsidRPr="0087400A">
        <w:rPr>
          <w:rFonts w:ascii="Arial" w:eastAsia="Times New Roman" w:hAnsi="Arial" w:cs="Arial"/>
          <w:sz w:val="24"/>
          <w:szCs w:val="24"/>
          <w:lang w:eastAsia="ru-RU"/>
        </w:rPr>
        <w:t>-лицевого счета  на получение банковской ссуды предоставляется: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правоустанавливающие документы на дом и земельный участок.</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2) Для выписки из </w:t>
      </w:r>
      <w:proofErr w:type="spellStart"/>
      <w:r w:rsidRPr="0087400A">
        <w:rPr>
          <w:rFonts w:ascii="Arial" w:eastAsia="Times New Roman" w:hAnsi="Arial" w:cs="Arial"/>
          <w:sz w:val="24"/>
          <w:szCs w:val="24"/>
          <w:lang w:eastAsia="ru-RU"/>
        </w:rPr>
        <w:t>похозяйственной</w:t>
      </w:r>
      <w:proofErr w:type="spellEnd"/>
      <w:r w:rsidRPr="0087400A">
        <w:rPr>
          <w:rFonts w:ascii="Arial" w:eastAsia="Times New Roman" w:hAnsi="Arial" w:cs="Arial"/>
          <w:sz w:val="24"/>
          <w:szCs w:val="24"/>
          <w:lang w:eastAsia="ru-RU"/>
        </w:rPr>
        <w:t xml:space="preserve"> книги о наличии у гражданина права на земельный участок, данных о земле, жилых и нежилых строениях, домашних животных, технических средств (для государственной регистрации прав на земельный участок, для получения кредита в банке, для реализации сельскохозяйственной продукции) предоставляется: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гражданина РФ владельца земельного участка;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правоустанавливающие документы на земельный участок;</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3) Для выписки из домовой книги: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гражданина РФ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домовая книга.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4) Для справки предоставления нотариусу:</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ксерокопия свидетельства о смерти (дополнительно при оформлении по доверенности - ксерокопия паспорта и нотариально заверенной доверенности доверенного лица);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гражданина РФ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правоустанавливающие документы на дом и земельный участок.</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5)  Для справки о наличии личного подсобного хозяйства для получения социальных пособий:</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гражданина РФ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правоустанавливающие документы на земельный участок.</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6) Для справок о составе семьи и иждивении: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паспорт гражданина РФ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домовая книга.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редакции постановления от 16.07.2013 </w:t>
      </w:r>
      <w:hyperlink r:id="rId23"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2.7. </w:t>
      </w:r>
      <w:proofErr w:type="gramStart"/>
      <w:r w:rsidRPr="0087400A">
        <w:rPr>
          <w:rFonts w:ascii="Arial" w:eastAsia="Times New Roman" w:hAnsi="Arial" w:cs="Arial"/>
          <w:sz w:val="24"/>
          <w:szCs w:val="24"/>
          <w:lang w:eastAsia="ru-RU"/>
        </w:rPr>
        <w:t>Администрация  не</w:t>
      </w:r>
      <w:proofErr w:type="gramEnd"/>
      <w:r w:rsidRPr="0087400A">
        <w:rPr>
          <w:rFonts w:ascii="Arial" w:eastAsia="Times New Roman" w:hAnsi="Arial" w:cs="Arial"/>
          <w:sz w:val="24"/>
          <w:szCs w:val="24"/>
          <w:lang w:eastAsia="ru-RU"/>
        </w:rPr>
        <w:t xml:space="preserve"> вправе требовать от заявителя: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2.8. Основанием для приостановления либо отказа выдачи документов является </w:t>
      </w:r>
      <w:proofErr w:type="spellStart"/>
      <w:r w:rsidRPr="0087400A">
        <w:rPr>
          <w:rFonts w:ascii="Arial" w:eastAsia="Times New Roman" w:hAnsi="Arial" w:cs="Arial"/>
          <w:sz w:val="24"/>
          <w:szCs w:val="24"/>
          <w:lang w:eastAsia="ru-RU"/>
        </w:rPr>
        <w:t>непредоставление</w:t>
      </w:r>
      <w:proofErr w:type="spellEnd"/>
      <w:r w:rsidRPr="0087400A">
        <w:rPr>
          <w:rFonts w:ascii="Arial" w:eastAsia="Times New Roman" w:hAnsi="Arial" w:cs="Arial"/>
          <w:sz w:val="24"/>
          <w:szCs w:val="24"/>
          <w:lang w:eastAsia="ru-RU"/>
        </w:rPr>
        <w:t xml:space="preserve"> заявителем документов, указанных в пункте 2.6. настоящего административного регламента.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2.10. Плата и государственная пошлина за исполнение муниципальной услуги не взимается.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2.11. Место предоставления муниципальной </w:t>
      </w:r>
      <w:proofErr w:type="gramStart"/>
      <w:r w:rsidRPr="0087400A">
        <w:rPr>
          <w:rFonts w:ascii="Arial" w:eastAsia="Times New Roman" w:hAnsi="Arial" w:cs="Arial"/>
          <w:sz w:val="24"/>
          <w:szCs w:val="24"/>
          <w:lang w:eastAsia="ru-RU"/>
        </w:rPr>
        <w:t>услуги  должно</w:t>
      </w:r>
      <w:proofErr w:type="gramEnd"/>
      <w:r w:rsidRPr="0087400A">
        <w:rPr>
          <w:rFonts w:ascii="Arial" w:eastAsia="Times New Roman" w:hAnsi="Arial" w:cs="Arial"/>
          <w:sz w:val="24"/>
          <w:szCs w:val="24"/>
          <w:lang w:eastAsia="ru-RU"/>
        </w:rPr>
        <w:t xml:space="preserve"> обеспечивать определенные удобства и комфорт для Заявителей.</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 Место ожидания, получения информации и подготовки заявлений (запросов) </w:t>
      </w:r>
      <w:proofErr w:type="gramStart"/>
      <w:r w:rsidRPr="0087400A">
        <w:rPr>
          <w:rFonts w:ascii="Arial" w:eastAsia="Times New Roman" w:hAnsi="Arial" w:cs="Arial"/>
          <w:sz w:val="24"/>
          <w:szCs w:val="24"/>
          <w:lang w:eastAsia="ru-RU"/>
        </w:rPr>
        <w:t>оборудовано  письменным</w:t>
      </w:r>
      <w:proofErr w:type="gramEnd"/>
      <w:r w:rsidRPr="0087400A">
        <w:rPr>
          <w:rFonts w:ascii="Arial" w:eastAsia="Times New Roman" w:hAnsi="Arial" w:cs="Arial"/>
          <w:sz w:val="24"/>
          <w:szCs w:val="24"/>
          <w:lang w:eastAsia="ru-RU"/>
        </w:rPr>
        <w:t xml:space="preserve"> столом, стульями и информационным щитом. Бланк заявления и авторучка может быть предоставлена Заявителю по устному обращению.</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Выдача подготовленных документов осуществляется на рабочем месте уполномоченного подготавливать документы для оказания муниципальной услуги. Для Заявителя у рабочего стола специалиста устанавливается стул.</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(в редакции постановления от 16.07.2013 </w:t>
      </w:r>
      <w:hyperlink r:id="rId24" w:tgtFrame="_blank" w:history="1">
        <w:r w:rsidRPr="0087400A">
          <w:rPr>
            <w:rFonts w:ascii="Arial" w:eastAsia="Times New Roman" w:hAnsi="Arial" w:cs="Arial"/>
            <w:color w:val="0000FF"/>
            <w:sz w:val="24"/>
            <w:szCs w:val="24"/>
            <w:u w:val="single"/>
            <w:lang w:eastAsia="ru-RU"/>
          </w:rPr>
          <w:t>№ 40</w:t>
        </w:r>
      </w:hyperlink>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 Вход в здание, в котором размещается Администрация, оборудуется информационной табличкой с </w:t>
      </w:r>
      <w:proofErr w:type="gramStart"/>
      <w:r w:rsidRPr="0087400A">
        <w:rPr>
          <w:rFonts w:ascii="Arial" w:eastAsia="Times New Roman" w:hAnsi="Arial" w:cs="Arial"/>
          <w:sz w:val="24"/>
          <w:szCs w:val="24"/>
          <w:lang w:eastAsia="ru-RU"/>
        </w:rPr>
        <w:t>наименованием  и</w:t>
      </w:r>
      <w:proofErr w:type="gramEnd"/>
      <w:r w:rsidRPr="0087400A">
        <w:rPr>
          <w:rFonts w:ascii="Arial" w:eastAsia="Times New Roman" w:hAnsi="Arial" w:cs="Arial"/>
          <w:sz w:val="24"/>
          <w:szCs w:val="24"/>
          <w:lang w:eastAsia="ru-RU"/>
        </w:rPr>
        <w:t xml:space="preserve"> указанием времени работы и приема граждан.</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Перед зданием администрации предусмотрены места для стоянки автотранспорта.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2.11.1 – редакция не внесена т.к. в постановлением от 17.12.2015 </w:t>
      </w:r>
      <w:hyperlink r:id="rId25" w:tgtFrame="_blank" w:history="1">
        <w:r w:rsidRPr="0087400A">
          <w:rPr>
            <w:rFonts w:ascii="Arial" w:eastAsia="Times New Roman" w:hAnsi="Arial" w:cs="Arial"/>
            <w:color w:val="0000FF"/>
            <w:sz w:val="24"/>
            <w:szCs w:val="24"/>
            <w:u w:val="single"/>
            <w:lang w:eastAsia="ru-RU"/>
          </w:rPr>
          <w:t>№ 73</w:t>
        </w:r>
      </w:hyperlink>
      <w:r w:rsidRPr="0087400A">
        <w:rPr>
          <w:rFonts w:ascii="Arial" w:eastAsia="Times New Roman" w:hAnsi="Arial" w:cs="Arial"/>
          <w:sz w:val="24"/>
          <w:szCs w:val="24"/>
          <w:lang w:eastAsia="ru-RU"/>
        </w:rPr>
        <w:t> не утвержден текст пункта.</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2.11.1 </w:t>
      </w:r>
      <w:r w:rsidRPr="0087400A">
        <w:rPr>
          <w:rFonts w:ascii="Arial" w:eastAsia="Times New Roman" w:hAnsi="Arial" w:cs="Arial"/>
          <w:color w:val="000000"/>
          <w:sz w:val="24"/>
          <w:szCs w:val="24"/>
          <w:lang w:eastAsia="ru-RU"/>
        </w:rPr>
        <w:t>оказание персоналом учреждения помощи инвалидам в посадке в </w:t>
      </w:r>
      <w:r w:rsidRPr="0087400A">
        <w:rPr>
          <w:rFonts w:ascii="Arial" w:eastAsia="Times New Roman" w:hAnsi="Arial" w:cs="Arial"/>
          <w:color w:val="000000"/>
          <w:spacing w:val="-1"/>
          <w:sz w:val="24"/>
          <w:szCs w:val="24"/>
          <w:lang w:eastAsia="ru-RU"/>
        </w:rPr>
        <w:t>транспортное средство и высадки из него перед входом в учреждение, в том </w:t>
      </w:r>
      <w:r w:rsidRPr="0087400A">
        <w:rPr>
          <w:rFonts w:ascii="Arial" w:eastAsia="Times New Roman" w:hAnsi="Arial" w:cs="Arial"/>
          <w:color w:val="000000"/>
          <w:sz w:val="24"/>
          <w:szCs w:val="24"/>
          <w:lang w:eastAsia="ru-RU"/>
        </w:rPr>
        <w:t>числе с использованием кресла-коляски;</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беспрепятственный вход инвалидов в учреждение и выход из него;</w:t>
      </w:r>
    </w:p>
    <w:p w:rsidR="0087400A" w:rsidRPr="0087400A" w:rsidRDefault="0087400A" w:rsidP="0087400A">
      <w:pPr>
        <w:shd w:val="clear" w:color="auto" w:fill="FFFFFF"/>
        <w:spacing w:after="0" w:line="240" w:lineRule="auto"/>
        <w:ind w:right="1075" w:firstLine="540"/>
        <w:jc w:val="both"/>
        <w:rPr>
          <w:rFonts w:ascii="Arial" w:eastAsia="Times New Roman" w:hAnsi="Arial" w:cs="Arial"/>
          <w:sz w:val="24"/>
          <w:szCs w:val="24"/>
          <w:lang w:eastAsia="ru-RU"/>
        </w:rPr>
      </w:pPr>
      <w:r w:rsidRPr="0087400A">
        <w:rPr>
          <w:rFonts w:ascii="Arial" w:eastAsia="Times New Roman" w:hAnsi="Arial" w:cs="Arial"/>
          <w:color w:val="000000"/>
          <w:spacing w:val="-2"/>
          <w:sz w:val="24"/>
          <w:szCs w:val="24"/>
          <w:lang w:eastAsia="ru-RU"/>
        </w:rPr>
        <w:t>возможность самостоятельного передвижения инвалидов по </w:t>
      </w:r>
      <w:r w:rsidRPr="0087400A">
        <w:rPr>
          <w:rFonts w:ascii="Arial" w:eastAsia="Times New Roman" w:hAnsi="Arial" w:cs="Arial"/>
          <w:color w:val="000000"/>
          <w:sz w:val="24"/>
          <w:szCs w:val="24"/>
          <w:lang w:eastAsia="ru-RU"/>
        </w:rPr>
        <w:t>территории учреждения;</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pacing w:val="-2"/>
          <w:sz w:val="24"/>
          <w:szCs w:val="24"/>
          <w:lang w:eastAsia="ru-RU"/>
        </w:rPr>
        <w:t>сопровождение инвалидов, имеющих стойкие расстройства функции </w:t>
      </w:r>
      <w:r w:rsidRPr="0087400A">
        <w:rPr>
          <w:rFonts w:ascii="Arial" w:eastAsia="Times New Roman" w:hAnsi="Arial" w:cs="Arial"/>
          <w:color w:val="000000"/>
          <w:sz w:val="24"/>
          <w:szCs w:val="24"/>
          <w:lang w:eastAsia="ru-RU"/>
        </w:rPr>
        <w:t>зрения и самостоятельного передвижения, и оказания им помощи на территории учреждения;</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pacing w:val="-2"/>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w:t>
      </w:r>
      <w:r w:rsidRPr="0087400A">
        <w:rPr>
          <w:rFonts w:ascii="Arial" w:eastAsia="Times New Roman" w:hAnsi="Arial" w:cs="Arial"/>
          <w:color w:val="000000"/>
          <w:sz w:val="24"/>
          <w:szCs w:val="24"/>
          <w:lang w:eastAsia="ru-RU"/>
        </w:rPr>
        <w:t>учреждение и к услугам, с учетом ограничений их жизнедеятельности;</w:t>
      </w:r>
    </w:p>
    <w:p w:rsidR="0087400A" w:rsidRPr="0087400A" w:rsidRDefault="0087400A" w:rsidP="0087400A">
      <w:pPr>
        <w:shd w:val="clear" w:color="auto" w:fill="FFFFFF"/>
        <w:spacing w:after="0" w:line="240" w:lineRule="auto"/>
        <w:ind w:right="34" w:firstLine="540"/>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xml:space="preserve">дублирование необходимой для инвалидов звуковой и зрительной информации, а </w:t>
      </w:r>
      <w:proofErr w:type="gramStart"/>
      <w:r w:rsidRPr="0087400A">
        <w:rPr>
          <w:rFonts w:ascii="Arial" w:eastAsia="Times New Roman" w:hAnsi="Arial" w:cs="Arial"/>
          <w:color w:val="000000"/>
          <w:sz w:val="24"/>
          <w:szCs w:val="24"/>
          <w:lang w:eastAsia="ru-RU"/>
        </w:rPr>
        <w:t>так же</w:t>
      </w:r>
      <w:proofErr w:type="gramEnd"/>
      <w:r w:rsidRPr="0087400A">
        <w:rPr>
          <w:rFonts w:ascii="Arial" w:eastAsia="Times New Roman" w:hAnsi="Arial" w:cs="Arial"/>
          <w:color w:val="000000"/>
          <w:sz w:val="24"/>
          <w:szCs w:val="24"/>
          <w:lang w:eastAsia="ru-RU"/>
        </w:rPr>
        <w:t xml:space="preserve"> надписей, знаков и иной текстовой и </w:t>
      </w:r>
      <w:r w:rsidRPr="0087400A">
        <w:rPr>
          <w:rFonts w:ascii="Arial" w:eastAsia="Times New Roman" w:hAnsi="Arial" w:cs="Arial"/>
          <w:color w:val="000000"/>
          <w:sz w:val="24"/>
          <w:szCs w:val="24"/>
          <w:lang w:eastAsia="ru-RU"/>
        </w:rPr>
        <w:lastRenderedPageBreak/>
        <w:t>графической </w:t>
      </w:r>
      <w:r w:rsidRPr="0087400A">
        <w:rPr>
          <w:rFonts w:ascii="Arial" w:eastAsia="Times New Roman" w:hAnsi="Arial" w:cs="Arial"/>
          <w:color w:val="000000"/>
          <w:spacing w:val="-1"/>
          <w:sz w:val="24"/>
          <w:szCs w:val="24"/>
          <w:lang w:eastAsia="ru-RU"/>
        </w:rPr>
        <w:t>информации знаками, выполненными рельефно-точечным шрифтом брайля;</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xml:space="preserve">допуск в учреждение </w:t>
      </w:r>
      <w:proofErr w:type="spellStart"/>
      <w:r w:rsidRPr="0087400A">
        <w:rPr>
          <w:rFonts w:ascii="Arial" w:eastAsia="Times New Roman" w:hAnsi="Arial" w:cs="Arial"/>
          <w:color w:val="000000"/>
          <w:sz w:val="24"/>
          <w:szCs w:val="24"/>
          <w:lang w:eastAsia="ru-RU"/>
        </w:rPr>
        <w:t>сурдопереводчика</w:t>
      </w:r>
      <w:proofErr w:type="spellEnd"/>
      <w:r w:rsidRPr="0087400A">
        <w:rPr>
          <w:rFonts w:ascii="Arial" w:eastAsia="Times New Roman" w:hAnsi="Arial" w:cs="Arial"/>
          <w:color w:val="000000"/>
          <w:sz w:val="24"/>
          <w:szCs w:val="24"/>
          <w:lang w:eastAsia="ru-RU"/>
        </w:rPr>
        <w:t xml:space="preserve"> и </w:t>
      </w:r>
      <w:proofErr w:type="spellStart"/>
      <w:r w:rsidRPr="0087400A">
        <w:rPr>
          <w:rFonts w:ascii="Arial" w:eastAsia="Times New Roman" w:hAnsi="Arial" w:cs="Arial"/>
          <w:color w:val="000000"/>
          <w:sz w:val="24"/>
          <w:szCs w:val="24"/>
          <w:lang w:eastAsia="ru-RU"/>
        </w:rPr>
        <w:t>тифлосурдопереводчика</w:t>
      </w:r>
      <w:proofErr w:type="spellEnd"/>
      <w:r w:rsidRPr="0087400A">
        <w:rPr>
          <w:rFonts w:ascii="Arial" w:eastAsia="Times New Roman" w:hAnsi="Arial" w:cs="Arial"/>
          <w:color w:val="000000"/>
          <w:sz w:val="24"/>
          <w:szCs w:val="24"/>
          <w:lang w:eastAsia="ru-RU"/>
        </w:rPr>
        <w:t>;</w:t>
      </w:r>
    </w:p>
    <w:p w:rsidR="0087400A" w:rsidRPr="0087400A" w:rsidRDefault="0087400A" w:rsidP="0087400A">
      <w:pPr>
        <w:shd w:val="clear" w:color="auto" w:fill="FFFFFF"/>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87400A">
        <w:rPr>
          <w:rFonts w:ascii="Arial" w:eastAsia="Times New Roman" w:hAnsi="Arial" w:cs="Arial"/>
          <w:color w:val="000000"/>
          <w:spacing w:val="-1"/>
          <w:sz w:val="24"/>
          <w:szCs w:val="24"/>
          <w:lang w:eastAsia="ru-RU"/>
        </w:rPr>
        <w:t>государственной политики и нормативно-правовому регулированию в сфере </w:t>
      </w:r>
      <w:r w:rsidRPr="0087400A">
        <w:rPr>
          <w:rFonts w:ascii="Arial" w:eastAsia="Times New Roman" w:hAnsi="Arial" w:cs="Arial"/>
          <w:color w:val="000000"/>
          <w:sz w:val="24"/>
          <w:szCs w:val="24"/>
          <w:lang w:eastAsia="ru-RU"/>
        </w:rPr>
        <w:t>социальной защиты населения;</w:t>
      </w:r>
    </w:p>
    <w:p w:rsidR="0087400A" w:rsidRPr="0087400A" w:rsidRDefault="0087400A" w:rsidP="0087400A">
      <w:pPr>
        <w:shd w:val="clear" w:color="auto" w:fill="FFFFFF"/>
        <w:spacing w:after="0" w:line="240" w:lineRule="auto"/>
        <w:ind w:right="518" w:firstLine="540"/>
        <w:jc w:val="both"/>
        <w:rPr>
          <w:rFonts w:ascii="Arial" w:eastAsia="Times New Roman" w:hAnsi="Arial" w:cs="Arial"/>
          <w:sz w:val="24"/>
          <w:szCs w:val="24"/>
          <w:lang w:eastAsia="ru-RU"/>
        </w:rPr>
      </w:pPr>
      <w:r w:rsidRPr="0087400A">
        <w:rPr>
          <w:rFonts w:ascii="Arial" w:eastAsia="Times New Roman" w:hAnsi="Arial" w:cs="Arial"/>
          <w:color w:val="000000"/>
          <w:spacing w:val="-2"/>
          <w:sz w:val="24"/>
          <w:szCs w:val="24"/>
          <w:lang w:eastAsia="ru-RU"/>
        </w:rPr>
        <w:t>предоставление, при необходимости, услуги по месту жительства </w:t>
      </w:r>
      <w:r w:rsidRPr="0087400A">
        <w:rPr>
          <w:rFonts w:ascii="Arial" w:eastAsia="Times New Roman" w:hAnsi="Arial" w:cs="Arial"/>
          <w:color w:val="000000"/>
          <w:sz w:val="24"/>
          <w:szCs w:val="24"/>
          <w:lang w:eastAsia="ru-RU"/>
        </w:rPr>
        <w:t>инвалида или в дистанционном режиме;</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оказание должностными лицами учреждения иной необходимой </w:t>
      </w:r>
      <w:r w:rsidRPr="0087400A">
        <w:rPr>
          <w:rFonts w:ascii="Arial" w:eastAsia="Times New Roman" w:hAnsi="Arial" w:cs="Arial"/>
          <w:color w:val="000000"/>
          <w:spacing w:val="-2"/>
          <w:sz w:val="24"/>
          <w:szCs w:val="24"/>
          <w:lang w:eastAsia="ru-RU"/>
        </w:rPr>
        <w:t>инвалидам помощи в преодолении барьеров, мешающих получению ими</w:t>
      </w:r>
      <w:r w:rsidRPr="0087400A">
        <w:rPr>
          <w:rFonts w:ascii="Arial" w:eastAsia="Times New Roman" w:hAnsi="Arial" w:cs="Arial"/>
          <w:sz w:val="24"/>
          <w:szCs w:val="24"/>
          <w:lang w:eastAsia="ru-RU"/>
        </w:rPr>
        <w:t> </w:t>
      </w:r>
      <w:r w:rsidRPr="0087400A">
        <w:rPr>
          <w:rFonts w:ascii="Arial" w:eastAsia="Times New Roman" w:hAnsi="Arial" w:cs="Arial"/>
          <w:color w:val="000000"/>
          <w:sz w:val="24"/>
          <w:szCs w:val="24"/>
          <w:lang w:eastAsia="ru-RU"/>
        </w:rPr>
        <w:t>услуг наравне с другими лицами. – в редакции постановления от 17.12.2015 </w:t>
      </w:r>
      <w:hyperlink r:id="rId26" w:tgtFrame="_blank" w:history="1">
        <w:r w:rsidRPr="0087400A">
          <w:rPr>
            <w:rFonts w:ascii="Arial" w:eastAsia="Times New Roman" w:hAnsi="Arial" w:cs="Arial"/>
            <w:color w:val="0000FF"/>
            <w:sz w:val="24"/>
            <w:szCs w:val="24"/>
            <w:u w:val="single"/>
            <w:lang w:eastAsia="ru-RU"/>
          </w:rPr>
          <w:t>№ 77</w:t>
        </w:r>
      </w:hyperlink>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  2.12. Целевые показатели доступности и качества </w:t>
      </w:r>
      <w:proofErr w:type="gramStart"/>
      <w:r w:rsidRPr="0087400A">
        <w:rPr>
          <w:rFonts w:ascii="Arial" w:eastAsia="Times New Roman" w:hAnsi="Arial" w:cs="Arial"/>
          <w:sz w:val="24"/>
          <w:szCs w:val="24"/>
          <w:lang w:eastAsia="ru-RU"/>
        </w:rPr>
        <w:t>муниципальных  услуг</w:t>
      </w:r>
      <w:proofErr w:type="gramEnd"/>
    </w:p>
    <w:p w:rsidR="0087400A" w:rsidRPr="0087400A" w:rsidRDefault="0087400A" w:rsidP="0087400A">
      <w:pPr>
        <w:spacing w:after="0" w:line="240" w:lineRule="auto"/>
        <w:ind w:firstLine="426"/>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Качество муниципальной</w:t>
      </w:r>
      <w:r w:rsidRPr="0087400A">
        <w:rPr>
          <w:rFonts w:ascii="Arial" w:eastAsia="Times New Roman" w:hAnsi="Arial" w:cs="Arial"/>
          <w:color w:val="000000"/>
          <w:sz w:val="24"/>
          <w:szCs w:val="24"/>
          <w:lang w:eastAsia="ru-RU"/>
        </w:rPr>
        <w:t> Услуги</w:t>
      </w:r>
      <w:r w:rsidRPr="0087400A">
        <w:rPr>
          <w:rFonts w:ascii="Arial" w:eastAsia="Times New Roman" w:hAnsi="Arial" w:cs="Arial"/>
          <w:sz w:val="24"/>
          <w:szCs w:val="24"/>
          <w:lang w:eastAsia="ru-RU"/>
        </w:rPr>
        <w:t>.</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Доступность муниципальной услуги в электронном виде.</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w:t>
      </w:r>
      <w:proofErr w:type="gramStart"/>
      <w:r w:rsidRPr="0087400A">
        <w:rPr>
          <w:rFonts w:ascii="Arial" w:eastAsia="Times New Roman" w:hAnsi="Arial" w:cs="Arial"/>
          <w:sz w:val="24"/>
          <w:szCs w:val="24"/>
          <w:lang w:eastAsia="ru-RU"/>
        </w:rPr>
        <w:t>заявлений</w:t>
      </w:r>
      <w:proofErr w:type="gramEnd"/>
      <w:r w:rsidRPr="0087400A">
        <w:rPr>
          <w:rFonts w:ascii="Arial" w:eastAsia="Times New Roman" w:hAnsi="Arial" w:cs="Arial"/>
          <w:sz w:val="24"/>
          <w:szCs w:val="24"/>
          <w:lang w:eastAsia="ru-RU"/>
        </w:rPr>
        <w:t xml:space="preserve"> рассмотренных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Соблюдение сроков предоставления муниципальной услуги.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Доступность предварительной записи.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Определяется как отношение количества заявлений, принятых от заявителей, обратившихся по предварительной записи, к общему количеству </w:t>
      </w:r>
      <w:proofErr w:type="gramStart"/>
      <w:r w:rsidRPr="0087400A">
        <w:rPr>
          <w:rFonts w:ascii="Arial" w:eastAsia="Times New Roman" w:hAnsi="Arial" w:cs="Arial"/>
          <w:sz w:val="24"/>
          <w:szCs w:val="24"/>
          <w:lang w:eastAsia="ru-RU"/>
        </w:rPr>
        <w:t>заявлений</w:t>
      </w:r>
      <w:proofErr w:type="gramEnd"/>
      <w:r w:rsidRPr="0087400A">
        <w:rPr>
          <w:rFonts w:ascii="Arial" w:eastAsia="Times New Roman" w:hAnsi="Arial" w:cs="Arial"/>
          <w:sz w:val="24"/>
          <w:szCs w:val="24"/>
          <w:lang w:eastAsia="ru-RU"/>
        </w:rPr>
        <w:t xml:space="preserve"> рассмотренных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Жалобы граждан (юридических лиц) по вопросам предоставления муниципальной услуги.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Определяется как количество обоснованных </w:t>
      </w:r>
      <w:proofErr w:type="gramStart"/>
      <w:r w:rsidRPr="0087400A">
        <w:rPr>
          <w:rFonts w:ascii="Arial" w:eastAsia="Times New Roman" w:hAnsi="Arial" w:cs="Arial"/>
          <w:sz w:val="24"/>
          <w:szCs w:val="24"/>
          <w:lang w:eastAsia="ru-RU"/>
        </w:rPr>
        <w:t>жалоб  на</w:t>
      </w:r>
      <w:proofErr w:type="gramEnd"/>
      <w:r w:rsidRPr="0087400A">
        <w:rPr>
          <w:rFonts w:ascii="Arial" w:eastAsia="Times New Roman" w:hAnsi="Arial" w:cs="Arial"/>
          <w:sz w:val="24"/>
          <w:szCs w:val="24"/>
          <w:lang w:eastAsia="ru-RU"/>
        </w:rPr>
        <w:t xml:space="preserve"> качество и доступность муниципальной  услуги, поступивших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Обжалование в судебном порядке действий по предоставлению муниципальной услуги.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xml:space="preserve">Удовлетворенность граждан (юридических </w:t>
      </w:r>
      <w:proofErr w:type="gramStart"/>
      <w:r w:rsidRPr="0087400A">
        <w:rPr>
          <w:rFonts w:ascii="Arial" w:eastAsia="Times New Roman" w:hAnsi="Arial" w:cs="Arial"/>
          <w:sz w:val="24"/>
          <w:szCs w:val="24"/>
          <w:lang w:eastAsia="ru-RU"/>
        </w:rPr>
        <w:t>лиц)  качеством</w:t>
      </w:r>
      <w:proofErr w:type="gramEnd"/>
      <w:r w:rsidRPr="0087400A">
        <w:rPr>
          <w:rFonts w:ascii="Arial" w:eastAsia="Times New Roman" w:hAnsi="Arial" w:cs="Arial"/>
          <w:sz w:val="24"/>
          <w:szCs w:val="24"/>
          <w:lang w:eastAsia="ru-RU"/>
        </w:rPr>
        <w:t xml:space="preserve"> и доступностью муниципальной  услуги.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Определяется путем присвоения рейтинга в рамках общественного мониторинга.</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Полнота, актуальность и доступность информации о порядке предоставления муниципальной услуги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Определяется путем присвоения рейтинга в рамках общественного мониторинга.</w:t>
      </w:r>
    </w:p>
    <w:p w:rsidR="0087400A" w:rsidRPr="0087400A" w:rsidRDefault="0087400A" w:rsidP="0087400A">
      <w:pPr>
        <w:spacing w:after="0" w:line="240" w:lineRule="auto"/>
        <w:ind w:right="-5" w:firstLine="567"/>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редакции </w:t>
      </w:r>
      <w:hyperlink r:id="rId27" w:tgtFrame="_blank" w:history="1">
        <w:r w:rsidRPr="0087400A">
          <w:rPr>
            <w:rFonts w:ascii="Arial" w:eastAsia="Times New Roman" w:hAnsi="Arial" w:cs="Arial"/>
            <w:color w:val="0000FF"/>
            <w:sz w:val="24"/>
            <w:szCs w:val="24"/>
            <w:u w:val="single"/>
            <w:lang w:eastAsia="ru-RU"/>
          </w:rPr>
          <w:t>постановления</w:t>
        </w:r>
      </w:hyperlink>
      <w:r w:rsidRPr="0087400A">
        <w:rPr>
          <w:rFonts w:ascii="Arial" w:eastAsia="Times New Roman" w:hAnsi="Arial" w:cs="Arial"/>
          <w:sz w:val="24"/>
          <w:szCs w:val="24"/>
          <w:lang w:eastAsia="ru-RU"/>
        </w:rPr>
        <w:t> от 30.07.2012 № 55)</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2.13. Особенности предоставления муниципальной услуги в электронной форме.</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Предоставление муниципальной услуги в электронной форме осуществляется </w:t>
      </w:r>
      <w:proofErr w:type="gramStart"/>
      <w:r w:rsidRPr="0087400A">
        <w:rPr>
          <w:rFonts w:ascii="Arial" w:eastAsia="Times New Roman" w:hAnsi="Arial" w:cs="Arial"/>
          <w:sz w:val="24"/>
          <w:szCs w:val="24"/>
          <w:lang w:eastAsia="ru-RU"/>
        </w:rPr>
        <w:t>путем  использования</w:t>
      </w:r>
      <w:proofErr w:type="gramEnd"/>
      <w:r w:rsidRPr="0087400A">
        <w:rPr>
          <w:rFonts w:ascii="Arial" w:eastAsia="Times New Roman" w:hAnsi="Arial" w:cs="Arial"/>
          <w:sz w:val="24"/>
          <w:szCs w:val="24"/>
          <w:lang w:eastAsia="ru-RU"/>
        </w:rPr>
        <w:t xml:space="preserve"> средств электронной связи.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87400A" w:rsidRPr="0087400A" w:rsidTr="0087400A">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При заочной форме предоставления услуги</w:t>
            </w:r>
          </w:p>
        </w:tc>
      </w:tr>
      <w:tr w:rsidR="0087400A" w:rsidRPr="0087400A" w:rsidTr="0087400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вид</w:t>
            </w:r>
          </w:p>
        </w:tc>
      </w:tr>
      <w:tr w:rsidR="0087400A" w:rsidRPr="0087400A" w:rsidTr="0087400A">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r>
      <w:tr w:rsidR="0087400A" w:rsidRPr="0087400A" w:rsidTr="0087400A">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документ, заверенный ЭП заявителя</w:t>
            </w:r>
          </w:p>
        </w:tc>
      </w:tr>
      <w:tr w:rsidR="0087400A" w:rsidRPr="0087400A" w:rsidTr="0087400A">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r>
    </w:tbl>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*УЭК- универсальная электронная карта гражданина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*ЭП- электронная подпись</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87400A" w:rsidRPr="0087400A" w:rsidTr="0087400A">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При заочной форме предоставления услуги</w:t>
            </w:r>
          </w:p>
        </w:tc>
      </w:tr>
      <w:tr w:rsidR="0087400A" w:rsidRPr="0087400A" w:rsidTr="0087400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jc w:val="center"/>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вид</w:t>
            </w:r>
          </w:p>
        </w:tc>
      </w:tr>
      <w:tr w:rsidR="0087400A" w:rsidRPr="0087400A" w:rsidTr="0087400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7400A" w:rsidRPr="0087400A" w:rsidRDefault="0087400A" w:rsidP="0087400A">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Вид документа</w:t>
            </w:r>
          </w:p>
        </w:tc>
      </w:tr>
      <w:tr w:rsidR="0087400A" w:rsidRPr="0087400A" w:rsidTr="0087400A">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электронный документ, заверенный ЭП заявителя</w:t>
            </w:r>
          </w:p>
        </w:tc>
      </w:tr>
      <w:tr w:rsidR="0087400A" w:rsidRPr="0087400A" w:rsidTr="0087400A">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r>
      <w:tr w:rsidR="0087400A" w:rsidRPr="0087400A" w:rsidTr="0087400A">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УЭК</w:t>
            </w:r>
          </w:p>
        </w:tc>
      </w:tr>
      <w:tr w:rsidR="0087400A" w:rsidRPr="0087400A" w:rsidTr="0087400A">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1. скан-копия документа, сформированного в бумажном виде</w:t>
            </w:r>
          </w:p>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400A" w:rsidRPr="0087400A" w:rsidRDefault="0087400A" w:rsidP="0087400A">
            <w:pPr>
              <w:spacing w:after="0" w:line="240" w:lineRule="auto"/>
              <w:rPr>
                <w:rFonts w:ascii="Arial" w:eastAsia="Times New Roman" w:hAnsi="Arial" w:cs="Arial"/>
                <w:sz w:val="24"/>
                <w:szCs w:val="24"/>
                <w:lang w:eastAsia="ru-RU"/>
              </w:rPr>
            </w:pPr>
            <w:r w:rsidRPr="0087400A">
              <w:rPr>
                <w:rFonts w:ascii="Arial" w:eastAsia="Times New Roman" w:hAnsi="Arial" w:cs="Arial"/>
                <w:sz w:val="24"/>
                <w:szCs w:val="24"/>
                <w:lang w:eastAsia="ru-RU"/>
              </w:rPr>
              <w:t>-</w:t>
            </w:r>
          </w:p>
        </w:tc>
      </w:tr>
    </w:tbl>
    <w:p w:rsidR="0087400A" w:rsidRPr="0087400A" w:rsidRDefault="0087400A" w:rsidP="0087400A">
      <w:pPr>
        <w:spacing w:after="0" w:line="240" w:lineRule="auto"/>
        <w:ind w:right="-5" w:firstLine="567"/>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редакции </w:t>
      </w:r>
      <w:hyperlink r:id="rId28" w:tgtFrame="_blank" w:history="1">
        <w:r w:rsidRPr="0087400A">
          <w:rPr>
            <w:rFonts w:ascii="Arial" w:eastAsia="Times New Roman" w:hAnsi="Arial" w:cs="Arial"/>
            <w:color w:val="0000FF"/>
            <w:sz w:val="24"/>
            <w:szCs w:val="24"/>
            <w:u w:val="single"/>
            <w:lang w:eastAsia="ru-RU"/>
          </w:rPr>
          <w:t>постановления</w:t>
        </w:r>
      </w:hyperlink>
      <w:r w:rsidRPr="0087400A">
        <w:rPr>
          <w:rFonts w:ascii="Arial" w:eastAsia="Times New Roman" w:hAnsi="Arial" w:cs="Arial"/>
          <w:sz w:val="24"/>
          <w:szCs w:val="24"/>
          <w:lang w:eastAsia="ru-RU"/>
        </w:rPr>
        <w:t> от 30.07.2012 № 55)</w:t>
      </w:r>
    </w:p>
    <w:p w:rsidR="0087400A" w:rsidRPr="0087400A" w:rsidRDefault="0087400A" w:rsidP="0087400A">
      <w:pPr>
        <w:spacing w:after="0" w:line="240" w:lineRule="auto"/>
        <w:ind w:firstLine="567"/>
        <w:jc w:val="both"/>
        <w:rPr>
          <w:rFonts w:ascii="Times New Roman" w:eastAsia="Times New Roman" w:hAnsi="Times New Roman" w:cs="Times New Roman"/>
          <w:sz w:val="24"/>
          <w:szCs w:val="24"/>
          <w:lang w:eastAsia="ru-RU"/>
        </w:rPr>
      </w:pPr>
      <w:r w:rsidRPr="0087400A">
        <w:rPr>
          <w:rFonts w:ascii="Times New Roman" w:eastAsia="Times New Roman" w:hAnsi="Times New Roman" w:cs="Times New Roman"/>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24"/>
          <w:szCs w:val="24"/>
          <w:lang w:eastAsia="ru-RU"/>
        </w:rPr>
        <w:t>3. Состав, последовательность и сроки выполнения административных процедур.</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 3.1. Информирование Заявителей о порядке предоставления муниципальной услуги осуществляется специалистом </w:t>
      </w:r>
      <w:proofErr w:type="spellStart"/>
      <w:r w:rsidRPr="0087400A">
        <w:rPr>
          <w:rFonts w:ascii="Arial" w:eastAsia="Times New Roman" w:hAnsi="Arial" w:cs="Arial"/>
          <w:sz w:val="24"/>
          <w:szCs w:val="24"/>
          <w:lang w:eastAsia="ru-RU"/>
        </w:rPr>
        <w:t>Администрациив</w:t>
      </w:r>
      <w:proofErr w:type="spellEnd"/>
      <w:r w:rsidRPr="0087400A">
        <w:rPr>
          <w:rFonts w:ascii="Arial" w:eastAsia="Times New Roman" w:hAnsi="Arial" w:cs="Arial"/>
          <w:sz w:val="24"/>
          <w:szCs w:val="24"/>
          <w:lang w:eastAsia="ru-RU"/>
        </w:rPr>
        <w:t xml:space="preserve"> ходе приема граждан, по телефону, через электронную почту, информационные стенды или по письменному запросу.</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3.2.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3.3. Документы населенных пунктов </w:t>
      </w:r>
      <w:proofErr w:type="gramStart"/>
      <w:r w:rsidRPr="0087400A">
        <w:rPr>
          <w:rFonts w:ascii="Arial" w:eastAsia="Times New Roman" w:hAnsi="Arial" w:cs="Arial"/>
          <w:sz w:val="24"/>
          <w:szCs w:val="24"/>
          <w:lang w:eastAsia="ru-RU"/>
        </w:rPr>
        <w:t>Очкуровского  сельского</w:t>
      </w:r>
      <w:proofErr w:type="gramEnd"/>
      <w:r w:rsidRPr="0087400A">
        <w:rPr>
          <w:rFonts w:ascii="Arial" w:eastAsia="Times New Roman" w:hAnsi="Arial" w:cs="Arial"/>
          <w:sz w:val="24"/>
          <w:szCs w:val="24"/>
          <w:lang w:eastAsia="ru-RU"/>
        </w:rPr>
        <w:t xml:space="preserve"> поселения Николаевского муниципального района выдаются на основании заявления после предоставления необходимых документов согласно пункту 2.6. настоящего Административного регламента.</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3.4. Выдача документов осуществляется специалистом Администрации.</w:t>
      </w:r>
    </w:p>
    <w:p w:rsidR="0087400A" w:rsidRPr="0087400A" w:rsidRDefault="0087400A" w:rsidP="0087400A">
      <w:pPr>
        <w:spacing w:after="0" w:line="240" w:lineRule="auto"/>
        <w:ind w:right="-24"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3.5.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3.6. Подготовленные документы передаются способом, указанным лично в ходе приема граждан или почтой в адрес заявителя.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3.7. Письменные обращения Заявителей с просьбой разъяснить порядок выдачи документов,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3.8. В случае приостановления либо отказа выдачи документов на основании пункта 2.8. настоящего Административного регламента, заявитель уведомляется по телефону или в письменном виде в течение двух дней.</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center"/>
        <w:rPr>
          <w:rFonts w:ascii="Arial" w:eastAsia="Times New Roman" w:hAnsi="Arial" w:cs="Arial"/>
          <w:sz w:val="24"/>
          <w:szCs w:val="24"/>
          <w:lang w:eastAsia="ru-RU"/>
        </w:rPr>
      </w:pPr>
      <w:r w:rsidRPr="0087400A">
        <w:rPr>
          <w:rFonts w:ascii="Arial" w:eastAsia="Times New Roman" w:hAnsi="Arial" w:cs="Arial"/>
          <w:b/>
          <w:bCs/>
          <w:sz w:val="24"/>
          <w:szCs w:val="24"/>
          <w:lang w:eastAsia="ru-RU"/>
        </w:rPr>
        <w:t>4. Порядок обжалования действий (бездействия) и решений, осуществляемых (принимаемых) в ходе исполнения муниципальной услуги.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4.1. 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87400A" w:rsidRPr="0087400A" w:rsidRDefault="0087400A" w:rsidP="0087400A">
      <w:pPr>
        <w:spacing w:after="0" w:line="240" w:lineRule="auto"/>
        <w:ind w:firstLine="567"/>
        <w:jc w:val="both"/>
        <w:rPr>
          <w:rFonts w:ascii="Times New Roman" w:eastAsia="Times New Roman" w:hAnsi="Times New Roman" w:cs="Times New Roman"/>
          <w:sz w:val="24"/>
          <w:szCs w:val="24"/>
          <w:lang w:eastAsia="ru-RU"/>
        </w:rPr>
      </w:pPr>
      <w:r w:rsidRPr="0087400A">
        <w:rPr>
          <w:rFonts w:ascii="Times New Roman" w:eastAsia="Times New Roman" w:hAnsi="Times New Roman" w:cs="Times New Roman"/>
          <w:sz w:val="24"/>
          <w:szCs w:val="24"/>
          <w:lang w:eastAsia="ru-RU"/>
        </w:rPr>
        <w:t>4.2. </w:t>
      </w:r>
      <w:r w:rsidRPr="0087400A">
        <w:rPr>
          <w:rFonts w:ascii="Arial" w:eastAsia="Times New Roman" w:hAnsi="Arial" w:cs="Arial"/>
          <w:sz w:val="24"/>
          <w:szCs w:val="24"/>
          <w:lang w:eastAsia="ru-RU"/>
        </w:rPr>
        <w:t>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Жалоба должна содержать:</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  Обращение (жалоба) может быть представлена:</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lastRenderedPageBreak/>
        <w:t>- по электронной почте в сети Интернет;</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 по почте;</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87400A" w:rsidRPr="0087400A" w:rsidRDefault="0087400A" w:rsidP="0087400A">
      <w:pPr>
        <w:spacing w:after="0" w:line="240" w:lineRule="auto"/>
        <w:ind w:firstLine="540"/>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  </w:t>
      </w:r>
    </w:p>
    <w:p w:rsidR="0087400A" w:rsidRPr="0087400A" w:rsidRDefault="0087400A" w:rsidP="0087400A">
      <w:pPr>
        <w:spacing w:after="0" w:line="240" w:lineRule="auto"/>
        <w:ind w:right="-5" w:firstLine="567"/>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редакции </w:t>
      </w:r>
      <w:hyperlink r:id="rId29" w:tgtFrame="_blank" w:history="1">
        <w:r w:rsidRPr="0087400A">
          <w:rPr>
            <w:rFonts w:ascii="Arial" w:eastAsia="Times New Roman" w:hAnsi="Arial" w:cs="Arial"/>
            <w:color w:val="0000FF"/>
            <w:sz w:val="24"/>
            <w:szCs w:val="24"/>
            <w:u w:val="single"/>
            <w:lang w:eastAsia="ru-RU"/>
          </w:rPr>
          <w:t>постановления</w:t>
        </w:r>
      </w:hyperlink>
      <w:r w:rsidRPr="0087400A">
        <w:rPr>
          <w:rFonts w:ascii="Arial" w:eastAsia="Times New Roman" w:hAnsi="Arial" w:cs="Arial"/>
          <w:sz w:val="24"/>
          <w:szCs w:val="24"/>
          <w:lang w:eastAsia="ru-RU"/>
        </w:rPr>
        <w:t> от 30.07.2012 № 55)</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4.3. Судебное обжалование: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4.3.</w:t>
      </w:r>
      <w:proofErr w:type="gramStart"/>
      <w:r w:rsidRPr="0087400A">
        <w:rPr>
          <w:rFonts w:ascii="Arial" w:eastAsia="Times New Roman" w:hAnsi="Arial" w:cs="Arial"/>
          <w:sz w:val="24"/>
          <w:szCs w:val="24"/>
          <w:lang w:eastAsia="ru-RU"/>
        </w:rPr>
        <w:t>1.Заявитель</w:t>
      </w:r>
      <w:proofErr w:type="gramEnd"/>
      <w:r w:rsidRPr="0087400A">
        <w:rPr>
          <w:rFonts w:ascii="Arial" w:eastAsia="Times New Roman" w:hAnsi="Arial" w:cs="Arial"/>
          <w:sz w:val="24"/>
          <w:szCs w:val="24"/>
          <w:lang w:eastAsia="ru-RU"/>
        </w:rPr>
        <w:t xml:space="preserve"> вправе обжаловать решение, принятое в ходе предоставления муниципальной услуги, действия (бездействие) должностного лица в судебном порядке.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4.3.2. Заявитель вправе обратиться в суд с заявлением в течение трех месяцев со дня, </w:t>
      </w:r>
      <w:proofErr w:type="gramStart"/>
      <w:r w:rsidRPr="0087400A">
        <w:rPr>
          <w:rFonts w:ascii="Arial" w:eastAsia="Times New Roman" w:hAnsi="Arial" w:cs="Arial"/>
          <w:sz w:val="24"/>
          <w:szCs w:val="24"/>
          <w:lang w:eastAsia="ru-RU"/>
        </w:rPr>
        <w:t>когда  ему</w:t>
      </w:r>
      <w:proofErr w:type="gramEnd"/>
      <w:r w:rsidRPr="0087400A">
        <w:rPr>
          <w:rFonts w:ascii="Arial" w:eastAsia="Times New Roman" w:hAnsi="Arial" w:cs="Arial"/>
          <w:sz w:val="24"/>
          <w:szCs w:val="24"/>
          <w:lang w:eastAsia="ru-RU"/>
        </w:rPr>
        <w:t xml:space="preserve"> стало  известно о нарушении его прав и свобод.</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center"/>
        <w:rPr>
          <w:rFonts w:ascii="Times New Roman" w:eastAsia="Times New Roman" w:hAnsi="Times New Roman" w:cs="Times New Roman"/>
          <w:sz w:val="24"/>
          <w:szCs w:val="24"/>
          <w:lang w:eastAsia="ru-RU"/>
        </w:rPr>
      </w:pPr>
      <w:r w:rsidRPr="0087400A">
        <w:rPr>
          <w:rFonts w:ascii="Arial" w:eastAsia="Times New Roman" w:hAnsi="Arial" w:cs="Arial"/>
          <w:b/>
          <w:bCs/>
          <w:sz w:val="30"/>
          <w:szCs w:val="30"/>
          <w:lang w:eastAsia="ru-RU"/>
        </w:rPr>
        <w:t>V. Формы контроля за исполнением административного регламента </w:t>
      </w:r>
    </w:p>
    <w:p w:rsidR="0087400A" w:rsidRPr="0087400A" w:rsidRDefault="0087400A" w:rsidP="0087400A">
      <w:pPr>
        <w:spacing w:after="0" w:line="240" w:lineRule="auto"/>
        <w:ind w:right="-5" w:firstLine="567"/>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редакции </w:t>
      </w:r>
      <w:hyperlink r:id="rId30" w:tgtFrame="_blank" w:history="1">
        <w:r w:rsidRPr="0087400A">
          <w:rPr>
            <w:rFonts w:ascii="Arial" w:eastAsia="Times New Roman" w:hAnsi="Arial" w:cs="Arial"/>
            <w:color w:val="0000FF"/>
            <w:sz w:val="24"/>
            <w:szCs w:val="24"/>
            <w:u w:val="single"/>
            <w:lang w:eastAsia="ru-RU"/>
          </w:rPr>
          <w:t>постановления</w:t>
        </w:r>
      </w:hyperlink>
      <w:r w:rsidRPr="0087400A">
        <w:rPr>
          <w:rFonts w:ascii="Arial" w:eastAsia="Times New Roman" w:hAnsi="Arial" w:cs="Arial"/>
          <w:sz w:val="24"/>
          <w:szCs w:val="24"/>
          <w:lang w:eastAsia="ru-RU"/>
        </w:rPr>
        <w:t> от 30.07.2012 № 55)</w:t>
      </w:r>
    </w:p>
    <w:p w:rsidR="0087400A" w:rsidRPr="0087400A" w:rsidRDefault="0087400A" w:rsidP="0087400A">
      <w:pPr>
        <w:spacing w:after="0" w:line="240" w:lineRule="auto"/>
        <w:ind w:firstLine="709"/>
        <w:jc w:val="center"/>
        <w:rPr>
          <w:rFonts w:ascii="Times New Roman" w:eastAsia="Times New Roman" w:hAnsi="Times New Roman" w:cs="Times New Roman"/>
          <w:sz w:val="24"/>
          <w:szCs w:val="24"/>
          <w:lang w:eastAsia="ru-RU"/>
        </w:rPr>
      </w:pPr>
      <w:r w:rsidRPr="0087400A">
        <w:rPr>
          <w:rFonts w:ascii="Arial" w:eastAsia="Times New Roman" w:hAnsi="Arial" w:cs="Arial"/>
          <w:b/>
          <w:bCs/>
          <w:sz w:val="30"/>
          <w:szCs w:val="30"/>
          <w:lang w:eastAsia="ru-RU"/>
        </w:rPr>
        <w:t>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5.1. Порядок осуществления текущего контроля.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 xml:space="preserve">Текущий контроль за соблюдением последовательности действий, определенных административным регламентом, и принятием решений осуществляется главой администрации поселения. Данный вид контроля </w:t>
      </w:r>
      <w:r w:rsidRPr="0087400A">
        <w:rPr>
          <w:rFonts w:ascii="Arial" w:eastAsia="Times New Roman" w:hAnsi="Arial" w:cs="Arial"/>
          <w:sz w:val="24"/>
          <w:szCs w:val="24"/>
          <w:lang w:eastAsia="ru-RU"/>
        </w:rPr>
        <w:lastRenderedPageBreak/>
        <w:t>осуществляется в ходе предоставления муниципальной услуги путём проведения проверок текущей деятельности,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5.2. Проверки полноты и качества предоставления муниципальной услуги осуществляются на основании распоряжения главы администрации.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Проверки могут быть плановыми и внеплановыми. Плановые проверки проводятся в соответствии с планом работы администрации; внеплановые – по инициативе главы администрации поселения. Основанием для проведения внеплановой проверки может служить устная или письменная жалоба, поступившая в администрацию поселения.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При проведении плановой проверки могут рассматриваться все вопросы, связанные с предоставлением муниципальной услуги (комплексные проверки), либо отдельные вопросы (тематические проверки). Цель внеплановой проверки формулируется инициатором ее проведения.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Для проведения проверки полноты и качества предоставления муниципальной услуги главой администрации может быть сформирована специальная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5.3. Ответственность должностных лиц.  </w:t>
      </w:r>
    </w:p>
    <w:p w:rsidR="0087400A" w:rsidRPr="0087400A" w:rsidRDefault="0087400A" w:rsidP="0087400A">
      <w:pPr>
        <w:spacing w:after="0" w:line="240" w:lineRule="auto"/>
        <w:ind w:firstLine="709"/>
        <w:jc w:val="both"/>
        <w:rPr>
          <w:rFonts w:ascii="Times New Roman" w:eastAsia="Times New Roman" w:hAnsi="Times New Roman" w:cs="Times New Roman"/>
          <w:sz w:val="24"/>
          <w:szCs w:val="24"/>
          <w:lang w:eastAsia="ru-RU"/>
        </w:rPr>
      </w:pPr>
      <w:r w:rsidRPr="0087400A">
        <w:rPr>
          <w:rFonts w:ascii="Arial" w:eastAsia="Times New Roman" w:hAnsi="Arial" w:cs="Arial"/>
          <w:sz w:val="24"/>
          <w:szCs w:val="24"/>
          <w:lang w:eastAsia="ru-RU"/>
        </w:rPr>
        <w:t>В случае выявления нарушений прав заявителей, ненадлежащего исполнения должностных обязанностей в ходе предоставления муниципальной услуги, а также в случае совершения противоправных действий (бездействия)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9A07AA" w:rsidRDefault="0087400A" w:rsidP="0087400A">
      <w:pPr>
        <w:spacing w:after="0" w:line="240" w:lineRule="auto"/>
        <w:ind w:firstLine="709"/>
        <w:jc w:val="right"/>
        <w:rPr>
          <w:rFonts w:ascii="Arial" w:eastAsia="Times New Roman" w:hAnsi="Arial" w:cs="Arial"/>
          <w:b/>
          <w:bCs/>
          <w:sz w:val="24"/>
          <w:szCs w:val="24"/>
          <w:lang w:eastAsia="ru-RU"/>
        </w:rPr>
      </w:pPr>
      <w:r w:rsidRPr="0087400A">
        <w:rPr>
          <w:rFonts w:ascii="Arial" w:eastAsia="Times New Roman" w:hAnsi="Arial" w:cs="Arial"/>
          <w:b/>
          <w:bCs/>
          <w:sz w:val="24"/>
          <w:szCs w:val="24"/>
          <w:lang w:eastAsia="ru-RU"/>
        </w:rPr>
        <w:t>                                                                               </w:t>
      </w: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9A07AA" w:rsidRDefault="009A07AA" w:rsidP="0087400A">
      <w:pPr>
        <w:spacing w:after="0" w:line="240" w:lineRule="auto"/>
        <w:ind w:firstLine="709"/>
        <w:jc w:val="right"/>
        <w:rPr>
          <w:rFonts w:ascii="Arial" w:eastAsia="Times New Roman" w:hAnsi="Arial" w:cs="Arial"/>
          <w:b/>
          <w:bCs/>
          <w:sz w:val="24"/>
          <w:szCs w:val="24"/>
          <w:lang w:eastAsia="ru-RU"/>
        </w:rPr>
      </w:pPr>
    </w:p>
    <w:p w:rsidR="0087400A" w:rsidRPr="0087400A" w:rsidRDefault="0087400A" w:rsidP="0087400A">
      <w:pPr>
        <w:spacing w:after="0" w:line="240" w:lineRule="auto"/>
        <w:ind w:firstLine="709"/>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  Приложение № 1</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                                                                          к Административному регламенту исполнения муниципальной услуги</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«Выдача копии финансово-лицевого счета,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выписки из домовой книги, справок и иных</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документов в сфере жилищно-коммунального хозяйства»</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before="240" w:after="60" w:line="240" w:lineRule="auto"/>
        <w:ind w:firstLine="567"/>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 xml:space="preserve">Последовательность административных действий (процедур) по выдаче справок и выписок из </w:t>
      </w:r>
      <w:proofErr w:type="spellStart"/>
      <w:r w:rsidRPr="0087400A">
        <w:rPr>
          <w:rFonts w:ascii="Arial" w:eastAsia="Times New Roman" w:hAnsi="Arial" w:cs="Arial"/>
          <w:sz w:val="24"/>
          <w:szCs w:val="24"/>
          <w:lang w:eastAsia="ru-RU"/>
        </w:rPr>
        <w:t>похозяйственной</w:t>
      </w:r>
      <w:proofErr w:type="spellEnd"/>
      <w:r w:rsidRPr="0087400A">
        <w:rPr>
          <w:rFonts w:ascii="Arial" w:eastAsia="Times New Roman" w:hAnsi="Arial" w:cs="Arial"/>
          <w:sz w:val="24"/>
          <w:szCs w:val="24"/>
          <w:lang w:eastAsia="ru-RU"/>
        </w:rPr>
        <w:t xml:space="preserve"> книги</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noProof/>
          <w:sz w:val="24"/>
          <w:szCs w:val="24"/>
          <w:lang w:eastAsia="ru-RU"/>
        </w:rPr>
        <mc:AlternateContent>
          <mc:Choice Requires="wps">
            <w:drawing>
              <wp:inline distT="0" distB="0" distL="0" distR="0" wp14:anchorId="587280BA" wp14:editId="6BA535C7">
                <wp:extent cx="5463540" cy="4572000"/>
                <wp:effectExtent l="0" t="0" r="0" b="0"/>
                <wp:docPr id="1" name="AutoShape 1" descr="http://pravo-search.minjust.ru:8080/bigs/3e6ef9f9-bbc8-4426-81c2-de1a69e24f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354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726F0" id="AutoShape 1" o:spid="_x0000_s1026" alt="http://pravo-search.minjust.ru:8080/bigs/3e6ef9f9-bbc8-4426-81c2-de1a69e24fce_files/image001.gif" style="width:430.2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" filled="f" stroked="f">
                <o:lock v:ext="edit" aspectratio="t"/>
                <w10:anchorlock/>
              </v:rect>
            </w:pict>
          </mc:Fallback>
        </mc:AlternateContent>
      </w: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rPr>
          <w:rFonts w:ascii="Times New Roman" w:eastAsia="Times New Roman" w:hAnsi="Times New Roman" w:cs="Times New Roman"/>
          <w:sz w:val="24"/>
          <w:szCs w:val="24"/>
          <w:lang w:eastAsia="ru-RU"/>
        </w:rPr>
      </w:pPr>
      <w:r w:rsidRPr="0087400A">
        <w:rPr>
          <w:rFonts w:ascii="Times New Roman" w:eastAsia="Times New Roman" w:hAnsi="Times New Roman" w:cs="Times New Roman"/>
          <w:sz w:val="24"/>
          <w:szCs w:val="24"/>
          <w:lang w:eastAsia="ru-RU"/>
        </w:rPr>
        <w:br w:type="textWrapping" w:clear="all"/>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9A07AA" w:rsidRDefault="009A07AA" w:rsidP="0087400A">
      <w:pPr>
        <w:spacing w:after="0" w:line="240" w:lineRule="auto"/>
        <w:ind w:firstLine="709"/>
        <w:jc w:val="both"/>
        <w:rPr>
          <w:rFonts w:ascii="Arial" w:eastAsia="Times New Roman" w:hAnsi="Arial" w:cs="Arial"/>
          <w:sz w:val="24"/>
          <w:szCs w:val="24"/>
          <w:lang w:eastAsia="ru-RU"/>
        </w:rPr>
      </w:pPr>
    </w:p>
    <w:p w:rsidR="009A07AA" w:rsidRDefault="009A07AA" w:rsidP="0087400A">
      <w:pPr>
        <w:spacing w:after="0" w:line="240" w:lineRule="auto"/>
        <w:ind w:firstLine="709"/>
        <w:jc w:val="both"/>
        <w:rPr>
          <w:rFonts w:ascii="Arial" w:eastAsia="Times New Roman" w:hAnsi="Arial" w:cs="Arial"/>
          <w:sz w:val="24"/>
          <w:szCs w:val="24"/>
          <w:lang w:eastAsia="ru-RU"/>
        </w:rPr>
      </w:pPr>
    </w:p>
    <w:p w:rsidR="009A07AA" w:rsidRPr="0087400A" w:rsidRDefault="009A07AA" w:rsidP="0087400A">
      <w:pPr>
        <w:spacing w:after="0" w:line="240" w:lineRule="auto"/>
        <w:ind w:firstLine="709"/>
        <w:jc w:val="both"/>
        <w:rPr>
          <w:rFonts w:ascii="Arial" w:eastAsia="Times New Roman" w:hAnsi="Arial" w:cs="Arial"/>
          <w:sz w:val="24"/>
          <w:szCs w:val="24"/>
          <w:lang w:eastAsia="ru-RU"/>
        </w:rPr>
      </w:pP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709"/>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 </w:t>
      </w:r>
      <w:r w:rsidRPr="0087400A">
        <w:rPr>
          <w:rFonts w:ascii="Arial" w:eastAsia="Times New Roman" w:hAnsi="Arial" w:cs="Arial"/>
          <w:b/>
          <w:bCs/>
          <w:sz w:val="24"/>
          <w:szCs w:val="24"/>
          <w:lang w:eastAsia="ru-RU"/>
        </w:rPr>
        <w:t>При</w:t>
      </w:r>
      <w:r w:rsidRPr="0087400A">
        <w:rPr>
          <w:rFonts w:ascii="Arial" w:eastAsia="Times New Roman" w:hAnsi="Arial" w:cs="Arial"/>
          <w:b/>
          <w:bCs/>
          <w:color w:val="000000"/>
          <w:sz w:val="24"/>
          <w:szCs w:val="24"/>
          <w:lang w:eastAsia="ru-RU"/>
        </w:rPr>
        <w:t>ложение № 2</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к Административному регламенту</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исполнения муниципальной услуги</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«Выдача копии финансово-лицевого счета,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выписки из домовой книги, справок и иных</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документов в сфере жилищно-коммунального хозяйства»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Главе Очкуровского сельского поселения</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от_________________________________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(Фамилия, имя, отчество, год рождения)</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проживающего по адресу:</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w:t>
      </w:r>
      <w:proofErr w:type="spellStart"/>
      <w:r w:rsidRPr="0087400A">
        <w:rPr>
          <w:rFonts w:ascii="Arial" w:eastAsia="Times New Roman" w:hAnsi="Arial" w:cs="Arial"/>
          <w:color w:val="000000"/>
          <w:sz w:val="24"/>
          <w:szCs w:val="24"/>
          <w:lang w:eastAsia="ru-RU"/>
        </w:rPr>
        <w:t>конт</w:t>
      </w:r>
      <w:proofErr w:type="spellEnd"/>
      <w:r w:rsidRPr="0087400A">
        <w:rPr>
          <w:rFonts w:ascii="Arial" w:eastAsia="Times New Roman" w:hAnsi="Arial" w:cs="Arial"/>
          <w:color w:val="000000"/>
          <w:sz w:val="24"/>
          <w:szCs w:val="24"/>
          <w:lang w:eastAsia="ru-RU"/>
        </w:rPr>
        <w:t>. тел. __________________)</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ЗАЯВЛЕНИЕ</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Прошу выдать архивную копию (выписку):</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распоряжения главы _____________ сельского поселения от ________ г. за №_____,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постановления главы ____________ сельского поселения от ________ г за №______,</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________________________________________________________________________</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(название документа)</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________________________________________________________________________</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для ______________________________________________________________________</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(указать причину выдачи)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Необходимое количество экземпляров: 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Доверенность от ___________ № ______________ на 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(дата) (номер) (Ф.И.О.)</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__________________ 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Дата подпись</w:t>
      </w:r>
    </w:p>
    <w:p w:rsidR="0087400A" w:rsidRPr="0087400A" w:rsidRDefault="0087400A" w:rsidP="0087400A">
      <w:pPr>
        <w:spacing w:after="0" w:line="240" w:lineRule="auto"/>
        <w:ind w:firstLine="709"/>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br/>
      </w:r>
      <w:r w:rsidRPr="0087400A">
        <w:rPr>
          <w:rFonts w:ascii="Arial" w:eastAsia="Times New Roman" w:hAnsi="Arial" w:cs="Arial"/>
          <w:sz w:val="24"/>
          <w:szCs w:val="24"/>
          <w:lang w:eastAsia="ru-RU"/>
        </w:rPr>
        <w:br/>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9A07AA" w:rsidRDefault="009A07AA" w:rsidP="0087400A">
      <w:pPr>
        <w:spacing w:after="0" w:line="240" w:lineRule="auto"/>
        <w:ind w:left="4956" w:firstLine="567"/>
        <w:jc w:val="right"/>
        <w:rPr>
          <w:rFonts w:ascii="Arial" w:eastAsia="Times New Roman" w:hAnsi="Arial" w:cs="Arial"/>
          <w:sz w:val="24"/>
          <w:szCs w:val="24"/>
          <w:lang w:eastAsia="ru-RU"/>
        </w:rPr>
      </w:pPr>
    </w:p>
    <w:p w:rsidR="009A07AA" w:rsidRDefault="009A07AA" w:rsidP="0087400A">
      <w:pPr>
        <w:spacing w:after="0" w:line="240" w:lineRule="auto"/>
        <w:ind w:left="4956" w:firstLine="567"/>
        <w:jc w:val="right"/>
        <w:rPr>
          <w:rFonts w:ascii="Arial" w:eastAsia="Times New Roman" w:hAnsi="Arial" w:cs="Arial"/>
          <w:sz w:val="24"/>
          <w:szCs w:val="24"/>
          <w:lang w:eastAsia="ru-RU"/>
        </w:rPr>
      </w:pP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bookmarkStart w:id="0" w:name="_GoBack"/>
      <w:bookmarkEnd w:id="0"/>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lastRenderedPageBreak/>
        <w:t>Приложение № 3</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к Административному регламенту</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исполнения муниципальной услуги</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«Выдача копии финансово-лицевого счета,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выписки из домовой книги, справок и иных</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b/>
          <w:bCs/>
          <w:sz w:val="24"/>
          <w:szCs w:val="24"/>
          <w:lang w:eastAsia="ru-RU"/>
        </w:rPr>
        <w:t>документов в сфере жилищно-коммунального хозяйства»</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left="4956"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Главе Очкуровского сельского поселения Николаевского муниципального района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Волгоградской области</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От 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ФИО (наименование юридического лица)</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Адрес: 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Контактный телефон: 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Адрес электронной почты</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Адрес места нахождения: 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Контактный телефон: ___________________</w:t>
      </w:r>
    </w:p>
    <w:p w:rsidR="0087400A" w:rsidRPr="0087400A" w:rsidRDefault="0087400A" w:rsidP="0087400A">
      <w:pPr>
        <w:spacing w:after="0" w:line="240" w:lineRule="auto"/>
        <w:ind w:firstLine="567"/>
        <w:jc w:val="right"/>
        <w:rPr>
          <w:rFonts w:ascii="Arial" w:eastAsia="Times New Roman" w:hAnsi="Arial" w:cs="Arial"/>
          <w:sz w:val="24"/>
          <w:szCs w:val="24"/>
          <w:lang w:eastAsia="ru-RU"/>
        </w:rPr>
      </w:pPr>
      <w:r w:rsidRPr="0087400A">
        <w:rPr>
          <w:rFonts w:ascii="Arial" w:eastAsia="Times New Roman" w:hAnsi="Arial" w:cs="Arial"/>
          <w:sz w:val="24"/>
          <w:szCs w:val="24"/>
          <w:lang w:eastAsia="ru-RU"/>
        </w:rPr>
        <w:t>                                                                                               Адрес электронной почты 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Исх. N 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от "___"____________ _____ г.</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ЖАЛОБА</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В результате 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(указать обжалуемые решения, действия, бездействие должностных лиц)</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следующими должностными лицами (специалистами)</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(должность, Ф.И.О.)</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(должность, Ф.И.О.)</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нашей организации 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                                  (характер жалобы)</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(изложить факты)</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lastRenderedPageBreak/>
        <w:t>В связи с вышеизложенными фактами и на основании ______________________________________________________________________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(указать нормативно-правовые акты, на которые ссылается заявитель)</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прошу: ________________________________________________________________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color w:val="000000"/>
          <w:sz w:val="24"/>
          <w:szCs w:val="24"/>
          <w:lang w:eastAsia="ru-RU"/>
        </w:rPr>
        <w:t> </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 ____ г.</w:t>
      </w:r>
    </w:p>
    <w:p w:rsidR="0087400A" w:rsidRPr="0087400A" w:rsidRDefault="0087400A" w:rsidP="0087400A">
      <w:pPr>
        <w:spacing w:after="0" w:line="240" w:lineRule="auto"/>
        <w:ind w:firstLine="567"/>
        <w:jc w:val="center"/>
        <w:rPr>
          <w:rFonts w:ascii="Arial" w:eastAsia="Times New Roman" w:hAnsi="Arial" w:cs="Arial"/>
          <w:sz w:val="24"/>
          <w:szCs w:val="24"/>
          <w:lang w:eastAsia="ru-RU"/>
        </w:rPr>
      </w:pPr>
      <w:r w:rsidRPr="0087400A">
        <w:rPr>
          <w:rFonts w:ascii="Arial" w:eastAsia="Times New Roman" w:hAnsi="Arial" w:cs="Arial"/>
          <w:sz w:val="24"/>
          <w:szCs w:val="24"/>
          <w:lang w:eastAsia="ru-RU"/>
        </w:rPr>
        <w:t>Заявитель:</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____________________________________________ ___________________</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(наименование юридического                                              </w:t>
      </w:r>
      <w:proofErr w:type="gramStart"/>
      <w:r w:rsidRPr="0087400A">
        <w:rPr>
          <w:rFonts w:ascii="Arial" w:eastAsia="Times New Roman" w:hAnsi="Arial" w:cs="Arial"/>
          <w:sz w:val="24"/>
          <w:szCs w:val="24"/>
          <w:lang w:eastAsia="ru-RU"/>
        </w:rPr>
        <w:t>   (</w:t>
      </w:r>
      <w:proofErr w:type="gramEnd"/>
      <w:r w:rsidRPr="0087400A">
        <w:rPr>
          <w:rFonts w:ascii="Arial" w:eastAsia="Times New Roman" w:hAnsi="Arial" w:cs="Arial"/>
          <w:sz w:val="24"/>
          <w:szCs w:val="24"/>
          <w:lang w:eastAsia="ru-RU"/>
        </w:rPr>
        <w:t>подпись)</w:t>
      </w:r>
    </w:p>
    <w:p w:rsidR="0087400A" w:rsidRPr="0087400A" w:rsidRDefault="0087400A" w:rsidP="0087400A">
      <w:pPr>
        <w:spacing w:after="0" w:line="240" w:lineRule="auto"/>
        <w:ind w:firstLine="567"/>
        <w:jc w:val="both"/>
        <w:rPr>
          <w:rFonts w:ascii="Arial" w:eastAsia="Times New Roman" w:hAnsi="Arial" w:cs="Arial"/>
          <w:sz w:val="24"/>
          <w:szCs w:val="24"/>
          <w:lang w:eastAsia="ru-RU"/>
        </w:rPr>
      </w:pPr>
      <w:r w:rsidRPr="0087400A">
        <w:rPr>
          <w:rFonts w:ascii="Arial" w:eastAsia="Times New Roman" w:hAnsi="Arial" w:cs="Arial"/>
          <w:sz w:val="24"/>
          <w:szCs w:val="24"/>
          <w:lang w:eastAsia="ru-RU"/>
        </w:rPr>
        <w:t>лица, должность и Ф.И.О. руководителя) М.П.</w:t>
      </w:r>
    </w:p>
    <w:p w:rsidR="00F57E16" w:rsidRPr="0087400A" w:rsidRDefault="00F57E16" w:rsidP="0087400A"/>
    <w:sectPr w:rsidR="00F57E16" w:rsidRPr="00874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F"/>
    <w:rsid w:val="00514B32"/>
    <w:rsid w:val="0087400A"/>
    <w:rsid w:val="0089349F"/>
    <w:rsid w:val="009A07AA"/>
    <w:rsid w:val="00A05885"/>
    <w:rsid w:val="00AE475D"/>
    <w:rsid w:val="00AE57CB"/>
    <w:rsid w:val="00F5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BD02"/>
  <w15:chartTrackingRefBased/>
  <w15:docId w15:val="{B3C14663-4DDC-4389-9BD9-9573DE4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89">
      <w:bodyDiv w:val="1"/>
      <w:marLeft w:val="0"/>
      <w:marRight w:val="0"/>
      <w:marTop w:val="0"/>
      <w:marBottom w:val="0"/>
      <w:divBdr>
        <w:top w:val="none" w:sz="0" w:space="0" w:color="auto"/>
        <w:left w:val="none" w:sz="0" w:space="0" w:color="auto"/>
        <w:bottom w:val="none" w:sz="0" w:space="0" w:color="auto"/>
        <w:right w:val="none" w:sz="0" w:space="0" w:color="auto"/>
      </w:divBdr>
    </w:div>
    <w:div w:id="348484084">
      <w:bodyDiv w:val="1"/>
      <w:marLeft w:val="0"/>
      <w:marRight w:val="0"/>
      <w:marTop w:val="0"/>
      <w:marBottom w:val="0"/>
      <w:divBdr>
        <w:top w:val="none" w:sz="0" w:space="0" w:color="auto"/>
        <w:left w:val="none" w:sz="0" w:space="0" w:color="auto"/>
        <w:bottom w:val="none" w:sz="0" w:space="0" w:color="auto"/>
        <w:right w:val="none" w:sz="0" w:space="0" w:color="auto"/>
      </w:divBdr>
    </w:div>
    <w:div w:id="706177107">
      <w:bodyDiv w:val="1"/>
      <w:marLeft w:val="0"/>
      <w:marRight w:val="0"/>
      <w:marTop w:val="0"/>
      <w:marBottom w:val="0"/>
      <w:divBdr>
        <w:top w:val="none" w:sz="0" w:space="0" w:color="auto"/>
        <w:left w:val="none" w:sz="0" w:space="0" w:color="auto"/>
        <w:bottom w:val="none" w:sz="0" w:space="0" w:color="auto"/>
        <w:right w:val="none" w:sz="0" w:space="0" w:color="auto"/>
      </w:divBdr>
    </w:div>
    <w:div w:id="1436704681">
      <w:bodyDiv w:val="1"/>
      <w:marLeft w:val="0"/>
      <w:marRight w:val="0"/>
      <w:marTop w:val="0"/>
      <w:marBottom w:val="0"/>
      <w:divBdr>
        <w:top w:val="none" w:sz="0" w:space="0" w:color="auto"/>
        <w:left w:val="none" w:sz="0" w:space="0" w:color="auto"/>
        <w:bottom w:val="none" w:sz="0" w:space="0" w:color="auto"/>
        <w:right w:val="none" w:sz="0" w:space="0" w:color="auto"/>
      </w:divBdr>
    </w:div>
    <w:div w:id="1765494858">
      <w:bodyDiv w:val="1"/>
      <w:marLeft w:val="0"/>
      <w:marRight w:val="0"/>
      <w:marTop w:val="0"/>
      <w:marBottom w:val="0"/>
      <w:divBdr>
        <w:top w:val="none" w:sz="0" w:space="0" w:color="auto"/>
        <w:left w:val="none" w:sz="0" w:space="0" w:color="auto"/>
        <w:bottom w:val="none" w:sz="0" w:space="0" w:color="auto"/>
        <w:right w:val="none" w:sz="0" w:space="0" w:color="auto"/>
      </w:divBdr>
    </w:div>
    <w:div w:id="1790976743">
      <w:bodyDiv w:val="1"/>
      <w:marLeft w:val="0"/>
      <w:marRight w:val="0"/>
      <w:marTop w:val="0"/>
      <w:marBottom w:val="0"/>
      <w:divBdr>
        <w:top w:val="none" w:sz="0" w:space="0" w:color="auto"/>
        <w:left w:val="none" w:sz="0" w:space="0" w:color="auto"/>
        <w:bottom w:val="none" w:sz="0" w:space="0" w:color="auto"/>
        <w:right w:val="none" w:sz="0" w:space="0" w:color="auto"/>
      </w:divBdr>
    </w:div>
    <w:div w:id="18016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E93D0EF-FE62-47E7-B80D-276D44007C20" TargetMode="External"/><Relationship Id="rId13" Type="http://schemas.openxmlformats.org/officeDocument/2006/relationships/hyperlink" Target="http://pravo-search.minjust.ru:8080/bigs/showDocument.html?id=2E93D0EF-FE62-47E7-B80D-276D44007C20" TargetMode="External"/><Relationship Id="rId18" Type="http://schemas.openxmlformats.org/officeDocument/2006/relationships/hyperlink" Target="http://www.volganet.ru/" TargetMode="External"/><Relationship Id="rId26" Type="http://schemas.openxmlformats.org/officeDocument/2006/relationships/hyperlink" Target="http://pravo-search.minjust.ru:8080/bigs/showDocument.html?id=F3CCB7E0-221C-47CD-8A31-2411E719C7CC"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2E93D0EF-FE62-47E7-B80D-276D44007C20" TargetMode="External"/><Relationship Id="rId7" Type="http://schemas.openxmlformats.org/officeDocument/2006/relationships/hyperlink" Target="http://pravo-search.minjust.ru:8080/bigs/showDocument.html?id=F3CCB7E0-221C-47CD-8A31-2411E719C7CC" TargetMode="External"/><Relationship Id="rId12" Type="http://schemas.openxmlformats.org/officeDocument/2006/relationships/hyperlink" Target="http://pravo-search.minjust.ru:8080/bigs/showDocument.html?id=F3CCB7E0-221C-47CD-8A31-2411E719C7CC" TargetMode="External"/><Relationship Id="rId17" Type="http://schemas.openxmlformats.org/officeDocument/2006/relationships/hyperlink" Target="http://www.nikadm.ru/" TargetMode="External"/><Relationship Id="rId25" Type="http://schemas.openxmlformats.org/officeDocument/2006/relationships/hyperlink" Target="http://pravo-search.minjust.ru:8080/bigs/showDocument.html?id=15E82548-0B78-4ECD-88E5-4C0EC05C0D8F" TargetMode="External"/><Relationship Id="rId2" Type="http://schemas.openxmlformats.org/officeDocument/2006/relationships/settings" Target="settings.xml"/><Relationship Id="rId16" Type="http://schemas.openxmlformats.org/officeDocument/2006/relationships/hyperlink" Target="http://www.ochkurowka.ucoz.ru/" TargetMode="External"/><Relationship Id="rId20" Type="http://schemas.openxmlformats.org/officeDocument/2006/relationships/hyperlink" Target="http://pravo-search.minjust.ru:8080/bigs/showDocument.html?id=2E93D0EF-FE62-47E7-B80D-276D44007C20" TargetMode="External"/><Relationship Id="rId29" Type="http://schemas.openxmlformats.org/officeDocument/2006/relationships/hyperlink" Target="http://pravo-search.minjust.ru:8080/bigs/showDocument.html?id=E858637D-9A56-44F3-B47D-D0FBADD517F4" TargetMode="External"/><Relationship Id="rId1" Type="http://schemas.openxmlformats.org/officeDocument/2006/relationships/styles" Target="styles.xml"/><Relationship Id="rId6" Type="http://schemas.openxmlformats.org/officeDocument/2006/relationships/hyperlink" Target="http://pravo-search.minjust.ru:8080/bigs/showDocument.html?id=15E82548-0B78-4ECD-88E5-4C0EC05C0D8F" TargetMode="External"/><Relationship Id="rId11" Type="http://schemas.openxmlformats.org/officeDocument/2006/relationships/hyperlink" Target="http://pravo-search.minjust.ru:8080/bigs/showDocument.html?id=15E82548-0B78-4ECD-88E5-4C0EC05C0D8F" TargetMode="External"/><Relationship Id="rId24" Type="http://schemas.openxmlformats.org/officeDocument/2006/relationships/hyperlink" Target="http://pravo-search.minjust.ru:8080/bigs/showDocument.html?id=2E93D0EF-FE62-47E7-B80D-276D44007C20" TargetMode="External"/><Relationship Id="rId32" Type="http://schemas.openxmlformats.org/officeDocument/2006/relationships/theme" Target="theme/theme1.xml"/><Relationship Id="rId5" Type="http://schemas.openxmlformats.org/officeDocument/2006/relationships/hyperlink" Target="http://pravo-search.minjust.ru:8080/bigs/showDocument.html?id=2E93D0EF-FE62-47E7-B80D-276D44007C20" TargetMode="External"/><Relationship Id="rId15" Type="http://schemas.openxmlformats.org/officeDocument/2006/relationships/hyperlink" Target="mailto:adm.ochkurowka@yandex.ru" TargetMode="External"/><Relationship Id="rId23" Type="http://schemas.openxmlformats.org/officeDocument/2006/relationships/hyperlink" Target="http://pravo-search.minjust.ru:8080/bigs/showDocument.html?id=2E93D0EF-FE62-47E7-B80D-276D44007C20" TargetMode="External"/><Relationship Id="rId28" Type="http://schemas.openxmlformats.org/officeDocument/2006/relationships/hyperlink" Target="http://pravo-search.minjust.ru:8080/bigs/showDocument.html?id=E858637D-9A56-44F3-B47D-D0FBADD517F4" TargetMode="External"/><Relationship Id="rId10" Type="http://schemas.openxmlformats.org/officeDocument/2006/relationships/hyperlink" Target="http://pravo-search.minjust.ru:8080/bigs/showDocument.html?id=2E93D0EF-FE62-47E7-B80D-276D44007C20" TargetMode="External"/><Relationship Id="rId19" Type="http://schemas.openxmlformats.org/officeDocument/2006/relationships/hyperlink" Target="http://pravo-search.minjust.ru:8080/bigs/showDocument.html?id=2E93D0EF-FE62-47E7-B80D-276D44007C20" TargetMode="External"/><Relationship Id="rId31" Type="http://schemas.openxmlformats.org/officeDocument/2006/relationships/fontTable" Target="fontTable.xml"/><Relationship Id="rId4" Type="http://schemas.openxmlformats.org/officeDocument/2006/relationships/hyperlink" Target="http://pravo-search.minjust.ru:8080/bigs/showDocument.html?id=E858637D-9A56-44F3-B47D-D0FBADD517F4" TargetMode="External"/><Relationship Id="rId9" Type="http://schemas.openxmlformats.org/officeDocument/2006/relationships/hyperlink" Target="http://pravo-search.minjust.ru:8080/bigs/showDocument.html?id=E858637D-9A56-44F3-B47D-D0FBADD517F4" TargetMode="External"/><Relationship Id="rId14" Type="http://schemas.openxmlformats.org/officeDocument/2006/relationships/hyperlink" Target="http://pravo-search.minjust.ru:8080/bigs/showDocument.html?id=2E93D0EF-FE62-47E7-B80D-276D44007C20" TargetMode="External"/><Relationship Id="rId22" Type="http://schemas.openxmlformats.org/officeDocument/2006/relationships/hyperlink" Target="http://pravo-search.minjust.ru:8080/bigs/showDocument.html?id=2E93D0EF-FE62-47E7-B80D-276D44007C20" TargetMode="External"/><Relationship Id="rId27" Type="http://schemas.openxmlformats.org/officeDocument/2006/relationships/hyperlink" Target="http://pravo-search.minjust.ru:8080/bigs/showDocument.html?id=E858637D-9A56-44F3-B47D-D0FBADD517F4" TargetMode="External"/><Relationship Id="rId30" Type="http://schemas.openxmlformats.org/officeDocument/2006/relationships/hyperlink" Target="http://pravo-search.minjust.ru:8080/bigs/showDocument.html?id=E858637D-9A56-44F3-B47D-D0FBADD517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5017</Words>
  <Characters>28597</Characters>
  <Application>Microsoft Office Word</Application>
  <DocSecurity>0</DocSecurity>
  <Lines>238</Lines>
  <Paragraphs>67</Paragraphs>
  <ScaleCrop>false</ScaleCrop>
  <Company>SPecialiST RePack</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Нарижний</dc:creator>
  <cp:keywords/>
  <dc:description/>
  <cp:lastModifiedBy>Михаил Нарижний</cp:lastModifiedBy>
  <cp:revision>6</cp:revision>
  <dcterms:created xsi:type="dcterms:W3CDTF">2021-03-30T12:38:00Z</dcterms:created>
  <dcterms:modified xsi:type="dcterms:W3CDTF">2021-03-30T13:06:00Z</dcterms:modified>
</cp:coreProperties>
</file>