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60" w:rsidRPr="00EA2821" w:rsidRDefault="00645660">
      <w:pPr>
        <w:spacing w:line="20" w:lineRule="exact"/>
        <w:rPr>
          <w:sz w:val="24"/>
          <w:szCs w:val="24"/>
        </w:rPr>
      </w:pPr>
    </w:p>
    <w:p w:rsidR="00645660" w:rsidRPr="00EA2821" w:rsidRDefault="00645660">
      <w:pPr>
        <w:spacing w:line="200" w:lineRule="exact"/>
        <w:rPr>
          <w:sz w:val="24"/>
          <w:szCs w:val="24"/>
        </w:rPr>
      </w:pPr>
    </w:p>
    <w:p w:rsidR="007F4C45" w:rsidRPr="00D530AA" w:rsidRDefault="007F4C45" w:rsidP="007F4C45">
      <w:pPr>
        <w:keepNext/>
        <w:jc w:val="center"/>
        <w:outlineLvl w:val="1"/>
        <w:rPr>
          <w:b/>
          <w:sz w:val="28"/>
          <w:szCs w:val="28"/>
        </w:rPr>
      </w:pPr>
      <w:r w:rsidRPr="00D530AA">
        <w:rPr>
          <w:b/>
          <w:sz w:val="28"/>
          <w:szCs w:val="28"/>
        </w:rPr>
        <w:t>ПОСТАНОВЛЕНИЕ</w:t>
      </w:r>
    </w:p>
    <w:p w:rsidR="007F4C45" w:rsidRPr="00D530AA" w:rsidRDefault="007F4C45" w:rsidP="007F4C45">
      <w:pPr>
        <w:jc w:val="center"/>
        <w:rPr>
          <w:b/>
        </w:rPr>
      </w:pPr>
      <w:r w:rsidRPr="00D530AA">
        <w:rPr>
          <w:b/>
        </w:rPr>
        <w:t>АДМИНИСТРАЦИИ ОЧКУРОВСКОГО СЕЛЬСКОГО ПОСЕЛЕНИЯ</w:t>
      </w:r>
    </w:p>
    <w:p w:rsidR="007F4C45" w:rsidRPr="00D530AA" w:rsidRDefault="007F4C45" w:rsidP="007F4C45">
      <w:pPr>
        <w:jc w:val="center"/>
        <w:rPr>
          <w:b/>
        </w:rPr>
      </w:pPr>
      <w:r w:rsidRPr="00D530AA">
        <w:rPr>
          <w:b/>
        </w:rPr>
        <w:t>НИКОЛАЕВСКОГО МУНИЦИПАЛЬНОГО РАЙОНА</w:t>
      </w:r>
    </w:p>
    <w:p w:rsidR="007F4C45" w:rsidRPr="00D530AA" w:rsidRDefault="007F4C45" w:rsidP="007F4C45">
      <w:pPr>
        <w:pBdr>
          <w:bottom w:val="single" w:sz="12" w:space="1" w:color="auto"/>
        </w:pBdr>
        <w:jc w:val="center"/>
        <w:rPr>
          <w:b/>
          <w:sz w:val="16"/>
          <w:szCs w:val="16"/>
        </w:rPr>
      </w:pPr>
      <w:r w:rsidRPr="00D530AA">
        <w:rPr>
          <w:b/>
        </w:rPr>
        <w:t>ВОЛГОГРАДСКОЙ ОБЛАСТИ</w:t>
      </w:r>
    </w:p>
    <w:p w:rsidR="007F4C45" w:rsidRPr="00D530AA" w:rsidRDefault="007F4C45" w:rsidP="007F4C45">
      <w:pPr>
        <w:jc w:val="center"/>
        <w:rPr>
          <w:sz w:val="28"/>
          <w:szCs w:val="28"/>
        </w:rPr>
      </w:pPr>
    </w:p>
    <w:p w:rsidR="007F4C45" w:rsidRPr="0029727D" w:rsidRDefault="007F4C45" w:rsidP="007F4C45"/>
    <w:p w:rsidR="007F4C45" w:rsidRPr="00F835F1" w:rsidRDefault="007F4C45" w:rsidP="007F4C45">
      <w:pPr>
        <w:ind w:right="283"/>
        <w:jc w:val="both"/>
        <w:rPr>
          <w:rFonts w:ascii="Arial" w:hAnsi="Arial" w:cs="Arial"/>
          <w:sz w:val="24"/>
          <w:szCs w:val="24"/>
        </w:rPr>
      </w:pPr>
      <w:r w:rsidRPr="00F835F1">
        <w:rPr>
          <w:rFonts w:ascii="Arial" w:hAnsi="Arial" w:cs="Arial"/>
          <w:sz w:val="24"/>
          <w:szCs w:val="24"/>
        </w:rPr>
        <w:t>от 25.11.2020 г.                                                                                                   № 65</w:t>
      </w:r>
    </w:p>
    <w:p w:rsidR="007F4C45" w:rsidRPr="00F835F1" w:rsidRDefault="007F4C45" w:rsidP="00D5422D">
      <w:pPr>
        <w:pStyle w:val="ConsPlusNormal"/>
        <w:ind w:left="-851"/>
        <w:rPr>
          <w:rFonts w:cs="Arial"/>
          <w:sz w:val="24"/>
          <w:szCs w:val="24"/>
        </w:rPr>
      </w:pPr>
    </w:p>
    <w:p w:rsidR="007F4C45" w:rsidRPr="00F835F1" w:rsidRDefault="007F4C45" w:rsidP="00D5422D">
      <w:pPr>
        <w:pStyle w:val="ConsPlusNormal"/>
        <w:ind w:left="-851"/>
        <w:rPr>
          <w:rFonts w:cs="Arial"/>
          <w:sz w:val="24"/>
          <w:szCs w:val="24"/>
        </w:rPr>
      </w:pPr>
    </w:p>
    <w:p w:rsidR="00645660" w:rsidRPr="00F835F1" w:rsidRDefault="007F4C45" w:rsidP="007F4C45">
      <w:pPr>
        <w:pStyle w:val="ConsPlusNormal"/>
        <w:rPr>
          <w:rFonts w:cs="Arial"/>
          <w:bCs/>
          <w:sz w:val="24"/>
          <w:szCs w:val="24"/>
        </w:rPr>
      </w:pPr>
      <w:r w:rsidRPr="00F835F1">
        <w:rPr>
          <w:rFonts w:cs="Arial"/>
          <w:sz w:val="24"/>
          <w:szCs w:val="24"/>
        </w:rPr>
        <w:t>Об утверждении а</w:t>
      </w:r>
      <w:r w:rsidR="00645660" w:rsidRPr="00F835F1">
        <w:rPr>
          <w:rFonts w:cs="Arial"/>
          <w:sz w:val="24"/>
          <w:szCs w:val="24"/>
        </w:rPr>
        <w:t>дминистративного регламента предоставления муниципальной услуги «Изъятие земельных участков для муниципальных нужд»</w:t>
      </w:r>
    </w:p>
    <w:p w:rsidR="00645660" w:rsidRPr="00F835F1" w:rsidRDefault="00645660" w:rsidP="00D5422D">
      <w:pPr>
        <w:pStyle w:val="ConsPlusNormal"/>
        <w:ind w:left="-851"/>
        <w:rPr>
          <w:rFonts w:cs="Arial"/>
          <w:sz w:val="24"/>
          <w:szCs w:val="24"/>
        </w:rPr>
      </w:pPr>
    </w:p>
    <w:p w:rsidR="007F4C45" w:rsidRPr="00F835F1" w:rsidRDefault="00645660" w:rsidP="007F4C45">
      <w:pPr>
        <w:autoSpaceDE w:val="0"/>
        <w:autoSpaceDN w:val="0"/>
        <w:adjustRightInd w:val="0"/>
        <w:ind w:firstLine="540"/>
        <w:jc w:val="both"/>
        <w:outlineLvl w:val="0"/>
        <w:rPr>
          <w:rFonts w:ascii="Arial" w:hAnsi="Arial" w:cs="Arial"/>
          <w:sz w:val="24"/>
          <w:szCs w:val="24"/>
        </w:rPr>
      </w:pPr>
      <w:r w:rsidRPr="00F835F1">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w:t>
      </w:r>
      <w:hyperlink r:id="rId6" w:history="1">
        <w:r w:rsidRPr="00F835F1">
          <w:rPr>
            <w:rFonts w:ascii="Arial" w:hAnsi="Arial" w:cs="Arial"/>
            <w:sz w:val="24"/>
            <w:szCs w:val="24"/>
          </w:rPr>
          <w:t>законом</w:t>
        </w:r>
      </w:hyperlink>
      <w:r w:rsidRPr="00F835F1">
        <w:rPr>
          <w:rFonts w:ascii="Arial" w:hAnsi="Arial" w:cs="Arial"/>
          <w:sz w:val="24"/>
          <w:szCs w:val="24"/>
        </w:rPr>
        <w:t xml:space="preserve"> от 27.07.2010 № 210-ФЗ «Об организации предоставления государственных и муниципальных услуг», </w:t>
      </w:r>
      <w:r w:rsidR="007F4C45" w:rsidRPr="00F835F1">
        <w:rPr>
          <w:rFonts w:ascii="Arial" w:hAnsi="Arial" w:cs="Arial"/>
          <w:sz w:val="24"/>
          <w:szCs w:val="24"/>
        </w:rPr>
        <w:t xml:space="preserve">Уставом Очкуровского сельского поселения Николаевского муниципального района Волгоградской области, </w:t>
      </w:r>
      <w:proofErr w:type="gramStart"/>
      <w:r w:rsidR="007F4C45" w:rsidRPr="00F835F1">
        <w:rPr>
          <w:rFonts w:ascii="Arial" w:hAnsi="Arial" w:cs="Arial"/>
          <w:sz w:val="24"/>
          <w:szCs w:val="24"/>
        </w:rPr>
        <w:t>п</w:t>
      </w:r>
      <w:proofErr w:type="gramEnd"/>
      <w:r w:rsidR="007F4C45" w:rsidRPr="00F835F1">
        <w:rPr>
          <w:rFonts w:ascii="Arial" w:hAnsi="Arial" w:cs="Arial"/>
          <w:sz w:val="24"/>
          <w:szCs w:val="24"/>
        </w:rPr>
        <w:t xml:space="preserve"> о с т а н о в л я ю:</w:t>
      </w:r>
    </w:p>
    <w:p w:rsidR="007F4C45" w:rsidRPr="00F835F1" w:rsidRDefault="007F4C45" w:rsidP="007F4C45">
      <w:pPr>
        <w:autoSpaceDE w:val="0"/>
        <w:autoSpaceDN w:val="0"/>
        <w:adjustRightInd w:val="0"/>
        <w:ind w:firstLine="540"/>
        <w:jc w:val="both"/>
        <w:outlineLvl w:val="0"/>
        <w:rPr>
          <w:rFonts w:ascii="Arial" w:hAnsi="Arial" w:cs="Arial"/>
          <w:sz w:val="24"/>
          <w:szCs w:val="24"/>
        </w:rPr>
      </w:pPr>
    </w:p>
    <w:p w:rsidR="00645660" w:rsidRPr="00F835F1" w:rsidRDefault="00645660" w:rsidP="007F4C45">
      <w:pPr>
        <w:autoSpaceDE w:val="0"/>
        <w:autoSpaceDN w:val="0"/>
        <w:adjustRightInd w:val="0"/>
        <w:ind w:firstLine="540"/>
        <w:jc w:val="both"/>
        <w:outlineLvl w:val="0"/>
        <w:rPr>
          <w:rFonts w:ascii="Arial" w:hAnsi="Arial" w:cs="Arial"/>
          <w:sz w:val="24"/>
          <w:szCs w:val="24"/>
        </w:rPr>
      </w:pPr>
      <w:r w:rsidRPr="00F835F1">
        <w:rPr>
          <w:rFonts w:ascii="Arial" w:hAnsi="Arial" w:cs="Arial"/>
          <w:sz w:val="24"/>
          <w:szCs w:val="24"/>
        </w:rPr>
        <w:t xml:space="preserve">1. Утвердить прилагаемый </w:t>
      </w:r>
      <w:r w:rsidR="007F4C45" w:rsidRPr="00F835F1">
        <w:rPr>
          <w:rFonts w:ascii="Arial" w:hAnsi="Arial" w:cs="Arial"/>
          <w:sz w:val="24"/>
          <w:szCs w:val="24"/>
        </w:rPr>
        <w:t>а</w:t>
      </w:r>
      <w:r w:rsidRPr="00F835F1">
        <w:rPr>
          <w:rFonts w:ascii="Arial" w:hAnsi="Arial" w:cs="Arial"/>
          <w:sz w:val="24"/>
          <w:szCs w:val="24"/>
        </w:rPr>
        <w:t xml:space="preserve">дминистративный </w:t>
      </w:r>
      <w:hyperlink w:anchor="Par40" w:history="1">
        <w:r w:rsidRPr="00F835F1">
          <w:rPr>
            <w:rFonts w:ascii="Arial" w:hAnsi="Arial" w:cs="Arial"/>
            <w:sz w:val="24"/>
            <w:szCs w:val="24"/>
          </w:rPr>
          <w:t>регламент</w:t>
        </w:r>
      </w:hyperlink>
      <w:r w:rsidRPr="00F835F1">
        <w:rPr>
          <w:rFonts w:ascii="Arial" w:hAnsi="Arial" w:cs="Arial"/>
          <w:sz w:val="24"/>
          <w:szCs w:val="24"/>
        </w:rPr>
        <w:t xml:space="preserve"> предоставления муниципальной услуги " Изъятие земельных участков для муниципальных нужд ".</w:t>
      </w:r>
    </w:p>
    <w:p w:rsidR="007F4C45" w:rsidRPr="00F835F1" w:rsidRDefault="007F4C45" w:rsidP="007F4C45">
      <w:pPr>
        <w:pStyle w:val="11"/>
        <w:tabs>
          <w:tab w:val="left" w:pos="1134"/>
        </w:tabs>
        <w:ind w:left="0" w:firstLine="709"/>
        <w:rPr>
          <w:rFonts w:ascii="Arial" w:eastAsia="Times New Roman" w:hAnsi="Arial" w:cs="Arial"/>
          <w:sz w:val="24"/>
          <w:szCs w:val="24"/>
        </w:rPr>
      </w:pPr>
      <w:r w:rsidRPr="00F835F1">
        <w:rPr>
          <w:rFonts w:ascii="Arial" w:eastAsia="Times New Roman" w:hAnsi="Arial" w:cs="Arial"/>
          <w:bCs/>
          <w:sz w:val="24"/>
          <w:szCs w:val="24"/>
        </w:rPr>
        <w:t>2.</w:t>
      </w:r>
      <w:r w:rsidRPr="00F835F1">
        <w:rPr>
          <w:rFonts w:ascii="Arial" w:eastAsia="Times New Roman" w:hAnsi="Arial" w:cs="Arial"/>
          <w:bCs/>
          <w:sz w:val="24"/>
          <w:szCs w:val="24"/>
        </w:rPr>
        <w:tab/>
      </w:r>
      <w:r w:rsidRPr="00F835F1">
        <w:rPr>
          <w:rFonts w:ascii="Arial" w:eastAsia="Times New Roman" w:hAnsi="Arial" w:cs="Arial"/>
          <w:sz w:val="24"/>
          <w:szCs w:val="24"/>
        </w:rPr>
        <w:t>Обнародовать настоящее постановление в установленном порядке.</w:t>
      </w:r>
    </w:p>
    <w:p w:rsidR="007F4C45" w:rsidRPr="00F835F1" w:rsidRDefault="007F4C45" w:rsidP="007F4C45">
      <w:pPr>
        <w:pStyle w:val="11"/>
        <w:tabs>
          <w:tab w:val="left" w:pos="1134"/>
        </w:tabs>
        <w:ind w:left="0" w:firstLine="709"/>
        <w:rPr>
          <w:rFonts w:ascii="Arial" w:eastAsia="Times New Roman" w:hAnsi="Arial" w:cs="Arial"/>
          <w:sz w:val="24"/>
          <w:szCs w:val="24"/>
        </w:rPr>
      </w:pPr>
      <w:r w:rsidRPr="00F835F1">
        <w:rPr>
          <w:rFonts w:ascii="Arial" w:eastAsia="Times New Roman" w:hAnsi="Arial" w:cs="Arial"/>
          <w:sz w:val="24"/>
          <w:szCs w:val="24"/>
        </w:rPr>
        <w:t>3.</w:t>
      </w:r>
      <w:r w:rsidRPr="00F835F1">
        <w:rPr>
          <w:rFonts w:ascii="Arial" w:eastAsia="Times New Roman" w:hAnsi="Arial" w:cs="Arial"/>
          <w:sz w:val="24"/>
          <w:szCs w:val="24"/>
        </w:rPr>
        <w:tab/>
        <w:t>Контроль исполнения настоящего постановления оставляю за собой.</w:t>
      </w:r>
    </w:p>
    <w:p w:rsidR="00645660" w:rsidRPr="00F835F1" w:rsidRDefault="00645660" w:rsidP="00D5422D">
      <w:pPr>
        <w:spacing w:before="100" w:beforeAutospacing="1" w:after="100" w:afterAutospacing="1"/>
        <w:ind w:left="-851"/>
        <w:rPr>
          <w:rFonts w:ascii="Arial" w:hAnsi="Arial" w:cs="Arial"/>
          <w:sz w:val="24"/>
          <w:szCs w:val="24"/>
        </w:rPr>
      </w:pPr>
      <w:r w:rsidRPr="00F835F1">
        <w:rPr>
          <w:rFonts w:ascii="Arial" w:hAnsi="Arial" w:cs="Arial"/>
          <w:sz w:val="24"/>
          <w:szCs w:val="24"/>
        </w:rPr>
        <w:t> </w:t>
      </w:r>
    </w:p>
    <w:p w:rsidR="00645660" w:rsidRPr="00F835F1" w:rsidRDefault="00645660" w:rsidP="00D5422D">
      <w:pPr>
        <w:pStyle w:val="a4"/>
        <w:ind w:left="-851"/>
        <w:rPr>
          <w:rFonts w:ascii="Arial" w:hAnsi="Arial" w:cs="Arial"/>
          <w:sz w:val="24"/>
          <w:szCs w:val="24"/>
          <w:lang w:eastAsia="ru-RU"/>
        </w:rPr>
      </w:pPr>
    </w:p>
    <w:p w:rsidR="007F4C45" w:rsidRPr="00F835F1" w:rsidRDefault="007F4C45" w:rsidP="007F4C45">
      <w:pPr>
        <w:pStyle w:val="a4"/>
        <w:rPr>
          <w:rFonts w:ascii="Arial" w:hAnsi="Arial" w:cs="Arial"/>
          <w:sz w:val="24"/>
          <w:szCs w:val="24"/>
          <w:lang w:eastAsia="ru-RU"/>
        </w:rPr>
      </w:pPr>
      <w:r w:rsidRPr="00F835F1">
        <w:rPr>
          <w:rFonts w:ascii="Arial" w:hAnsi="Arial" w:cs="Arial"/>
          <w:sz w:val="24"/>
          <w:szCs w:val="24"/>
          <w:lang w:eastAsia="ru-RU"/>
        </w:rPr>
        <w:t>Глава Очкуровского</w:t>
      </w:r>
    </w:p>
    <w:p w:rsidR="007F4C45" w:rsidRPr="00F835F1" w:rsidRDefault="007F4C45" w:rsidP="007F4C45">
      <w:pPr>
        <w:pStyle w:val="a4"/>
        <w:tabs>
          <w:tab w:val="left" w:pos="5352"/>
        </w:tabs>
        <w:rPr>
          <w:rFonts w:ascii="Arial" w:hAnsi="Arial" w:cs="Arial"/>
          <w:sz w:val="24"/>
          <w:szCs w:val="24"/>
          <w:lang w:eastAsia="ru-RU"/>
        </w:rPr>
      </w:pPr>
      <w:r w:rsidRPr="00F835F1">
        <w:rPr>
          <w:rFonts w:ascii="Arial" w:hAnsi="Arial" w:cs="Arial"/>
          <w:sz w:val="24"/>
          <w:szCs w:val="24"/>
          <w:lang w:eastAsia="ru-RU"/>
        </w:rPr>
        <w:t>сельского поселения                                                                                     А.Д. Таранов</w:t>
      </w:r>
    </w:p>
    <w:p w:rsidR="00C9280A" w:rsidRPr="00F835F1" w:rsidRDefault="00C9280A" w:rsidP="007F4C45">
      <w:pPr>
        <w:pStyle w:val="a4"/>
        <w:rPr>
          <w:rFonts w:ascii="Arial" w:hAnsi="Arial" w:cs="Arial"/>
          <w:sz w:val="24"/>
          <w:szCs w:val="24"/>
        </w:rPr>
      </w:pPr>
    </w:p>
    <w:p w:rsidR="00C9280A" w:rsidRPr="00F835F1" w:rsidRDefault="00C9280A" w:rsidP="00C9280A">
      <w:pPr>
        <w:ind w:firstLine="540"/>
        <w:jc w:val="both"/>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pPr>
        <w:spacing w:line="266" w:lineRule="exact"/>
        <w:rPr>
          <w:rFonts w:ascii="Arial" w:hAnsi="Arial" w:cs="Arial"/>
          <w:sz w:val="24"/>
          <w:szCs w:val="24"/>
        </w:rPr>
      </w:pPr>
    </w:p>
    <w:p w:rsidR="00645660" w:rsidRPr="00F835F1" w:rsidRDefault="00645660">
      <w:pPr>
        <w:rPr>
          <w:rFonts w:ascii="Arial" w:hAnsi="Arial" w:cs="Arial"/>
          <w:sz w:val="24"/>
          <w:szCs w:val="24"/>
        </w:rPr>
        <w:sectPr w:rsidR="00645660" w:rsidRPr="00F835F1" w:rsidSect="007F4C45">
          <w:type w:val="continuous"/>
          <w:pgSz w:w="11900" w:h="16838"/>
          <w:pgMar w:top="700" w:right="566" w:bottom="393" w:left="1701" w:header="0" w:footer="0" w:gutter="0"/>
          <w:cols w:space="720" w:equalWidth="0">
            <w:col w:w="9639"/>
          </w:cols>
        </w:sectPr>
      </w:pPr>
    </w:p>
    <w:p w:rsidR="007F4C45" w:rsidRPr="00F835F1" w:rsidRDefault="007F4C45" w:rsidP="007F4C45">
      <w:pPr>
        <w:autoSpaceDE w:val="0"/>
        <w:jc w:val="right"/>
        <w:rPr>
          <w:rFonts w:ascii="Arial" w:hAnsi="Arial" w:cs="Arial"/>
          <w:sz w:val="24"/>
          <w:szCs w:val="24"/>
        </w:rPr>
      </w:pPr>
      <w:r w:rsidRPr="00F835F1">
        <w:rPr>
          <w:rFonts w:ascii="Arial" w:hAnsi="Arial" w:cs="Arial"/>
          <w:sz w:val="24"/>
          <w:szCs w:val="24"/>
        </w:rPr>
        <w:lastRenderedPageBreak/>
        <w:t>УТВЕРЖДЕН</w:t>
      </w:r>
    </w:p>
    <w:p w:rsidR="007F4C45" w:rsidRPr="00F835F1" w:rsidRDefault="007F4C45" w:rsidP="007F4C45">
      <w:pPr>
        <w:autoSpaceDE w:val="0"/>
        <w:jc w:val="right"/>
        <w:rPr>
          <w:rFonts w:ascii="Arial" w:hAnsi="Arial" w:cs="Arial"/>
          <w:sz w:val="24"/>
          <w:szCs w:val="24"/>
        </w:rPr>
      </w:pPr>
      <w:r w:rsidRPr="00F835F1">
        <w:rPr>
          <w:rFonts w:ascii="Arial" w:hAnsi="Arial" w:cs="Arial"/>
          <w:sz w:val="24"/>
          <w:szCs w:val="24"/>
        </w:rPr>
        <w:t xml:space="preserve">постановлением администрации </w:t>
      </w:r>
    </w:p>
    <w:p w:rsidR="007F4C45" w:rsidRPr="00F835F1" w:rsidRDefault="007F4C45" w:rsidP="007F4C45">
      <w:pPr>
        <w:autoSpaceDE w:val="0"/>
        <w:jc w:val="right"/>
        <w:rPr>
          <w:rFonts w:ascii="Arial" w:hAnsi="Arial" w:cs="Arial"/>
          <w:sz w:val="24"/>
          <w:szCs w:val="24"/>
        </w:rPr>
      </w:pPr>
      <w:r w:rsidRPr="00F835F1">
        <w:rPr>
          <w:rFonts w:ascii="Arial" w:hAnsi="Arial" w:cs="Arial"/>
          <w:sz w:val="24"/>
          <w:szCs w:val="24"/>
        </w:rPr>
        <w:t>Очкуровского  сельского поселения</w:t>
      </w:r>
    </w:p>
    <w:p w:rsidR="007F4C45" w:rsidRPr="00F835F1" w:rsidRDefault="007F4C45" w:rsidP="007F4C45">
      <w:pPr>
        <w:autoSpaceDE w:val="0"/>
        <w:jc w:val="right"/>
        <w:rPr>
          <w:rFonts w:ascii="Arial" w:hAnsi="Arial" w:cs="Arial"/>
          <w:sz w:val="24"/>
          <w:szCs w:val="24"/>
        </w:rPr>
      </w:pPr>
      <w:r w:rsidRPr="00F835F1">
        <w:rPr>
          <w:rFonts w:ascii="Arial" w:hAnsi="Arial" w:cs="Arial"/>
          <w:sz w:val="24"/>
          <w:szCs w:val="24"/>
        </w:rPr>
        <w:t>Николаевского муниципального района</w:t>
      </w:r>
    </w:p>
    <w:p w:rsidR="007F4C45" w:rsidRPr="00F835F1" w:rsidRDefault="007F4C45" w:rsidP="007F4C45">
      <w:pPr>
        <w:autoSpaceDE w:val="0"/>
        <w:jc w:val="right"/>
        <w:rPr>
          <w:rFonts w:ascii="Arial" w:hAnsi="Arial" w:cs="Arial"/>
          <w:sz w:val="24"/>
          <w:szCs w:val="24"/>
        </w:rPr>
      </w:pPr>
      <w:r w:rsidRPr="00F835F1">
        <w:rPr>
          <w:rFonts w:ascii="Arial" w:hAnsi="Arial" w:cs="Arial"/>
          <w:sz w:val="24"/>
          <w:szCs w:val="24"/>
        </w:rPr>
        <w:t xml:space="preserve">                                                                                             от 25.11.2020 г. № 65</w:t>
      </w:r>
    </w:p>
    <w:p w:rsidR="00645660" w:rsidRPr="00F835F1" w:rsidRDefault="00645660">
      <w:pPr>
        <w:spacing w:line="200" w:lineRule="exact"/>
        <w:rPr>
          <w:rFonts w:ascii="Arial" w:hAnsi="Arial" w:cs="Arial"/>
          <w:sz w:val="24"/>
          <w:szCs w:val="24"/>
        </w:rPr>
      </w:pPr>
    </w:p>
    <w:p w:rsidR="00645660" w:rsidRPr="00F835F1" w:rsidRDefault="00645660">
      <w:pPr>
        <w:spacing w:line="200" w:lineRule="exact"/>
        <w:rPr>
          <w:rFonts w:ascii="Arial" w:hAnsi="Arial" w:cs="Arial"/>
          <w:sz w:val="24"/>
          <w:szCs w:val="24"/>
        </w:rPr>
      </w:pPr>
    </w:p>
    <w:p w:rsidR="00645660" w:rsidRPr="00F835F1" w:rsidRDefault="00645660" w:rsidP="002F70A4">
      <w:pPr>
        <w:spacing w:line="238" w:lineRule="exact"/>
        <w:rPr>
          <w:rFonts w:ascii="Arial" w:hAnsi="Arial" w:cs="Arial"/>
          <w:sz w:val="24"/>
          <w:szCs w:val="24"/>
        </w:rPr>
      </w:pPr>
    </w:p>
    <w:p w:rsidR="00645660" w:rsidRPr="00F835F1" w:rsidRDefault="00645660" w:rsidP="002F70A4">
      <w:pPr>
        <w:pStyle w:val="ConsPlusNormal"/>
        <w:ind w:firstLine="540"/>
        <w:jc w:val="center"/>
        <w:rPr>
          <w:rFonts w:cs="Arial"/>
          <w:b/>
          <w:sz w:val="24"/>
          <w:szCs w:val="24"/>
        </w:rPr>
      </w:pPr>
      <w:r w:rsidRPr="00F835F1">
        <w:rPr>
          <w:rFonts w:cs="Arial"/>
          <w:b/>
          <w:sz w:val="24"/>
          <w:szCs w:val="24"/>
        </w:rPr>
        <w:t xml:space="preserve">Административный </w:t>
      </w:r>
      <w:hyperlink w:anchor="Par40" w:history="1">
        <w:r w:rsidRPr="00F835F1">
          <w:rPr>
            <w:rFonts w:cs="Arial"/>
            <w:b/>
            <w:sz w:val="24"/>
            <w:szCs w:val="24"/>
          </w:rPr>
          <w:t>регламент</w:t>
        </w:r>
      </w:hyperlink>
      <w:r w:rsidRPr="00F835F1">
        <w:rPr>
          <w:rFonts w:cs="Arial"/>
          <w:b/>
          <w:sz w:val="24"/>
          <w:szCs w:val="24"/>
        </w:rPr>
        <w:t xml:space="preserve"> предоставления муниципальной услуги                                                   </w:t>
      </w:r>
      <w:r w:rsidR="00B11F46" w:rsidRPr="00F835F1">
        <w:rPr>
          <w:rFonts w:cs="Arial"/>
          <w:b/>
          <w:sz w:val="24"/>
          <w:szCs w:val="24"/>
        </w:rPr>
        <w:t>«</w:t>
      </w:r>
      <w:r w:rsidRPr="00F835F1">
        <w:rPr>
          <w:rFonts w:cs="Arial"/>
          <w:b/>
          <w:sz w:val="24"/>
          <w:szCs w:val="24"/>
        </w:rPr>
        <w:t>Изъятие земельных участков для муниципальных нужд</w:t>
      </w:r>
      <w:r w:rsidR="00B11F46" w:rsidRPr="00F835F1">
        <w:rPr>
          <w:rFonts w:cs="Arial"/>
          <w:b/>
          <w:sz w:val="24"/>
          <w:szCs w:val="24"/>
        </w:rPr>
        <w:t>»</w:t>
      </w:r>
    </w:p>
    <w:p w:rsidR="00645660" w:rsidRPr="00F835F1" w:rsidRDefault="00645660">
      <w:pPr>
        <w:spacing w:line="200" w:lineRule="exact"/>
        <w:rPr>
          <w:rFonts w:ascii="Arial" w:hAnsi="Arial" w:cs="Arial"/>
          <w:sz w:val="24"/>
          <w:szCs w:val="24"/>
        </w:rPr>
      </w:pPr>
    </w:p>
    <w:p w:rsidR="00645660" w:rsidRPr="00F835F1" w:rsidRDefault="00645660">
      <w:pPr>
        <w:numPr>
          <w:ilvl w:val="0"/>
          <w:numId w:val="3"/>
        </w:numPr>
        <w:tabs>
          <w:tab w:val="left" w:pos="3960"/>
        </w:tabs>
        <w:ind w:left="3960" w:hanging="289"/>
        <w:rPr>
          <w:rFonts w:ascii="Arial" w:hAnsi="Arial" w:cs="Arial"/>
          <w:b/>
          <w:sz w:val="24"/>
          <w:szCs w:val="24"/>
        </w:rPr>
      </w:pPr>
      <w:r w:rsidRPr="00F835F1">
        <w:rPr>
          <w:rFonts w:ascii="Arial" w:hAnsi="Arial" w:cs="Arial"/>
          <w:b/>
          <w:sz w:val="24"/>
          <w:szCs w:val="24"/>
        </w:rPr>
        <w:t>Общие положения</w:t>
      </w:r>
    </w:p>
    <w:p w:rsidR="00645660" w:rsidRPr="00F835F1" w:rsidRDefault="00645660">
      <w:pPr>
        <w:spacing w:line="335" w:lineRule="exact"/>
        <w:rPr>
          <w:rFonts w:ascii="Arial" w:hAnsi="Arial" w:cs="Arial"/>
          <w:sz w:val="24"/>
          <w:szCs w:val="24"/>
        </w:rPr>
      </w:pPr>
    </w:p>
    <w:p w:rsidR="00645660" w:rsidRPr="00F835F1" w:rsidRDefault="00645660" w:rsidP="00FE7ADD">
      <w:pPr>
        <w:spacing w:line="233" w:lineRule="auto"/>
        <w:ind w:right="20" w:firstLine="567"/>
        <w:jc w:val="both"/>
        <w:rPr>
          <w:rFonts w:ascii="Arial" w:hAnsi="Arial" w:cs="Arial"/>
          <w:sz w:val="24"/>
          <w:szCs w:val="24"/>
        </w:rPr>
      </w:pPr>
      <w:r w:rsidRPr="00F835F1">
        <w:rPr>
          <w:rFonts w:ascii="Arial" w:hAnsi="Arial" w:cs="Arial"/>
          <w:sz w:val="24"/>
          <w:szCs w:val="24"/>
        </w:rPr>
        <w:t xml:space="preserve">   1.1. Предмет регулирования Административного регламента.                                       </w:t>
      </w:r>
    </w:p>
    <w:p w:rsidR="00645660" w:rsidRPr="00F835F1" w:rsidRDefault="00FE7ADD" w:rsidP="00FE7ADD">
      <w:pPr>
        <w:spacing w:line="233" w:lineRule="auto"/>
        <w:ind w:right="20" w:firstLine="567"/>
        <w:jc w:val="both"/>
        <w:rPr>
          <w:rFonts w:ascii="Arial" w:hAnsi="Arial" w:cs="Arial"/>
          <w:sz w:val="24"/>
          <w:szCs w:val="24"/>
        </w:rPr>
      </w:pPr>
      <w:r w:rsidRPr="00F835F1">
        <w:rPr>
          <w:rFonts w:ascii="Arial" w:hAnsi="Arial" w:cs="Arial"/>
          <w:sz w:val="24"/>
          <w:szCs w:val="24"/>
        </w:rPr>
        <w:t xml:space="preserve">   </w:t>
      </w:r>
      <w:r w:rsidR="00645660" w:rsidRPr="00F835F1">
        <w:rPr>
          <w:rFonts w:ascii="Arial" w:hAnsi="Arial" w:cs="Arial"/>
          <w:sz w:val="24"/>
          <w:szCs w:val="24"/>
        </w:rPr>
        <w:t>Административный регламент предоставления муниципальной услуги «Изъятие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645660" w:rsidRPr="00F835F1" w:rsidRDefault="00645660" w:rsidP="002F70A4">
      <w:pPr>
        <w:spacing w:line="18" w:lineRule="exact"/>
        <w:rPr>
          <w:rFonts w:ascii="Arial" w:hAnsi="Arial" w:cs="Arial"/>
          <w:sz w:val="24"/>
          <w:szCs w:val="24"/>
        </w:rPr>
      </w:pPr>
    </w:p>
    <w:p w:rsidR="00645660" w:rsidRPr="00F835F1" w:rsidRDefault="00645660" w:rsidP="00FE7ADD">
      <w:pPr>
        <w:spacing w:line="234" w:lineRule="auto"/>
        <w:ind w:firstLine="708"/>
        <w:jc w:val="both"/>
        <w:rPr>
          <w:rFonts w:ascii="Arial" w:hAnsi="Arial" w:cs="Arial"/>
          <w:sz w:val="24"/>
          <w:szCs w:val="24"/>
        </w:rPr>
      </w:pPr>
      <w:r w:rsidRPr="00F835F1">
        <w:rPr>
          <w:rFonts w:ascii="Arial" w:hAnsi="Arial" w:cs="Arial"/>
          <w:sz w:val="24"/>
          <w:szCs w:val="24"/>
        </w:rPr>
        <w:t xml:space="preserve">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360FE4" w:rsidRPr="00F835F1">
        <w:rPr>
          <w:rFonts w:ascii="Arial" w:hAnsi="Arial" w:cs="Arial"/>
          <w:sz w:val="24"/>
          <w:szCs w:val="24"/>
        </w:rPr>
        <w:t>Очкуровского</w:t>
      </w:r>
      <w:r w:rsidRPr="00F835F1">
        <w:rPr>
          <w:rFonts w:ascii="Arial" w:hAnsi="Arial" w:cs="Arial"/>
          <w:sz w:val="24"/>
          <w:szCs w:val="24"/>
        </w:rPr>
        <w:t xml:space="preserve"> сельского поселения Николаевского муниципального района Волгоградской области.</w:t>
      </w:r>
    </w:p>
    <w:p w:rsidR="00645660" w:rsidRPr="00F835F1" w:rsidRDefault="00645660" w:rsidP="002F70A4">
      <w:pPr>
        <w:spacing w:line="1" w:lineRule="exact"/>
        <w:rPr>
          <w:rFonts w:ascii="Arial" w:hAnsi="Arial" w:cs="Arial"/>
          <w:sz w:val="24"/>
          <w:szCs w:val="24"/>
        </w:rPr>
      </w:pPr>
    </w:p>
    <w:p w:rsidR="00645660" w:rsidRPr="00F835F1" w:rsidRDefault="00645660" w:rsidP="00360FE4">
      <w:pPr>
        <w:ind w:firstLine="709"/>
        <w:rPr>
          <w:rFonts w:ascii="Arial" w:hAnsi="Arial" w:cs="Arial"/>
          <w:sz w:val="24"/>
          <w:szCs w:val="24"/>
        </w:rPr>
      </w:pPr>
      <w:r w:rsidRPr="00F835F1">
        <w:rPr>
          <w:rFonts w:ascii="Arial" w:hAnsi="Arial" w:cs="Arial"/>
          <w:sz w:val="24"/>
          <w:szCs w:val="24"/>
        </w:rPr>
        <w:t>1.2. Круг заявителей.</w:t>
      </w:r>
    </w:p>
    <w:p w:rsidR="00645660" w:rsidRPr="00F835F1" w:rsidRDefault="00645660" w:rsidP="00360FE4">
      <w:pPr>
        <w:spacing w:line="13" w:lineRule="exact"/>
        <w:ind w:firstLine="709"/>
        <w:rPr>
          <w:rFonts w:ascii="Arial" w:hAnsi="Arial" w:cs="Arial"/>
          <w:sz w:val="24"/>
          <w:szCs w:val="24"/>
        </w:rPr>
      </w:pPr>
    </w:p>
    <w:p w:rsidR="00645660" w:rsidRPr="00F835F1" w:rsidRDefault="00645660" w:rsidP="00360FE4">
      <w:pPr>
        <w:spacing w:line="18" w:lineRule="exact"/>
        <w:ind w:firstLine="709"/>
        <w:rPr>
          <w:rFonts w:ascii="Arial" w:hAnsi="Arial" w:cs="Arial"/>
          <w:sz w:val="24"/>
          <w:szCs w:val="24"/>
        </w:rPr>
      </w:pPr>
    </w:p>
    <w:p w:rsidR="00645660" w:rsidRPr="00F835F1" w:rsidRDefault="00645660" w:rsidP="00360FE4">
      <w:pPr>
        <w:spacing w:line="234" w:lineRule="auto"/>
        <w:ind w:firstLine="709"/>
        <w:jc w:val="both"/>
        <w:rPr>
          <w:rFonts w:ascii="Arial" w:hAnsi="Arial" w:cs="Arial"/>
          <w:sz w:val="24"/>
          <w:szCs w:val="24"/>
        </w:rPr>
      </w:pPr>
      <w:r w:rsidRPr="00F835F1">
        <w:rPr>
          <w:rFonts w:ascii="Arial" w:hAnsi="Arial" w:cs="Arial"/>
          <w:sz w:val="24"/>
          <w:szCs w:val="24"/>
        </w:rPr>
        <w:t>Заявителями муниципальной услуги по изъятию земельных участков для муниципальных нужд являются организации:</w:t>
      </w:r>
    </w:p>
    <w:p w:rsidR="00645660" w:rsidRPr="00F835F1" w:rsidRDefault="00645660" w:rsidP="00360FE4">
      <w:pPr>
        <w:numPr>
          <w:ilvl w:val="0"/>
          <w:numId w:val="4"/>
        </w:numPr>
        <w:tabs>
          <w:tab w:val="left" w:pos="1337"/>
        </w:tabs>
        <w:spacing w:line="237" w:lineRule="auto"/>
        <w:ind w:firstLine="709"/>
        <w:jc w:val="both"/>
        <w:rPr>
          <w:rFonts w:ascii="Arial" w:hAnsi="Arial" w:cs="Arial"/>
          <w:sz w:val="24"/>
          <w:szCs w:val="24"/>
        </w:rPr>
      </w:pPr>
      <w:r w:rsidRPr="00F835F1">
        <w:rPr>
          <w:rFonts w:ascii="Arial" w:hAnsi="Arial" w:cs="Arial"/>
          <w:sz w:val="24"/>
          <w:szCs w:val="24"/>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645660" w:rsidRPr="00F835F1" w:rsidRDefault="00645660" w:rsidP="00360FE4">
      <w:pPr>
        <w:spacing w:line="14" w:lineRule="exact"/>
        <w:ind w:firstLine="709"/>
        <w:rPr>
          <w:rFonts w:ascii="Arial" w:hAnsi="Arial" w:cs="Arial"/>
          <w:sz w:val="24"/>
          <w:szCs w:val="24"/>
        </w:rPr>
      </w:pPr>
    </w:p>
    <w:p w:rsidR="00645660" w:rsidRPr="00F835F1" w:rsidRDefault="00645660" w:rsidP="00360FE4">
      <w:pPr>
        <w:numPr>
          <w:ilvl w:val="0"/>
          <w:numId w:val="4"/>
        </w:numPr>
        <w:tabs>
          <w:tab w:val="left" w:pos="1323"/>
        </w:tabs>
        <w:spacing w:line="238" w:lineRule="auto"/>
        <w:ind w:firstLine="709"/>
        <w:jc w:val="both"/>
        <w:rPr>
          <w:rFonts w:ascii="Arial" w:hAnsi="Arial" w:cs="Arial"/>
          <w:sz w:val="24"/>
          <w:szCs w:val="24"/>
        </w:rPr>
      </w:pPr>
      <w:proofErr w:type="gramStart"/>
      <w:r w:rsidRPr="00F835F1">
        <w:rPr>
          <w:rFonts w:ascii="Arial" w:hAnsi="Arial" w:cs="Arial"/>
          <w:sz w:val="24"/>
          <w:szCs w:val="24"/>
        </w:rPr>
        <w:t>уполномоченные</w:t>
      </w:r>
      <w:r w:rsidR="006B397F" w:rsidRPr="00F835F1">
        <w:rPr>
          <w:rFonts w:ascii="Arial" w:hAnsi="Arial" w:cs="Arial"/>
          <w:sz w:val="24"/>
          <w:szCs w:val="24"/>
        </w:rPr>
        <w:t>,</w:t>
      </w:r>
      <w:r w:rsidRPr="00F835F1">
        <w:rPr>
          <w:rFonts w:ascii="Arial" w:hAnsi="Arial" w:cs="Arial"/>
          <w:sz w:val="24"/>
          <w:szCs w:val="24"/>
        </w:rPr>
        <w:t xml:space="preserve">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p>
    <w:p w:rsidR="00645660" w:rsidRPr="00F835F1" w:rsidRDefault="00645660" w:rsidP="00360FE4">
      <w:pPr>
        <w:spacing w:line="19" w:lineRule="exact"/>
        <w:ind w:firstLine="709"/>
        <w:rPr>
          <w:rFonts w:ascii="Arial" w:hAnsi="Arial" w:cs="Arial"/>
          <w:sz w:val="24"/>
          <w:szCs w:val="24"/>
        </w:rPr>
      </w:pPr>
    </w:p>
    <w:p w:rsidR="00645660" w:rsidRPr="00F835F1" w:rsidRDefault="00645660" w:rsidP="00360FE4">
      <w:pPr>
        <w:numPr>
          <w:ilvl w:val="0"/>
          <w:numId w:val="4"/>
        </w:numPr>
        <w:tabs>
          <w:tab w:val="left" w:pos="1435"/>
        </w:tabs>
        <w:spacing w:line="237" w:lineRule="auto"/>
        <w:ind w:firstLine="709"/>
        <w:jc w:val="both"/>
        <w:rPr>
          <w:rFonts w:ascii="Arial" w:hAnsi="Arial" w:cs="Arial"/>
          <w:sz w:val="24"/>
          <w:szCs w:val="24"/>
        </w:rPr>
      </w:pPr>
      <w:r w:rsidRPr="00F835F1">
        <w:rPr>
          <w:rFonts w:ascii="Arial" w:hAnsi="Arial" w:cs="Arial"/>
          <w:sz w:val="24"/>
          <w:szCs w:val="24"/>
        </w:rPr>
        <w:t xml:space="preserve">являющиеся </w:t>
      </w:r>
      <w:proofErr w:type="spellStart"/>
      <w:r w:rsidRPr="00F835F1">
        <w:rPr>
          <w:rFonts w:ascii="Arial" w:hAnsi="Arial" w:cs="Arial"/>
          <w:sz w:val="24"/>
          <w:szCs w:val="24"/>
        </w:rPr>
        <w:t>недропользователями</w:t>
      </w:r>
      <w:proofErr w:type="spellEnd"/>
      <w:r w:rsidRPr="00F835F1">
        <w:rPr>
          <w:rFonts w:ascii="Arial" w:hAnsi="Arial" w:cs="Arial"/>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835F1">
        <w:rPr>
          <w:rFonts w:ascii="Arial" w:hAnsi="Arial" w:cs="Arial"/>
          <w:sz w:val="24"/>
          <w:szCs w:val="24"/>
        </w:rPr>
        <w:t>недропользователей</w:t>
      </w:r>
      <w:proofErr w:type="spellEnd"/>
      <w:r w:rsidRPr="00F835F1">
        <w:rPr>
          <w:rFonts w:ascii="Arial" w:hAnsi="Arial" w:cs="Arial"/>
          <w:sz w:val="24"/>
          <w:szCs w:val="24"/>
        </w:rPr>
        <w:t>.</w:t>
      </w:r>
    </w:p>
    <w:p w:rsidR="00645660" w:rsidRPr="00F835F1" w:rsidRDefault="00645660" w:rsidP="002F70A4">
      <w:pPr>
        <w:spacing w:line="13" w:lineRule="exact"/>
        <w:rPr>
          <w:rFonts w:ascii="Arial" w:hAnsi="Arial" w:cs="Arial"/>
          <w:sz w:val="24"/>
          <w:szCs w:val="24"/>
        </w:rPr>
      </w:pPr>
    </w:p>
    <w:p w:rsidR="00645660" w:rsidRPr="00F835F1" w:rsidRDefault="00645660" w:rsidP="00360FE4">
      <w:pPr>
        <w:numPr>
          <w:ilvl w:val="0"/>
          <w:numId w:val="4"/>
        </w:numPr>
        <w:tabs>
          <w:tab w:val="left" w:pos="1291"/>
        </w:tabs>
        <w:spacing w:line="237" w:lineRule="auto"/>
        <w:ind w:firstLine="709"/>
        <w:jc w:val="both"/>
        <w:rPr>
          <w:rFonts w:ascii="Arial" w:hAnsi="Arial" w:cs="Arial"/>
          <w:sz w:val="24"/>
          <w:szCs w:val="24"/>
        </w:rPr>
      </w:pPr>
      <w:proofErr w:type="gramStart"/>
      <w:r w:rsidRPr="00F835F1">
        <w:rPr>
          <w:rFonts w:ascii="Arial" w:hAnsi="Arial" w:cs="Arial"/>
          <w:sz w:val="24"/>
          <w:szCs w:val="24"/>
        </w:rPr>
        <w:t>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w:t>
      </w:r>
      <w:proofErr w:type="gramEnd"/>
      <w:r w:rsidRPr="00F835F1">
        <w:rPr>
          <w:rFonts w:ascii="Arial" w:hAnsi="Arial" w:cs="Arial"/>
          <w:sz w:val="24"/>
          <w:szCs w:val="24"/>
        </w:rPr>
        <w:t xml:space="preserve"> участка для размещения объекта федерального значения или объекта регионального значения, </w:t>
      </w:r>
      <w:proofErr w:type="gramStart"/>
      <w:r w:rsidRPr="00F835F1">
        <w:rPr>
          <w:rFonts w:ascii="Arial" w:hAnsi="Arial" w:cs="Arial"/>
          <w:sz w:val="24"/>
          <w:szCs w:val="24"/>
        </w:rPr>
        <w:t>предусмотренных</w:t>
      </w:r>
      <w:proofErr w:type="gramEnd"/>
      <w:r w:rsidRPr="00F835F1">
        <w:rPr>
          <w:rFonts w:ascii="Arial" w:hAnsi="Arial" w:cs="Arial"/>
          <w:sz w:val="24"/>
          <w:szCs w:val="24"/>
        </w:rPr>
        <w:t xml:space="preserve"> адресной инвестиционной программой.</w:t>
      </w:r>
    </w:p>
    <w:p w:rsidR="00645660" w:rsidRPr="00F835F1" w:rsidRDefault="00645660" w:rsidP="00360FE4">
      <w:pPr>
        <w:spacing w:line="17" w:lineRule="exact"/>
        <w:ind w:firstLine="709"/>
        <w:rPr>
          <w:rFonts w:ascii="Arial" w:hAnsi="Arial" w:cs="Arial"/>
          <w:sz w:val="24"/>
          <w:szCs w:val="24"/>
        </w:rPr>
      </w:pPr>
    </w:p>
    <w:p w:rsidR="00645660" w:rsidRPr="00F835F1" w:rsidRDefault="00645660" w:rsidP="00360FE4">
      <w:pPr>
        <w:spacing w:line="233" w:lineRule="auto"/>
        <w:ind w:firstLine="709"/>
        <w:jc w:val="both"/>
        <w:rPr>
          <w:rFonts w:ascii="Arial" w:hAnsi="Arial" w:cs="Arial"/>
          <w:sz w:val="24"/>
          <w:szCs w:val="24"/>
        </w:rPr>
      </w:pPr>
      <w:r w:rsidRPr="00F835F1">
        <w:rPr>
          <w:rFonts w:ascii="Arial" w:hAnsi="Arial" w:cs="Arial"/>
          <w:sz w:val="24"/>
          <w:szCs w:val="24"/>
        </w:rPr>
        <w:t>1.3. Требования к порядку информирования о порядке предоставления муниципальной услуги.</w:t>
      </w:r>
    </w:p>
    <w:p w:rsidR="00645660" w:rsidRPr="00F835F1" w:rsidRDefault="00645660" w:rsidP="00360FE4">
      <w:pPr>
        <w:spacing w:line="16" w:lineRule="exact"/>
        <w:ind w:firstLine="709"/>
        <w:rPr>
          <w:rFonts w:ascii="Arial" w:hAnsi="Arial" w:cs="Arial"/>
          <w:sz w:val="24"/>
          <w:szCs w:val="24"/>
        </w:rPr>
      </w:pPr>
    </w:p>
    <w:p w:rsidR="00645660" w:rsidRPr="00F835F1" w:rsidRDefault="00645660" w:rsidP="00360FE4">
      <w:pPr>
        <w:spacing w:line="237" w:lineRule="auto"/>
        <w:ind w:firstLine="709"/>
        <w:jc w:val="both"/>
        <w:rPr>
          <w:rFonts w:ascii="Arial" w:hAnsi="Arial" w:cs="Arial"/>
          <w:sz w:val="24"/>
          <w:szCs w:val="24"/>
        </w:rPr>
      </w:pPr>
      <w:r w:rsidRPr="00F835F1">
        <w:rPr>
          <w:rFonts w:ascii="Arial" w:hAnsi="Arial" w:cs="Arial"/>
          <w:sz w:val="24"/>
          <w:szCs w:val="24"/>
        </w:rPr>
        <w:t xml:space="preserve">1.3.1.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21298F" w:rsidRPr="00F835F1">
        <w:rPr>
          <w:rFonts w:ascii="Arial" w:hAnsi="Arial" w:cs="Arial"/>
          <w:sz w:val="24"/>
          <w:szCs w:val="24"/>
        </w:rPr>
        <w:t>а</w:t>
      </w:r>
      <w:r w:rsidRPr="00F835F1">
        <w:rPr>
          <w:rFonts w:ascii="Arial" w:hAnsi="Arial" w:cs="Arial"/>
          <w:sz w:val="24"/>
          <w:szCs w:val="24"/>
        </w:rPr>
        <w:t xml:space="preserve">дминистрацию </w:t>
      </w:r>
      <w:r w:rsidR="0021298F" w:rsidRPr="00F835F1">
        <w:rPr>
          <w:rFonts w:ascii="Arial" w:hAnsi="Arial" w:cs="Arial"/>
          <w:sz w:val="24"/>
          <w:szCs w:val="24"/>
        </w:rPr>
        <w:t>Очкуровского</w:t>
      </w:r>
      <w:r w:rsidRPr="00F835F1">
        <w:rPr>
          <w:rFonts w:ascii="Arial" w:hAnsi="Arial" w:cs="Arial"/>
          <w:sz w:val="24"/>
          <w:szCs w:val="24"/>
        </w:rPr>
        <w:t xml:space="preserve"> сельского поселения Николаевского муниципального района Волгоградской области (далее – Администрация).</w:t>
      </w:r>
    </w:p>
    <w:p w:rsidR="00645660" w:rsidRPr="00F835F1" w:rsidRDefault="00645660" w:rsidP="00360FE4">
      <w:pPr>
        <w:spacing w:line="18" w:lineRule="exact"/>
        <w:ind w:firstLine="709"/>
        <w:rPr>
          <w:rFonts w:ascii="Arial" w:hAnsi="Arial" w:cs="Arial"/>
          <w:sz w:val="24"/>
          <w:szCs w:val="24"/>
        </w:rPr>
      </w:pPr>
    </w:p>
    <w:p w:rsidR="00645660" w:rsidRPr="00F835F1" w:rsidRDefault="00645660" w:rsidP="00360FE4">
      <w:pPr>
        <w:spacing w:line="236" w:lineRule="auto"/>
        <w:ind w:firstLine="709"/>
        <w:jc w:val="both"/>
        <w:rPr>
          <w:rFonts w:ascii="Arial" w:hAnsi="Arial" w:cs="Arial"/>
          <w:sz w:val="24"/>
          <w:szCs w:val="24"/>
        </w:rPr>
      </w:pPr>
      <w:r w:rsidRPr="00F835F1">
        <w:rPr>
          <w:rFonts w:ascii="Arial" w:hAnsi="Arial" w:cs="Arial"/>
          <w:sz w:val="24"/>
          <w:szCs w:val="24"/>
        </w:rPr>
        <w:lastRenderedPageBreak/>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645660" w:rsidRPr="00F835F1" w:rsidRDefault="00645660" w:rsidP="00360FE4">
      <w:pPr>
        <w:spacing w:line="1" w:lineRule="exact"/>
        <w:ind w:firstLine="709"/>
        <w:rPr>
          <w:rFonts w:ascii="Arial" w:hAnsi="Arial" w:cs="Arial"/>
          <w:sz w:val="24"/>
          <w:szCs w:val="24"/>
        </w:rPr>
      </w:pPr>
    </w:p>
    <w:p w:rsidR="00645660" w:rsidRPr="00F835F1" w:rsidRDefault="00645660" w:rsidP="00A85639">
      <w:pPr>
        <w:ind w:firstLine="709"/>
        <w:jc w:val="both"/>
        <w:rPr>
          <w:rFonts w:ascii="Arial" w:hAnsi="Arial" w:cs="Arial"/>
          <w:sz w:val="24"/>
          <w:szCs w:val="24"/>
        </w:rPr>
      </w:pPr>
      <w:r w:rsidRPr="00F835F1">
        <w:rPr>
          <w:rFonts w:ascii="Arial" w:hAnsi="Arial" w:cs="Arial"/>
          <w:sz w:val="24"/>
          <w:szCs w:val="24"/>
        </w:rPr>
        <w:t>Информирование  Заявителей  о  порядке  и  получении  информации  по</w:t>
      </w:r>
      <w:r w:rsidR="00A85639" w:rsidRPr="00F835F1">
        <w:rPr>
          <w:rFonts w:ascii="Arial" w:hAnsi="Arial" w:cs="Arial"/>
          <w:sz w:val="24"/>
          <w:szCs w:val="24"/>
        </w:rPr>
        <w:t xml:space="preserve"> </w:t>
      </w:r>
      <w:r w:rsidRPr="00F835F1">
        <w:rPr>
          <w:rFonts w:ascii="Arial" w:hAnsi="Arial" w:cs="Arial"/>
          <w:sz w:val="24"/>
          <w:szCs w:val="24"/>
        </w:rPr>
        <w:t>вопросам предоставления муниципальной услуги, осуществляется специалистом Администрации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w:t>
      </w:r>
    </w:p>
    <w:p w:rsidR="00645660" w:rsidRPr="00F835F1" w:rsidRDefault="00645660" w:rsidP="00360FE4">
      <w:pPr>
        <w:spacing w:line="1" w:lineRule="exact"/>
        <w:ind w:firstLine="709"/>
        <w:rPr>
          <w:rFonts w:ascii="Arial" w:hAnsi="Arial" w:cs="Arial"/>
          <w:sz w:val="24"/>
          <w:szCs w:val="24"/>
        </w:rPr>
      </w:pPr>
    </w:p>
    <w:p w:rsidR="00D104F5" w:rsidRPr="00F835F1" w:rsidRDefault="00D104F5" w:rsidP="00D104F5">
      <w:pPr>
        <w:widowControl w:val="0"/>
        <w:autoSpaceDE w:val="0"/>
        <w:autoSpaceDN w:val="0"/>
        <w:adjustRightInd w:val="0"/>
        <w:ind w:firstLine="709"/>
        <w:jc w:val="both"/>
        <w:rPr>
          <w:rFonts w:ascii="Arial" w:hAnsi="Arial" w:cs="Arial"/>
          <w:sz w:val="24"/>
          <w:szCs w:val="24"/>
          <w:lang w:eastAsia="en-US"/>
        </w:rPr>
      </w:pPr>
      <w:r w:rsidRPr="00F835F1">
        <w:rPr>
          <w:rFonts w:ascii="Arial" w:hAnsi="Arial" w:cs="Arial"/>
          <w:sz w:val="24"/>
          <w:szCs w:val="24"/>
          <w:lang w:eastAsia="en-US"/>
        </w:rPr>
        <w:t>Информация о месте нахождения Администрации Очкуровского сельского поселения (далее – Администрация):</w:t>
      </w:r>
    </w:p>
    <w:p w:rsidR="00D104F5" w:rsidRPr="00F835F1" w:rsidRDefault="00D104F5" w:rsidP="00D104F5">
      <w:pPr>
        <w:widowControl w:val="0"/>
        <w:autoSpaceDE w:val="0"/>
        <w:autoSpaceDN w:val="0"/>
        <w:adjustRightInd w:val="0"/>
        <w:ind w:firstLine="709"/>
        <w:jc w:val="both"/>
        <w:rPr>
          <w:rFonts w:ascii="Arial" w:hAnsi="Arial" w:cs="Arial"/>
          <w:sz w:val="24"/>
          <w:szCs w:val="24"/>
          <w:lang w:eastAsia="en-US"/>
        </w:rPr>
      </w:pPr>
      <w:r w:rsidRPr="00F835F1">
        <w:rPr>
          <w:rFonts w:ascii="Arial" w:hAnsi="Arial" w:cs="Arial"/>
          <w:sz w:val="24"/>
          <w:szCs w:val="24"/>
          <w:lang w:eastAsia="en-US"/>
        </w:rPr>
        <w:t>Волгоградская область, Николаевский район, с. Очкуровка, ул. Юбилейная, 7,</w:t>
      </w:r>
    </w:p>
    <w:p w:rsidR="00D104F5" w:rsidRPr="00F835F1" w:rsidRDefault="00D104F5" w:rsidP="00D104F5">
      <w:pPr>
        <w:widowControl w:val="0"/>
        <w:autoSpaceDE w:val="0"/>
        <w:autoSpaceDN w:val="0"/>
        <w:adjustRightInd w:val="0"/>
        <w:ind w:firstLine="709"/>
        <w:jc w:val="both"/>
        <w:rPr>
          <w:rFonts w:ascii="Arial" w:hAnsi="Arial" w:cs="Arial"/>
          <w:sz w:val="24"/>
          <w:szCs w:val="24"/>
          <w:lang w:eastAsia="en-US"/>
        </w:rPr>
      </w:pPr>
      <w:r w:rsidRPr="00F835F1">
        <w:rPr>
          <w:rFonts w:ascii="Arial" w:hAnsi="Arial" w:cs="Arial"/>
          <w:sz w:val="24"/>
          <w:szCs w:val="24"/>
          <w:lang w:eastAsia="en-US"/>
        </w:rPr>
        <w:t>Почтовый адрес Администрации: 404048, Волгоградская область, Николаевский район, с. Очкуровка, ул. Юбилейная, 7,</w:t>
      </w:r>
    </w:p>
    <w:p w:rsidR="00D104F5" w:rsidRPr="00F835F1" w:rsidRDefault="00D104F5" w:rsidP="00D104F5">
      <w:pPr>
        <w:widowControl w:val="0"/>
        <w:autoSpaceDE w:val="0"/>
        <w:autoSpaceDN w:val="0"/>
        <w:adjustRightInd w:val="0"/>
        <w:ind w:firstLine="709"/>
        <w:jc w:val="both"/>
        <w:rPr>
          <w:rFonts w:ascii="Arial" w:hAnsi="Arial" w:cs="Arial"/>
          <w:sz w:val="24"/>
          <w:szCs w:val="24"/>
          <w:lang w:eastAsia="en-US"/>
        </w:rPr>
      </w:pPr>
      <w:r w:rsidRPr="00F835F1">
        <w:rPr>
          <w:rFonts w:ascii="Arial" w:hAnsi="Arial" w:cs="Arial"/>
          <w:sz w:val="24"/>
          <w:szCs w:val="24"/>
          <w:lang w:eastAsia="en-US"/>
        </w:rPr>
        <w:t>Режим работы: понедельник-пятница с 8.00 до 17.00, перерыв на обед с 12.00 до 13.00.</w:t>
      </w:r>
    </w:p>
    <w:p w:rsidR="00D104F5" w:rsidRPr="00F835F1" w:rsidRDefault="00D104F5" w:rsidP="00D104F5">
      <w:pPr>
        <w:widowControl w:val="0"/>
        <w:autoSpaceDE w:val="0"/>
        <w:autoSpaceDN w:val="0"/>
        <w:adjustRightInd w:val="0"/>
        <w:ind w:firstLine="709"/>
        <w:jc w:val="both"/>
        <w:rPr>
          <w:rFonts w:ascii="Arial" w:hAnsi="Arial" w:cs="Arial"/>
          <w:sz w:val="24"/>
          <w:szCs w:val="24"/>
          <w:lang w:eastAsia="en-US"/>
        </w:rPr>
      </w:pPr>
      <w:r w:rsidRPr="00F835F1">
        <w:rPr>
          <w:rFonts w:ascii="Arial" w:hAnsi="Arial" w:cs="Arial"/>
          <w:sz w:val="24"/>
          <w:szCs w:val="24"/>
          <w:lang w:eastAsia="en-US"/>
        </w:rPr>
        <w:t>Контактный телефон: 8(84494) 5-25-86</w:t>
      </w:r>
    </w:p>
    <w:p w:rsidR="00D104F5" w:rsidRPr="00F835F1" w:rsidRDefault="00D104F5" w:rsidP="00D104F5">
      <w:pPr>
        <w:widowControl w:val="0"/>
        <w:autoSpaceDE w:val="0"/>
        <w:autoSpaceDN w:val="0"/>
        <w:adjustRightInd w:val="0"/>
        <w:ind w:firstLine="709"/>
        <w:jc w:val="both"/>
        <w:rPr>
          <w:rFonts w:ascii="Arial" w:hAnsi="Arial" w:cs="Arial"/>
          <w:sz w:val="24"/>
          <w:szCs w:val="24"/>
          <w:lang w:eastAsia="en-US"/>
        </w:rPr>
      </w:pPr>
      <w:r w:rsidRPr="00F835F1">
        <w:rPr>
          <w:rFonts w:ascii="Arial" w:hAnsi="Arial" w:cs="Arial"/>
          <w:sz w:val="24"/>
          <w:szCs w:val="24"/>
          <w:lang w:eastAsia="en-US"/>
        </w:rPr>
        <w:t xml:space="preserve">Адрес электронной почты: </w:t>
      </w:r>
      <w:hyperlink r:id="rId7" w:history="1">
        <w:r w:rsidRPr="00F835F1">
          <w:rPr>
            <w:rStyle w:val="a3"/>
            <w:rFonts w:ascii="Arial" w:hAnsi="Arial" w:cs="Arial"/>
            <w:sz w:val="24"/>
            <w:szCs w:val="24"/>
            <w:lang w:eastAsia="en-US"/>
          </w:rPr>
          <w:t>adm.ochkurowka@yandex.ru</w:t>
        </w:r>
      </w:hyperlink>
      <w:r w:rsidRPr="00F835F1">
        <w:rPr>
          <w:rFonts w:ascii="Arial" w:hAnsi="Arial" w:cs="Arial"/>
          <w:sz w:val="24"/>
          <w:szCs w:val="24"/>
          <w:lang w:eastAsia="en-US"/>
        </w:rPr>
        <w:t>.</w:t>
      </w:r>
    </w:p>
    <w:p w:rsidR="00645660" w:rsidRPr="00F835F1" w:rsidRDefault="00645660" w:rsidP="002F70A4">
      <w:pPr>
        <w:spacing w:line="14" w:lineRule="exact"/>
        <w:rPr>
          <w:rFonts w:ascii="Arial" w:hAnsi="Arial" w:cs="Arial"/>
          <w:sz w:val="24"/>
          <w:szCs w:val="24"/>
        </w:rPr>
      </w:pPr>
    </w:p>
    <w:p w:rsidR="00D104F5" w:rsidRPr="00F835F1" w:rsidRDefault="00D104F5" w:rsidP="00D104F5">
      <w:pPr>
        <w:widowControl w:val="0"/>
        <w:autoSpaceDE w:val="0"/>
        <w:ind w:firstLine="540"/>
        <w:jc w:val="both"/>
        <w:rPr>
          <w:rFonts w:ascii="Arial" w:hAnsi="Arial" w:cs="Arial"/>
          <w:sz w:val="24"/>
          <w:szCs w:val="24"/>
        </w:rPr>
      </w:pPr>
      <w:r w:rsidRPr="00F835F1">
        <w:rPr>
          <w:rFonts w:ascii="Arial" w:hAnsi="Arial" w:cs="Arial"/>
          <w:sz w:val="24"/>
          <w:szCs w:val="24"/>
        </w:rPr>
        <w:t xml:space="preserve">   1.3.2. Информацию о порядке предоставления муниципальной услуги заявитель может получить:</w:t>
      </w:r>
    </w:p>
    <w:p w:rsidR="00D104F5" w:rsidRPr="00F835F1" w:rsidRDefault="00D104F5" w:rsidP="00D104F5">
      <w:pPr>
        <w:ind w:firstLine="709"/>
        <w:jc w:val="both"/>
        <w:rPr>
          <w:rFonts w:ascii="Arial" w:eastAsia="Calibri" w:hAnsi="Arial" w:cs="Arial"/>
          <w:sz w:val="24"/>
          <w:szCs w:val="24"/>
        </w:rPr>
      </w:pPr>
      <w:r w:rsidRPr="00F835F1">
        <w:rPr>
          <w:rFonts w:ascii="Arial" w:eastAsia="Calibri" w:hAnsi="Arial" w:cs="Arial"/>
          <w:sz w:val="24"/>
          <w:szCs w:val="24"/>
        </w:rPr>
        <w:t>Информирование о порядке предоставления муниципальной услуги осуществляется:</w:t>
      </w:r>
    </w:p>
    <w:p w:rsidR="00D104F5" w:rsidRPr="00F835F1" w:rsidRDefault="00D104F5" w:rsidP="00D104F5">
      <w:pPr>
        <w:ind w:firstLine="709"/>
        <w:jc w:val="both"/>
        <w:rPr>
          <w:rFonts w:ascii="Arial" w:eastAsia="Calibri" w:hAnsi="Arial" w:cs="Arial"/>
          <w:sz w:val="24"/>
          <w:szCs w:val="24"/>
        </w:rPr>
      </w:pPr>
      <w:r w:rsidRPr="00F835F1">
        <w:rPr>
          <w:rFonts w:ascii="Arial" w:eastAsia="Calibri" w:hAnsi="Arial" w:cs="Arial"/>
          <w:sz w:val="24"/>
          <w:szCs w:val="24"/>
        </w:rPr>
        <w:t xml:space="preserve">- на личном приеме у  специалиста администрации или по телефону: 8 (844 94) 5-25-86 </w:t>
      </w:r>
    </w:p>
    <w:p w:rsidR="00D104F5" w:rsidRPr="00F835F1" w:rsidRDefault="00D104F5" w:rsidP="00D104F5">
      <w:pPr>
        <w:spacing w:line="276" w:lineRule="auto"/>
        <w:ind w:firstLine="709"/>
        <w:jc w:val="both"/>
        <w:rPr>
          <w:rFonts w:ascii="Arial" w:hAnsi="Arial" w:cs="Arial"/>
          <w:sz w:val="24"/>
          <w:szCs w:val="24"/>
          <w:lang w:eastAsia="en-US"/>
        </w:rPr>
      </w:pPr>
      <w:r w:rsidRPr="00F835F1">
        <w:rPr>
          <w:rFonts w:ascii="Arial" w:hAnsi="Arial" w:cs="Arial"/>
          <w:sz w:val="24"/>
          <w:szCs w:val="24"/>
          <w:lang w:eastAsia="en-US"/>
        </w:rPr>
        <w:t xml:space="preserve"> - при письменном обращении по почте или электронной почте: adm.ochkurowka@yandex.ru. </w:t>
      </w:r>
      <w:r w:rsidRPr="00F835F1">
        <w:rPr>
          <w:rFonts w:ascii="Arial" w:hAnsi="Arial" w:cs="Arial"/>
          <w:sz w:val="24"/>
          <w:szCs w:val="24"/>
          <w:lang w:eastAsia="en-US"/>
        </w:rPr>
        <w:br w:type="textWrapping" w:clear="all"/>
        <w:t>Адрес справочно-информационного раздела Администрации: https://ochkurovka.ru/</w:t>
      </w:r>
    </w:p>
    <w:p w:rsidR="00D104F5" w:rsidRPr="00F835F1" w:rsidRDefault="00D104F5" w:rsidP="00D104F5">
      <w:pPr>
        <w:ind w:firstLine="709"/>
        <w:jc w:val="both"/>
        <w:rPr>
          <w:rFonts w:ascii="Arial" w:eastAsia="Calibri" w:hAnsi="Arial" w:cs="Arial"/>
          <w:sz w:val="24"/>
          <w:szCs w:val="24"/>
        </w:rPr>
      </w:pPr>
      <w:r w:rsidRPr="00F835F1">
        <w:rPr>
          <w:rFonts w:ascii="Arial" w:eastAsia="Calibri" w:hAnsi="Arial" w:cs="Arial"/>
          <w:sz w:val="24"/>
          <w:szCs w:val="24"/>
        </w:rPr>
        <w:t xml:space="preserve">Адрес Регионального портала Волгоградской области: </w:t>
      </w:r>
      <w:proofErr w:type="spellStart"/>
      <w:r w:rsidRPr="00F835F1">
        <w:rPr>
          <w:rFonts w:ascii="Arial" w:eastAsia="Calibri" w:hAnsi="Arial" w:cs="Arial"/>
          <w:sz w:val="24"/>
          <w:szCs w:val="24"/>
        </w:rPr>
        <w:t>http</w:t>
      </w:r>
      <w:proofErr w:type="spellEnd"/>
      <w:r w:rsidRPr="00F835F1">
        <w:rPr>
          <w:rFonts w:ascii="Arial" w:eastAsia="Calibri" w:hAnsi="Arial" w:cs="Arial"/>
          <w:sz w:val="24"/>
          <w:szCs w:val="24"/>
        </w:rPr>
        <w:t xml:space="preserve">// </w:t>
      </w:r>
      <w:hyperlink r:id="rId8" w:history="1">
        <w:r w:rsidRPr="00F835F1">
          <w:rPr>
            <w:rFonts w:ascii="Arial" w:eastAsia="Calibri" w:hAnsi="Arial" w:cs="Arial"/>
            <w:sz w:val="24"/>
            <w:szCs w:val="24"/>
          </w:rPr>
          <w:t>www.volganet.ru</w:t>
        </w:r>
      </w:hyperlink>
      <w:r w:rsidRPr="00F835F1">
        <w:rPr>
          <w:rFonts w:ascii="Arial" w:eastAsia="Calibri" w:hAnsi="Arial" w:cs="Arial"/>
          <w:sz w:val="24"/>
          <w:szCs w:val="24"/>
        </w:rPr>
        <w:t xml:space="preserve">. </w:t>
      </w:r>
    </w:p>
    <w:p w:rsidR="00D104F5" w:rsidRPr="00F835F1" w:rsidRDefault="00D104F5" w:rsidP="00D104F5">
      <w:pPr>
        <w:ind w:firstLine="709"/>
        <w:jc w:val="both"/>
        <w:rPr>
          <w:rFonts w:ascii="Arial" w:eastAsia="Calibri" w:hAnsi="Arial" w:cs="Arial"/>
          <w:sz w:val="24"/>
          <w:szCs w:val="24"/>
        </w:rPr>
      </w:pPr>
      <w:r w:rsidRPr="00F835F1">
        <w:rPr>
          <w:rFonts w:ascii="Arial" w:eastAsia="Calibri" w:hAnsi="Arial" w:cs="Arial"/>
          <w:sz w:val="24"/>
          <w:szCs w:val="24"/>
        </w:rPr>
        <w:t xml:space="preserve">Портал государственных и муниципальных услуг: gosuslugi.ru  </w:t>
      </w:r>
    </w:p>
    <w:p w:rsidR="00645660" w:rsidRPr="00F835F1" w:rsidRDefault="00645660" w:rsidP="00D104F5">
      <w:pPr>
        <w:pStyle w:val="ConsPlusNormal"/>
        <w:spacing w:before="160"/>
        <w:ind w:left="-851" w:firstLine="540"/>
        <w:jc w:val="both"/>
        <w:rPr>
          <w:rFonts w:cs="Arial"/>
          <w:sz w:val="24"/>
          <w:szCs w:val="24"/>
        </w:rPr>
      </w:pPr>
    </w:p>
    <w:p w:rsidR="00645660" w:rsidRPr="00F835F1" w:rsidRDefault="00645660" w:rsidP="00F15058">
      <w:pPr>
        <w:numPr>
          <w:ilvl w:val="0"/>
          <w:numId w:val="11"/>
        </w:numPr>
        <w:tabs>
          <w:tab w:val="left" w:pos="1180"/>
        </w:tabs>
        <w:ind w:left="1179" w:hanging="272"/>
        <w:jc w:val="center"/>
        <w:rPr>
          <w:rFonts w:ascii="Arial" w:hAnsi="Arial" w:cs="Arial"/>
          <w:b/>
          <w:sz w:val="24"/>
          <w:szCs w:val="24"/>
        </w:rPr>
      </w:pPr>
      <w:r w:rsidRPr="00F835F1">
        <w:rPr>
          <w:rFonts w:ascii="Arial" w:hAnsi="Arial" w:cs="Arial"/>
          <w:b/>
          <w:sz w:val="24"/>
          <w:szCs w:val="24"/>
        </w:rPr>
        <w:t>Стандарт предоставления муниципальной услуги</w:t>
      </w:r>
    </w:p>
    <w:p w:rsidR="00A14616" w:rsidRPr="00F835F1" w:rsidRDefault="00A14616" w:rsidP="00A14616">
      <w:pPr>
        <w:rPr>
          <w:rFonts w:ascii="Arial" w:hAnsi="Arial" w:cs="Arial"/>
          <w:sz w:val="24"/>
          <w:szCs w:val="24"/>
        </w:rPr>
      </w:pPr>
    </w:p>
    <w:p w:rsidR="00645660" w:rsidRPr="00F835F1" w:rsidRDefault="00645660" w:rsidP="00A14616">
      <w:pPr>
        <w:ind w:firstLine="709"/>
        <w:rPr>
          <w:rFonts w:ascii="Arial" w:hAnsi="Arial" w:cs="Arial"/>
          <w:sz w:val="24"/>
          <w:szCs w:val="24"/>
        </w:rPr>
      </w:pPr>
      <w:r w:rsidRPr="00F835F1">
        <w:rPr>
          <w:rFonts w:ascii="Arial" w:hAnsi="Arial" w:cs="Arial"/>
          <w:sz w:val="24"/>
          <w:szCs w:val="24"/>
        </w:rPr>
        <w:t>2.1. Наименование муниципальной услуги.</w:t>
      </w:r>
    </w:p>
    <w:p w:rsidR="00645660" w:rsidRPr="00F835F1" w:rsidRDefault="00645660">
      <w:pPr>
        <w:spacing w:line="13" w:lineRule="exact"/>
        <w:rPr>
          <w:rFonts w:ascii="Arial" w:hAnsi="Arial" w:cs="Arial"/>
          <w:sz w:val="24"/>
          <w:szCs w:val="24"/>
        </w:rPr>
      </w:pPr>
    </w:p>
    <w:p w:rsidR="00645660" w:rsidRPr="00F835F1" w:rsidRDefault="00645660" w:rsidP="00375E22">
      <w:pPr>
        <w:spacing w:line="237" w:lineRule="auto"/>
        <w:ind w:firstLine="708"/>
        <w:jc w:val="both"/>
        <w:rPr>
          <w:rFonts w:ascii="Arial" w:hAnsi="Arial" w:cs="Arial"/>
          <w:sz w:val="24"/>
          <w:szCs w:val="24"/>
        </w:rPr>
      </w:pPr>
      <w:r w:rsidRPr="00F835F1">
        <w:rPr>
          <w:rFonts w:ascii="Arial" w:hAnsi="Arial" w:cs="Arial"/>
          <w:sz w:val="24"/>
          <w:szCs w:val="24"/>
        </w:rPr>
        <w:t xml:space="preserve">Под муниципальной услугой в настоящем административном регламенте понимается осуществление Администрацией услуги по изъятию земельных участков для муниципальных нужд, находящихся на территории </w:t>
      </w:r>
      <w:r w:rsidR="001279BB" w:rsidRPr="00F835F1">
        <w:rPr>
          <w:rFonts w:ascii="Arial" w:hAnsi="Arial" w:cs="Arial"/>
          <w:sz w:val="24"/>
          <w:szCs w:val="24"/>
        </w:rPr>
        <w:t>Очкуровского</w:t>
      </w:r>
      <w:r w:rsidRPr="00F835F1">
        <w:rPr>
          <w:rFonts w:ascii="Arial" w:hAnsi="Arial" w:cs="Arial"/>
          <w:sz w:val="24"/>
          <w:szCs w:val="24"/>
        </w:rPr>
        <w:t xml:space="preserve"> сельского поселения Николаевского муниципального района Волгоградской области.</w:t>
      </w:r>
    </w:p>
    <w:p w:rsidR="00645660" w:rsidRPr="00F835F1" w:rsidRDefault="00645660" w:rsidP="00375E22">
      <w:pPr>
        <w:spacing w:line="4" w:lineRule="exact"/>
        <w:ind w:firstLine="708"/>
        <w:rPr>
          <w:rFonts w:ascii="Arial" w:hAnsi="Arial" w:cs="Arial"/>
          <w:sz w:val="24"/>
          <w:szCs w:val="24"/>
        </w:rPr>
      </w:pPr>
    </w:p>
    <w:p w:rsidR="00645660" w:rsidRPr="00F835F1" w:rsidRDefault="00645660" w:rsidP="00375E22">
      <w:pPr>
        <w:tabs>
          <w:tab w:val="left" w:pos="1740"/>
          <w:tab w:val="left" w:pos="3807"/>
          <w:tab w:val="left" w:pos="3840"/>
          <w:tab w:val="left" w:pos="5800"/>
          <w:tab w:val="left" w:pos="7920"/>
          <w:tab w:val="left" w:pos="8440"/>
        </w:tabs>
        <w:ind w:firstLine="708"/>
        <w:jc w:val="both"/>
        <w:rPr>
          <w:rFonts w:ascii="Arial" w:hAnsi="Arial" w:cs="Arial"/>
          <w:sz w:val="24"/>
          <w:szCs w:val="24"/>
        </w:rPr>
      </w:pPr>
      <w:r w:rsidRPr="00F835F1">
        <w:rPr>
          <w:rFonts w:ascii="Arial" w:hAnsi="Arial" w:cs="Arial"/>
          <w:sz w:val="24"/>
          <w:szCs w:val="24"/>
        </w:rPr>
        <w:t>2.2.</w:t>
      </w:r>
      <w:r w:rsidRPr="00F835F1">
        <w:rPr>
          <w:rFonts w:ascii="Arial" w:hAnsi="Arial" w:cs="Arial"/>
          <w:sz w:val="24"/>
          <w:szCs w:val="24"/>
        </w:rPr>
        <w:tab/>
        <w:t>Наименование органа местного самоуправления, предоставляющего муниципальную услугу.</w:t>
      </w:r>
    </w:p>
    <w:p w:rsidR="00645660" w:rsidRPr="00F835F1" w:rsidRDefault="00645660" w:rsidP="00375E22">
      <w:pPr>
        <w:spacing w:line="2" w:lineRule="exact"/>
        <w:ind w:firstLine="708"/>
        <w:rPr>
          <w:rFonts w:ascii="Arial" w:hAnsi="Arial" w:cs="Arial"/>
          <w:sz w:val="24"/>
          <w:szCs w:val="24"/>
        </w:rPr>
      </w:pPr>
    </w:p>
    <w:p w:rsidR="00645660" w:rsidRPr="00F835F1" w:rsidRDefault="00645660" w:rsidP="00375E22">
      <w:pPr>
        <w:spacing w:line="15" w:lineRule="exact"/>
        <w:ind w:firstLine="708"/>
        <w:rPr>
          <w:rFonts w:ascii="Arial" w:hAnsi="Arial" w:cs="Arial"/>
          <w:sz w:val="24"/>
          <w:szCs w:val="24"/>
        </w:rPr>
      </w:pPr>
    </w:p>
    <w:p w:rsidR="00645660" w:rsidRPr="00F835F1" w:rsidRDefault="00645660" w:rsidP="00375E22">
      <w:pPr>
        <w:spacing w:line="236" w:lineRule="auto"/>
        <w:ind w:firstLine="708"/>
        <w:jc w:val="both"/>
        <w:rPr>
          <w:rFonts w:ascii="Arial" w:hAnsi="Arial" w:cs="Arial"/>
          <w:sz w:val="24"/>
          <w:szCs w:val="24"/>
        </w:rPr>
      </w:pPr>
      <w:r w:rsidRPr="00F835F1">
        <w:rPr>
          <w:rFonts w:ascii="Arial" w:hAnsi="Arial" w:cs="Arial"/>
          <w:sz w:val="24"/>
          <w:szCs w:val="24"/>
        </w:rPr>
        <w:t xml:space="preserve">Исполнителем муниципальной услуги является </w:t>
      </w:r>
      <w:r w:rsidR="00375E22" w:rsidRPr="00F835F1">
        <w:rPr>
          <w:rFonts w:ascii="Arial" w:hAnsi="Arial" w:cs="Arial"/>
          <w:sz w:val="24"/>
          <w:szCs w:val="24"/>
        </w:rPr>
        <w:t>а</w:t>
      </w:r>
      <w:r w:rsidRPr="00F835F1">
        <w:rPr>
          <w:rFonts w:ascii="Arial" w:hAnsi="Arial" w:cs="Arial"/>
          <w:sz w:val="24"/>
          <w:szCs w:val="24"/>
        </w:rPr>
        <w:t xml:space="preserve">дминистрация </w:t>
      </w:r>
      <w:r w:rsidR="00375E22" w:rsidRPr="00F835F1">
        <w:rPr>
          <w:rFonts w:ascii="Arial" w:hAnsi="Arial" w:cs="Arial"/>
          <w:sz w:val="24"/>
          <w:szCs w:val="24"/>
        </w:rPr>
        <w:t xml:space="preserve">Очкуровского </w:t>
      </w:r>
      <w:r w:rsidRPr="00F835F1">
        <w:rPr>
          <w:rFonts w:ascii="Arial" w:hAnsi="Arial" w:cs="Arial"/>
          <w:sz w:val="24"/>
          <w:szCs w:val="24"/>
        </w:rPr>
        <w:t>сельского поселения Николаевского муниципального района Волгоградской области.</w:t>
      </w:r>
    </w:p>
    <w:p w:rsidR="00645660" w:rsidRPr="00F835F1" w:rsidRDefault="00645660" w:rsidP="00375E22">
      <w:pPr>
        <w:spacing w:line="15" w:lineRule="exact"/>
        <w:ind w:firstLine="708"/>
        <w:rPr>
          <w:rFonts w:ascii="Arial" w:hAnsi="Arial" w:cs="Arial"/>
          <w:sz w:val="24"/>
          <w:szCs w:val="24"/>
        </w:rPr>
      </w:pPr>
    </w:p>
    <w:p w:rsidR="00645660" w:rsidRPr="00F835F1" w:rsidRDefault="00645660" w:rsidP="00375E22">
      <w:pPr>
        <w:spacing w:line="248" w:lineRule="auto"/>
        <w:ind w:firstLine="708"/>
        <w:jc w:val="both"/>
        <w:rPr>
          <w:rFonts w:ascii="Arial" w:hAnsi="Arial" w:cs="Arial"/>
          <w:sz w:val="24"/>
          <w:szCs w:val="24"/>
        </w:rPr>
      </w:pPr>
      <w:r w:rsidRPr="00F835F1">
        <w:rPr>
          <w:rFonts w:ascii="Arial" w:hAnsi="Arial" w:cs="Arial"/>
          <w:sz w:val="24"/>
          <w:szCs w:val="24"/>
        </w:rPr>
        <w:t>Получателями муниципальной услуги являются организации, указанные в п. 1.2. настоящего административного регламента, обратившиеся с письменным ходатайством в Администрацию о предоставлении муниципальной услуги в письменной или электронной форме. Получение муниципальной услуги является добровольным и носит заявительный характер.</w:t>
      </w:r>
    </w:p>
    <w:p w:rsidR="00645660" w:rsidRPr="00F835F1" w:rsidRDefault="00645660" w:rsidP="00375E22">
      <w:pPr>
        <w:spacing w:line="1" w:lineRule="exact"/>
        <w:ind w:firstLine="708"/>
        <w:rPr>
          <w:rFonts w:ascii="Arial" w:hAnsi="Arial" w:cs="Arial"/>
          <w:sz w:val="24"/>
          <w:szCs w:val="24"/>
        </w:rPr>
      </w:pPr>
    </w:p>
    <w:p w:rsidR="00645660" w:rsidRPr="00F835F1" w:rsidRDefault="00375E22" w:rsidP="00375E22">
      <w:pPr>
        <w:tabs>
          <w:tab w:val="right" w:pos="1080"/>
          <w:tab w:val="right" w:pos="1260"/>
        </w:tabs>
        <w:ind w:firstLine="708"/>
        <w:rPr>
          <w:rFonts w:ascii="Arial" w:hAnsi="Arial" w:cs="Arial"/>
          <w:sz w:val="24"/>
          <w:szCs w:val="24"/>
        </w:rPr>
      </w:pPr>
      <w:r w:rsidRPr="00F835F1">
        <w:rPr>
          <w:rFonts w:ascii="Arial" w:hAnsi="Arial" w:cs="Arial"/>
          <w:sz w:val="24"/>
          <w:szCs w:val="24"/>
        </w:rPr>
        <w:t xml:space="preserve"> </w:t>
      </w:r>
      <w:r w:rsidR="00645660" w:rsidRPr="00F835F1">
        <w:rPr>
          <w:rFonts w:ascii="Arial" w:hAnsi="Arial" w:cs="Arial"/>
          <w:sz w:val="24"/>
          <w:szCs w:val="24"/>
        </w:rPr>
        <w:t>2.3. Результатом предоставления муниципальной услуги является:</w:t>
      </w:r>
    </w:p>
    <w:p w:rsidR="00645660" w:rsidRPr="00F835F1" w:rsidRDefault="00645660" w:rsidP="00375E22">
      <w:pPr>
        <w:spacing w:line="12" w:lineRule="exact"/>
        <w:ind w:firstLine="708"/>
        <w:rPr>
          <w:rFonts w:ascii="Arial" w:hAnsi="Arial" w:cs="Arial"/>
          <w:sz w:val="24"/>
          <w:szCs w:val="24"/>
        </w:rPr>
      </w:pPr>
    </w:p>
    <w:p w:rsidR="00645660" w:rsidRPr="00F835F1" w:rsidRDefault="00645660" w:rsidP="00375E22">
      <w:pPr>
        <w:spacing w:line="234" w:lineRule="auto"/>
        <w:ind w:firstLine="708"/>
        <w:rPr>
          <w:rFonts w:ascii="Arial" w:hAnsi="Arial" w:cs="Arial"/>
          <w:sz w:val="24"/>
          <w:szCs w:val="24"/>
        </w:rPr>
      </w:pPr>
      <w:r w:rsidRPr="00F835F1">
        <w:rPr>
          <w:rFonts w:ascii="Arial" w:hAnsi="Arial" w:cs="Arial"/>
          <w:sz w:val="24"/>
          <w:szCs w:val="24"/>
        </w:rPr>
        <w:t>- постановление Администрации об изъятии земельного участка для муниципальных нужд;</w:t>
      </w:r>
    </w:p>
    <w:p w:rsidR="00645660" w:rsidRPr="00F835F1" w:rsidRDefault="00645660" w:rsidP="00375E22">
      <w:pPr>
        <w:spacing w:line="15" w:lineRule="exact"/>
        <w:ind w:firstLine="708"/>
        <w:rPr>
          <w:rFonts w:ascii="Arial" w:hAnsi="Arial" w:cs="Arial"/>
          <w:sz w:val="24"/>
          <w:szCs w:val="24"/>
        </w:rPr>
      </w:pPr>
    </w:p>
    <w:p w:rsidR="00645660" w:rsidRPr="00F835F1" w:rsidRDefault="00645660" w:rsidP="00375E22">
      <w:pPr>
        <w:spacing w:line="234" w:lineRule="auto"/>
        <w:ind w:firstLine="708"/>
        <w:rPr>
          <w:rFonts w:ascii="Arial" w:hAnsi="Arial" w:cs="Arial"/>
          <w:sz w:val="24"/>
          <w:szCs w:val="24"/>
        </w:rPr>
      </w:pPr>
      <w:r w:rsidRPr="00F835F1">
        <w:rPr>
          <w:rFonts w:ascii="Arial" w:hAnsi="Arial" w:cs="Arial"/>
          <w:sz w:val="24"/>
          <w:szCs w:val="24"/>
        </w:rPr>
        <w:t>- письмо Администрации об отказе в изъятии земельного участка для муниципальных нужд.</w:t>
      </w:r>
    </w:p>
    <w:p w:rsidR="00645660" w:rsidRPr="00F835F1" w:rsidRDefault="00645660">
      <w:pPr>
        <w:spacing w:line="2" w:lineRule="exact"/>
        <w:rPr>
          <w:rFonts w:ascii="Arial" w:hAnsi="Arial" w:cs="Arial"/>
          <w:sz w:val="24"/>
          <w:szCs w:val="24"/>
        </w:rPr>
      </w:pPr>
    </w:p>
    <w:p w:rsidR="00645660" w:rsidRPr="00F835F1" w:rsidRDefault="00645660" w:rsidP="00A14616">
      <w:pPr>
        <w:ind w:firstLine="709"/>
        <w:rPr>
          <w:rFonts w:ascii="Arial" w:hAnsi="Arial" w:cs="Arial"/>
          <w:sz w:val="24"/>
          <w:szCs w:val="24"/>
        </w:rPr>
      </w:pPr>
      <w:r w:rsidRPr="00F835F1">
        <w:rPr>
          <w:rFonts w:ascii="Arial" w:hAnsi="Arial" w:cs="Arial"/>
          <w:sz w:val="24"/>
          <w:szCs w:val="24"/>
        </w:rPr>
        <w:t>2.4. Сроки предоставления муниципальной услуги.</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Муниципальная услуга предоставляется в срок не более чем девяносто дней со дня регистрации ходатайства.</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Сроки выполнения отдельных административных действий, необходимых для предоставления муниципальной услуги:</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lastRenderedPageBreak/>
        <w:t>1) В срок не более чем тридцать дней со дня поступления ходатайства об изъятии        администрация выполняет одно из следующих действий:</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numPr>
          <w:ilvl w:val="1"/>
          <w:numId w:val="13"/>
        </w:numPr>
        <w:tabs>
          <w:tab w:val="left" w:pos="1210"/>
        </w:tabs>
        <w:spacing w:line="238" w:lineRule="auto"/>
        <w:ind w:firstLine="709"/>
        <w:jc w:val="both"/>
        <w:rPr>
          <w:rFonts w:ascii="Arial" w:hAnsi="Arial" w:cs="Arial"/>
          <w:sz w:val="24"/>
          <w:szCs w:val="24"/>
        </w:rPr>
      </w:pPr>
      <w:proofErr w:type="gramStart"/>
      <w:r w:rsidRPr="00F835F1">
        <w:rPr>
          <w:rFonts w:ascii="Arial" w:hAnsi="Arial" w:cs="Arial"/>
          <w:sz w:val="24"/>
          <w:szCs w:val="24"/>
        </w:rPr>
        <w:t>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645660" w:rsidRPr="00F835F1" w:rsidRDefault="00645660" w:rsidP="00A14616">
      <w:pPr>
        <w:spacing w:line="21" w:lineRule="exact"/>
        <w:ind w:firstLine="709"/>
        <w:rPr>
          <w:rFonts w:ascii="Arial" w:hAnsi="Arial" w:cs="Arial"/>
          <w:sz w:val="24"/>
          <w:szCs w:val="24"/>
        </w:rPr>
      </w:pPr>
    </w:p>
    <w:p w:rsidR="00645660" w:rsidRPr="00F835F1" w:rsidRDefault="00645660" w:rsidP="00A14616">
      <w:pPr>
        <w:numPr>
          <w:ilvl w:val="2"/>
          <w:numId w:val="13"/>
        </w:numPr>
        <w:tabs>
          <w:tab w:val="left" w:pos="1074"/>
        </w:tabs>
        <w:spacing w:line="237" w:lineRule="auto"/>
        <w:ind w:firstLine="709"/>
        <w:jc w:val="both"/>
        <w:rPr>
          <w:rFonts w:ascii="Arial" w:hAnsi="Arial" w:cs="Arial"/>
          <w:sz w:val="24"/>
          <w:szCs w:val="24"/>
        </w:rPr>
      </w:pPr>
      <w:r w:rsidRPr="00F835F1">
        <w:rPr>
          <w:rFonts w:ascii="Arial" w:hAnsi="Arial" w:cs="Arial"/>
          <w:sz w:val="24"/>
          <w:szCs w:val="24"/>
        </w:rPr>
        <w:t>принимает решение об отказе в удовлетворении ходатайства об изъятии при наличии оснований, предусмотренных пунктом 2.11 настоящего административного регламента, и направляют принятое решение организации, подавшей данное ходатайство, с указанием причины принятого решения.</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spacing w:line="237" w:lineRule="auto"/>
        <w:ind w:firstLine="709"/>
        <w:jc w:val="both"/>
        <w:rPr>
          <w:rFonts w:ascii="Arial" w:hAnsi="Arial" w:cs="Arial"/>
          <w:sz w:val="24"/>
          <w:szCs w:val="24"/>
        </w:rPr>
      </w:pPr>
      <w:proofErr w:type="gramStart"/>
      <w:r w:rsidRPr="00F835F1">
        <w:rPr>
          <w:rFonts w:ascii="Arial" w:hAnsi="Arial" w:cs="Arial"/>
          <w:sz w:val="24"/>
          <w:szCs w:val="24"/>
        </w:rPr>
        <w:t>2)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подлежащих изъятию для муниципальных нужд, а также зарегистрированных правах на расположенные на таких земельных участках объекты  недвижимого  имущества,  Администрация в  течение  десяти  дней  обязана:</w:t>
      </w:r>
      <w:proofErr w:type="gramEnd"/>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numPr>
          <w:ilvl w:val="0"/>
          <w:numId w:val="14"/>
        </w:numPr>
        <w:tabs>
          <w:tab w:val="left" w:pos="1057"/>
        </w:tabs>
        <w:spacing w:line="238" w:lineRule="auto"/>
        <w:ind w:firstLine="709"/>
        <w:jc w:val="both"/>
        <w:rPr>
          <w:rFonts w:ascii="Arial" w:hAnsi="Arial" w:cs="Arial"/>
          <w:sz w:val="24"/>
          <w:szCs w:val="24"/>
        </w:rPr>
      </w:pPr>
      <w:r w:rsidRPr="00F835F1">
        <w:rPr>
          <w:rFonts w:ascii="Arial" w:hAnsi="Arial" w:cs="Arial"/>
          <w:sz w:val="24"/>
          <w:szCs w:val="24"/>
        </w:rPr>
        <w:t xml:space="preserve">запросить сведения об имеющихся правах на земельные участки, подлежащие изъятию для муниципальных нужд, и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numPr>
          <w:ilvl w:val="1"/>
          <w:numId w:val="14"/>
        </w:numPr>
        <w:tabs>
          <w:tab w:val="left" w:pos="999"/>
        </w:tabs>
        <w:spacing w:line="238" w:lineRule="auto"/>
        <w:ind w:firstLine="709"/>
        <w:jc w:val="both"/>
        <w:rPr>
          <w:rFonts w:ascii="Arial" w:hAnsi="Arial" w:cs="Arial"/>
          <w:sz w:val="24"/>
          <w:szCs w:val="24"/>
        </w:rPr>
      </w:pPr>
      <w:r w:rsidRPr="00F835F1">
        <w:rPr>
          <w:rFonts w:ascii="Arial" w:hAnsi="Arial" w:cs="Arial"/>
          <w:sz w:val="24"/>
          <w:szCs w:val="24"/>
        </w:rPr>
        <w:t>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муниципальных нужд;</w:t>
      </w:r>
    </w:p>
    <w:p w:rsidR="00645660" w:rsidRPr="00F835F1" w:rsidRDefault="00645660" w:rsidP="00A14616">
      <w:pPr>
        <w:spacing w:line="1" w:lineRule="exact"/>
        <w:ind w:firstLine="709"/>
        <w:rPr>
          <w:rFonts w:ascii="Arial" w:hAnsi="Arial" w:cs="Arial"/>
          <w:sz w:val="24"/>
          <w:szCs w:val="24"/>
        </w:rPr>
      </w:pPr>
    </w:p>
    <w:p w:rsidR="00645660" w:rsidRPr="00F835F1" w:rsidRDefault="00645660" w:rsidP="002A7C55">
      <w:pPr>
        <w:numPr>
          <w:ilvl w:val="2"/>
          <w:numId w:val="14"/>
        </w:numPr>
        <w:tabs>
          <w:tab w:val="left" w:pos="360"/>
          <w:tab w:val="right" w:pos="900"/>
        </w:tabs>
        <w:ind w:firstLine="709"/>
        <w:jc w:val="both"/>
        <w:rPr>
          <w:rFonts w:ascii="Arial" w:hAnsi="Arial" w:cs="Arial"/>
          <w:sz w:val="24"/>
          <w:szCs w:val="24"/>
        </w:rPr>
      </w:pPr>
      <w:r w:rsidRPr="00F835F1">
        <w:rPr>
          <w:rFonts w:ascii="Arial" w:hAnsi="Arial" w:cs="Arial"/>
          <w:sz w:val="24"/>
          <w:szCs w:val="24"/>
        </w:rPr>
        <w:t>обеспечить размещение на официальном сайте Администрации в информационно-телекоммуникационной сети «Интернет» сообщения о планируемом изъятии земельных участков для муниципальных нужд.</w:t>
      </w:r>
    </w:p>
    <w:p w:rsidR="00645660" w:rsidRPr="00F835F1" w:rsidRDefault="00645660" w:rsidP="00A14616">
      <w:pPr>
        <w:spacing w:line="16" w:lineRule="exact"/>
        <w:ind w:firstLine="709"/>
        <w:rPr>
          <w:rFonts w:ascii="Arial" w:hAnsi="Arial" w:cs="Arial"/>
          <w:sz w:val="24"/>
          <w:szCs w:val="24"/>
        </w:rPr>
      </w:pPr>
    </w:p>
    <w:p w:rsidR="00645660" w:rsidRPr="00F835F1" w:rsidRDefault="00645660" w:rsidP="00A14616">
      <w:pPr>
        <w:numPr>
          <w:ilvl w:val="0"/>
          <w:numId w:val="15"/>
        </w:numPr>
        <w:tabs>
          <w:tab w:val="left" w:pos="1033"/>
        </w:tabs>
        <w:spacing w:line="238" w:lineRule="auto"/>
        <w:ind w:firstLine="709"/>
        <w:jc w:val="both"/>
        <w:rPr>
          <w:rFonts w:ascii="Arial" w:hAnsi="Arial" w:cs="Arial"/>
          <w:sz w:val="24"/>
          <w:szCs w:val="24"/>
        </w:rPr>
      </w:pPr>
      <w:r w:rsidRPr="00F835F1">
        <w:rPr>
          <w:rFonts w:ascii="Arial" w:hAnsi="Arial" w:cs="Arial"/>
          <w:sz w:val="24"/>
          <w:szCs w:val="24"/>
        </w:rPr>
        <w:t>Подготовка проекта постановления об изъятии земельного участка для муниципальных нужд – в течение пяти рабочих дней со дня получения Администрацией документов, указанных в пункте 2.6 настоящего административного регламента или выявления лиц, земельные участки и (или) расположенные на них объекты недвижимого имущества которых, подлежат изъятию для муниципальных нужд.</w:t>
      </w:r>
    </w:p>
    <w:p w:rsidR="00645660" w:rsidRPr="00F835F1" w:rsidRDefault="00645660" w:rsidP="00A14616">
      <w:pPr>
        <w:spacing w:line="16" w:lineRule="exact"/>
        <w:ind w:firstLine="709"/>
        <w:rPr>
          <w:rFonts w:ascii="Arial" w:hAnsi="Arial" w:cs="Arial"/>
          <w:sz w:val="24"/>
          <w:szCs w:val="24"/>
        </w:rPr>
      </w:pPr>
    </w:p>
    <w:p w:rsidR="00645660" w:rsidRPr="00F835F1" w:rsidRDefault="00645660" w:rsidP="00A14616">
      <w:pPr>
        <w:numPr>
          <w:ilvl w:val="1"/>
          <w:numId w:val="15"/>
        </w:numPr>
        <w:tabs>
          <w:tab w:val="left" w:pos="1230"/>
        </w:tabs>
        <w:spacing w:line="238" w:lineRule="auto"/>
        <w:ind w:firstLine="709"/>
        <w:jc w:val="both"/>
        <w:rPr>
          <w:rFonts w:ascii="Arial" w:hAnsi="Arial" w:cs="Arial"/>
          <w:sz w:val="24"/>
          <w:szCs w:val="24"/>
        </w:rPr>
      </w:pPr>
      <w:r w:rsidRPr="00F835F1">
        <w:rPr>
          <w:rFonts w:ascii="Arial" w:hAnsi="Arial" w:cs="Arial"/>
          <w:sz w:val="24"/>
          <w:szCs w:val="24"/>
        </w:rPr>
        <w:t>Сроки выдачи (направления) документов, фиксирующих результат предоставления муниципальной услуги: направление заявителю результата предоставления муниципальной услуги в течение десяти календарных дней со дня подписания постановления Администрации об изъятии земельного участка для муниципальных нужд;</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numPr>
          <w:ilvl w:val="1"/>
          <w:numId w:val="15"/>
        </w:numPr>
        <w:tabs>
          <w:tab w:val="left" w:pos="1164"/>
        </w:tabs>
        <w:spacing w:line="234" w:lineRule="auto"/>
        <w:ind w:firstLine="709"/>
        <w:rPr>
          <w:rFonts w:ascii="Arial" w:hAnsi="Arial" w:cs="Arial"/>
          <w:sz w:val="24"/>
          <w:szCs w:val="24"/>
        </w:rPr>
      </w:pPr>
      <w:r w:rsidRPr="00F835F1">
        <w:rPr>
          <w:rFonts w:ascii="Arial" w:hAnsi="Arial" w:cs="Arial"/>
          <w:sz w:val="24"/>
          <w:szCs w:val="24"/>
        </w:rPr>
        <w:t>Срок для приостановления предоставления муниципальной услуги не предусмотрен законодательством Российской Федерации.</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6" w:lineRule="auto"/>
        <w:ind w:firstLine="709"/>
        <w:jc w:val="both"/>
        <w:rPr>
          <w:rFonts w:ascii="Arial" w:hAnsi="Arial" w:cs="Arial"/>
          <w:sz w:val="24"/>
          <w:szCs w:val="24"/>
        </w:rPr>
      </w:pPr>
      <w:r w:rsidRPr="00F835F1">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5660" w:rsidRPr="00F835F1" w:rsidRDefault="00645660" w:rsidP="00A14616">
      <w:pPr>
        <w:spacing w:line="17" w:lineRule="exact"/>
        <w:ind w:firstLine="709"/>
        <w:rPr>
          <w:rFonts w:ascii="Arial" w:hAnsi="Arial" w:cs="Arial"/>
          <w:sz w:val="24"/>
          <w:szCs w:val="24"/>
        </w:rPr>
      </w:pPr>
    </w:p>
    <w:p w:rsidR="00645660" w:rsidRPr="00F835F1" w:rsidRDefault="00645660" w:rsidP="007F0513">
      <w:pPr>
        <w:spacing w:line="234" w:lineRule="auto"/>
        <w:ind w:firstLine="709"/>
        <w:jc w:val="both"/>
        <w:rPr>
          <w:rFonts w:ascii="Arial" w:hAnsi="Arial" w:cs="Arial"/>
          <w:sz w:val="24"/>
          <w:szCs w:val="24"/>
        </w:rPr>
      </w:pPr>
      <w:r w:rsidRPr="00F835F1">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645660" w:rsidRPr="00F835F1" w:rsidRDefault="00645660" w:rsidP="007F0513">
      <w:pPr>
        <w:numPr>
          <w:ilvl w:val="2"/>
          <w:numId w:val="15"/>
        </w:numPr>
        <w:tabs>
          <w:tab w:val="left" w:pos="1140"/>
        </w:tabs>
        <w:ind w:firstLine="709"/>
        <w:jc w:val="both"/>
        <w:rPr>
          <w:rFonts w:ascii="Arial" w:hAnsi="Arial" w:cs="Arial"/>
          <w:sz w:val="24"/>
          <w:szCs w:val="24"/>
        </w:rPr>
      </w:pPr>
      <w:r w:rsidRPr="00F835F1">
        <w:rPr>
          <w:rFonts w:ascii="Arial" w:hAnsi="Arial" w:cs="Arial"/>
          <w:sz w:val="24"/>
          <w:szCs w:val="24"/>
        </w:rPr>
        <w:t>Земельный кодекс Российской Федерации от 25.10.2001 № 136-ФЗ;</w:t>
      </w:r>
    </w:p>
    <w:p w:rsidR="00645660" w:rsidRPr="00F835F1" w:rsidRDefault="00645660" w:rsidP="007F0513">
      <w:pPr>
        <w:spacing w:line="12" w:lineRule="exact"/>
        <w:ind w:firstLine="709"/>
        <w:jc w:val="both"/>
        <w:rPr>
          <w:rFonts w:ascii="Arial" w:hAnsi="Arial" w:cs="Arial"/>
          <w:sz w:val="24"/>
          <w:szCs w:val="24"/>
        </w:rPr>
      </w:pPr>
    </w:p>
    <w:p w:rsidR="00645660" w:rsidRPr="00F835F1" w:rsidRDefault="00DA2082" w:rsidP="007F0513">
      <w:pPr>
        <w:tabs>
          <w:tab w:val="left" w:pos="1131"/>
        </w:tabs>
        <w:spacing w:line="234" w:lineRule="auto"/>
        <w:ind w:firstLine="709"/>
        <w:jc w:val="both"/>
        <w:rPr>
          <w:rFonts w:ascii="Arial" w:hAnsi="Arial" w:cs="Arial"/>
          <w:sz w:val="24"/>
          <w:szCs w:val="24"/>
        </w:rPr>
      </w:pPr>
      <w:r w:rsidRPr="00F835F1">
        <w:rPr>
          <w:rFonts w:ascii="Arial" w:hAnsi="Arial" w:cs="Arial"/>
          <w:sz w:val="24"/>
          <w:szCs w:val="24"/>
        </w:rPr>
        <w:t xml:space="preserve">- </w:t>
      </w:r>
      <w:r w:rsidR="00645660" w:rsidRPr="00F835F1">
        <w:rPr>
          <w:rFonts w:ascii="Arial" w:hAnsi="Arial" w:cs="Arial"/>
          <w:sz w:val="24"/>
          <w:szCs w:val="24"/>
        </w:rPr>
        <w:t>Федеральный закон Российской Федерации от 25.10.2001г. № 137-ФЗ «О введении в действие Земельного кодекса Российской Федерации»;</w:t>
      </w:r>
    </w:p>
    <w:p w:rsidR="00645660" w:rsidRPr="00F835F1" w:rsidRDefault="00645660" w:rsidP="007F0513">
      <w:pPr>
        <w:spacing w:line="15" w:lineRule="exact"/>
        <w:ind w:firstLine="709"/>
        <w:jc w:val="both"/>
        <w:rPr>
          <w:rFonts w:ascii="Arial" w:hAnsi="Arial" w:cs="Arial"/>
          <w:sz w:val="24"/>
          <w:szCs w:val="24"/>
        </w:rPr>
      </w:pPr>
    </w:p>
    <w:p w:rsidR="00645660" w:rsidRPr="00F835F1" w:rsidRDefault="00645660" w:rsidP="007F0513">
      <w:pPr>
        <w:spacing w:line="15" w:lineRule="exact"/>
        <w:ind w:firstLine="709"/>
        <w:jc w:val="both"/>
        <w:rPr>
          <w:rFonts w:ascii="Arial" w:hAnsi="Arial" w:cs="Arial"/>
          <w:sz w:val="24"/>
          <w:szCs w:val="24"/>
        </w:rPr>
      </w:pPr>
    </w:p>
    <w:p w:rsidR="00645660" w:rsidRPr="00F835F1" w:rsidRDefault="00645660" w:rsidP="007F0513">
      <w:pPr>
        <w:spacing w:line="15" w:lineRule="exact"/>
        <w:ind w:firstLine="709"/>
        <w:jc w:val="both"/>
        <w:rPr>
          <w:rFonts w:ascii="Arial" w:hAnsi="Arial" w:cs="Arial"/>
          <w:sz w:val="24"/>
          <w:szCs w:val="24"/>
        </w:rPr>
      </w:pPr>
    </w:p>
    <w:p w:rsidR="00645660" w:rsidRPr="00F835F1" w:rsidRDefault="00DA2082" w:rsidP="007F0513">
      <w:pPr>
        <w:tabs>
          <w:tab w:val="left" w:pos="1359"/>
        </w:tabs>
        <w:spacing w:line="234" w:lineRule="auto"/>
        <w:ind w:firstLine="709"/>
        <w:jc w:val="both"/>
        <w:rPr>
          <w:rFonts w:ascii="Arial" w:hAnsi="Arial" w:cs="Arial"/>
          <w:sz w:val="24"/>
          <w:szCs w:val="24"/>
        </w:rPr>
      </w:pPr>
      <w:r w:rsidRPr="00F835F1">
        <w:rPr>
          <w:rFonts w:ascii="Arial" w:hAnsi="Arial" w:cs="Arial"/>
          <w:sz w:val="24"/>
          <w:szCs w:val="24"/>
        </w:rPr>
        <w:t xml:space="preserve">- </w:t>
      </w:r>
      <w:r w:rsidR="00645660" w:rsidRPr="00F835F1">
        <w:rPr>
          <w:rFonts w:ascii="Arial" w:hAnsi="Arial" w:cs="Arial"/>
          <w:sz w:val="24"/>
          <w:szCs w:val="24"/>
        </w:rPr>
        <w:t>Федеральный закон от 24.07.2007 № 221-ФЗ «О государственном кадастре недвижимости»;</w:t>
      </w:r>
    </w:p>
    <w:p w:rsidR="00645660" w:rsidRPr="00F835F1" w:rsidRDefault="00645660" w:rsidP="007F0513">
      <w:pPr>
        <w:spacing w:line="15" w:lineRule="exact"/>
        <w:ind w:firstLine="709"/>
        <w:jc w:val="both"/>
        <w:rPr>
          <w:rFonts w:ascii="Arial" w:hAnsi="Arial" w:cs="Arial"/>
          <w:sz w:val="24"/>
          <w:szCs w:val="24"/>
        </w:rPr>
      </w:pPr>
    </w:p>
    <w:p w:rsidR="00645660" w:rsidRPr="00F835F1" w:rsidRDefault="00DA2082" w:rsidP="007F0513">
      <w:pPr>
        <w:tabs>
          <w:tab w:val="left" w:pos="1299"/>
        </w:tabs>
        <w:spacing w:line="235" w:lineRule="auto"/>
        <w:ind w:firstLine="709"/>
        <w:jc w:val="both"/>
        <w:rPr>
          <w:rFonts w:ascii="Arial" w:hAnsi="Arial" w:cs="Arial"/>
          <w:sz w:val="24"/>
          <w:szCs w:val="24"/>
        </w:rPr>
      </w:pPr>
      <w:r w:rsidRPr="00F835F1">
        <w:rPr>
          <w:rFonts w:ascii="Arial" w:hAnsi="Arial" w:cs="Arial"/>
          <w:sz w:val="24"/>
          <w:szCs w:val="24"/>
        </w:rPr>
        <w:t xml:space="preserve">- </w:t>
      </w:r>
      <w:r w:rsidR="00645660" w:rsidRPr="00F835F1">
        <w:rPr>
          <w:rFonts w:ascii="Arial" w:hAnsi="Arial" w:cs="Arial"/>
          <w:sz w:val="24"/>
          <w:szCs w:val="24"/>
        </w:rPr>
        <w:t>Федеральный закон от 21.07.2010 № 210-ФЗ «Об организации предоставления государственных и муниципальных услуг»;</w:t>
      </w:r>
    </w:p>
    <w:p w:rsidR="00645660" w:rsidRPr="00F835F1" w:rsidRDefault="00645660" w:rsidP="007F0513">
      <w:pPr>
        <w:spacing w:line="15" w:lineRule="exact"/>
        <w:ind w:firstLine="709"/>
        <w:jc w:val="both"/>
        <w:rPr>
          <w:rFonts w:ascii="Arial" w:hAnsi="Arial" w:cs="Arial"/>
          <w:sz w:val="24"/>
          <w:szCs w:val="24"/>
        </w:rPr>
      </w:pPr>
    </w:p>
    <w:p w:rsidR="00645660" w:rsidRPr="00F835F1" w:rsidRDefault="00DA2082" w:rsidP="007F0513">
      <w:pPr>
        <w:tabs>
          <w:tab w:val="left" w:pos="1251"/>
        </w:tabs>
        <w:spacing w:line="234" w:lineRule="auto"/>
        <w:ind w:firstLine="709"/>
        <w:jc w:val="both"/>
        <w:rPr>
          <w:rFonts w:ascii="Arial" w:hAnsi="Arial" w:cs="Arial"/>
          <w:sz w:val="24"/>
          <w:szCs w:val="24"/>
        </w:rPr>
      </w:pPr>
      <w:r w:rsidRPr="00F835F1">
        <w:rPr>
          <w:rFonts w:ascii="Arial" w:hAnsi="Arial" w:cs="Arial"/>
          <w:sz w:val="24"/>
          <w:szCs w:val="24"/>
        </w:rPr>
        <w:t xml:space="preserve">- </w:t>
      </w:r>
      <w:r w:rsidR="00645660" w:rsidRPr="00F835F1">
        <w:rPr>
          <w:rFonts w:ascii="Arial" w:hAnsi="Arial" w:cs="Arial"/>
          <w:sz w:val="24"/>
          <w:szCs w:val="24"/>
        </w:rPr>
        <w:t>Федеральный закон от 13.07.2015 № 218-ФЗ «О государственной регистрации недвижимости»;</w:t>
      </w:r>
    </w:p>
    <w:p w:rsidR="00645660" w:rsidRPr="00F835F1" w:rsidRDefault="00645660" w:rsidP="007F0513">
      <w:pPr>
        <w:spacing w:line="15" w:lineRule="exact"/>
        <w:ind w:firstLine="709"/>
        <w:jc w:val="both"/>
        <w:rPr>
          <w:rFonts w:ascii="Arial" w:hAnsi="Arial" w:cs="Arial"/>
          <w:sz w:val="24"/>
          <w:szCs w:val="24"/>
        </w:rPr>
      </w:pPr>
    </w:p>
    <w:p w:rsidR="00645660" w:rsidRPr="00F835F1" w:rsidRDefault="00DA2082" w:rsidP="007F0513">
      <w:pPr>
        <w:tabs>
          <w:tab w:val="left" w:pos="1206"/>
        </w:tabs>
        <w:spacing w:line="234" w:lineRule="auto"/>
        <w:ind w:firstLine="709"/>
        <w:jc w:val="both"/>
        <w:rPr>
          <w:rFonts w:ascii="Arial" w:hAnsi="Arial" w:cs="Arial"/>
          <w:sz w:val="24"/>
          <w:szCs w:val="24"/>
        </w:rPr>
      </w:pPr>
      <w:r w:rsidRPr="00F835F1">
        <w:rPr>
          <w:rFonts w:ascii="Arial" w:hAnsi="Arial" w:cs="Arial"/>
          <w:sz w:val="24"/>
          <w:szCs w:val="24"/>
        </w:rPr>
        <w:lastRenderedPageBreak/>
        <w:t xml:space="preserve">- </w:t>
      </w:r>
      <w:r w:rsidR="00645660" w:rsidRPr="00F835F1">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645660" w:rsidRPr="00F835F1" w:rsidRDefault="00645660" w:rsidP="007F0513">
      <w:pPr>
        <w:spacing w:line="15" w:lineRule="exact"/>
        <w:ind w:firstLine="709"/>
        <w:jc w:val="both"/>
        <w:rPr>
          <w:rFonts w:ascii="Arial" w:hAnsi="Arial" w:cs="Arial"/>
          <w:sz w:val="24"/>
          <w:szCs w:val="24"/>
        </w:rPr>
      </w:pPr>
    </w:p>
    <w:p w:rsidR="00645660" w:rsidRPr="00F835F1" w:rsidRDefault="00645660" w:rsidP="007F0513">
      <w:pPr>
        <w:spacing w:line="234" w:lineRule="auto"/>
        <w:ind w:firstLine="709"/>
        <w:jc w:val="both"/>
        <w:rPr>
          <w:rFonts w:ascii="Arial" w:hAnsi="Arial" w:cs="Arial"/>
          <w:sz w:val="24"/>
          <w:szCs w:val="24"/>
        </w:rPr>
      </w:pPr>
      <w:r w:rsidRPr="00F835F1">
        <w:rPr>
          <w:rFonts w:ascii="Arial" w:hAnsi="Arial" w:cs="Arial"/>
          <w:sz w:val="24"/>
          <w:szCs w:val="24"/>
        </w:rPr>
        <w:t>- Федеральный закон от 21.07.1997 № 122-ФЗ «О государственной регистрации прав на недвижимое имущество и сделок с ним»;</w:t>
      </w:r>
    </w:p>
    <w:p w:rsidR="00645660" w:rsidRPr="00F835F1" w:rsidRDefault="00645660" w:rsidP="007F0513">
      <w:pPr>
        <w:spacing w:line="234" w:lineRule="auto"/>
        <w:ind w:firstLine="709"/>
        <w:jc w:val="both"/>
        <w:rPr>
          <w:rFonts w:ascii="Arial" w:hAnsi="Arial" w:cs="Arial"/>
          <w:sz w:val="24"/>
          <w:szCs w:val="24"/>
        </w:rPr>
      </w:pPr>
      <w:r w:rsidRPr="00F835F1">
        <w:rPr>
          <w:rFonts w:ascii="Arial" w:hAnsi="Arial" w:cs="Arial"/>
          <w:sz w:val="24"/>
          <w:szCs w:val="24"/>
        </w:rPr>
        <w:t xml:space="preserve">- Устав </w:t>
      </w:r>
      <w:r w:rsidR="007F0513" w:rsidRPr="00F835F1">
        <w:rPr>
          <w:rFonts w:ascii="Arial" w:hAnsi="Arial" w:cs="Arial"/>
          <w:sz w:val="24"/>
          <w:szCs w:val="24"/>
        </w:rPr>
        <w:t>Очкуровского</w:t>
      </w:r>
      <w:r w:rsidRPr="00F835F1">
        <w:rPr>
          <w:rFonts w:ascii="Arial" w:hAnsi="Arial" w:cs="Arial"/>
          <w:sz w:val="24"/>
          <w:szCs w:val="24"/>
        </w:rPr>
        <w:t xml:space="preserve"> сельского поселения Николаевского муниципального района Волгоградской области.</w:t>
      </w: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2.6. К документам, необходимым для предоставления муниципальной услуги, относятся:</w:t>
      </w:r>
    </w:p>
    <w:p w:rsidR="00645660" w:rsidRPr="00F835F1" w:rsidRDefault="00645660" w:rsidP="00A14616">
      <w:pPr>
        <w:spacing w:line="16" w:lineRule="exact"/>
        <w:ind w:firstLine="709"/>
        <w:rPr>
          <w:rFonts w:ascii="Arial" w:hAnsi="Arial" w:cs="Arial"/>
          <w:sz w:val="24"/>
          <w:szCs w:val="24"/>
        </w:rPr>
      </w:pPr>
    </w:p>
    <w:p w:rsidR="00645660" w:rsidRPr="00F835F1" w:rsidRDefault="00645660" w:rsidP="00A14616">
      <w:pPr>
        <w:numPr>
          <w:ilvl w:val="1"/>
          <w:numId w:val="16"/>
        </w:numPr>
        <w:tabs>
          <w:tab w:val="left" w:pos="1296"/>
        </w:tabs>
        <w:spacing w:line="237" w:lineRule="auto"/>
        <w:ind w:firstLine="709"/>
        <w:jc w:val="both"/>
        <w:rPr>
          <w:rFonts w:ascii="Arial" w:hAnsi="Arial" w:cs="Arial"/>
          <w:sz w:val="24"/>
          <w:szCs w:val="24"/>
        </w:rPr>
      </w:pPr>
      <w:r w:rsidRPr="00F835F1">
        <w:rPr>
          <w:rFonts w:ascii="Arial" w:hAnsi="Arial" w:cs="Arial"/>
          <w:sz w:val="24"/>
          <w:szCs w:val="24"/>
        </w:rPr>
        <w:t>ходатайство об изъятии земельного участка для муниципальных нужд (далее также - ходатайство) по форме, утвержденной Приказом Министерства экономического развития Российской Федерации от 23.04.2015 № 250, в котором указываются:</w:t>
      </w:r>
    </w:p>
    <w:p w:rsidR="00645660" w:rsidRPr="00F835F1" w:rsidRDefault="00645660" w:rsidP="00A14616">
      <w:pPr>
        <w:spacing w:line="17" w:lineRule="exact"/>
        <w:ind w:firstLine="709"/>
        <w:rPr>
          <w:rFonts w:ascii="Arial" w:hAnsi="Arial" w:cs="Arial"/>
          <w:sz w:val="24"/>
          <w:szCs w:val="24"/>
        </w:rPr>
      </w:pPr>
    </w:p>
    <w:p w:rsidR="00645660" w:rsidRPr="00F835F1" w:rsidRDefault="00645660" w:rsidP="00A14616">
      <w:pPr>
        <w:spacing w:line="237" w:lineRule="auto"/>
        <w:ind w:firstLine="709"/>
        <w:jc w:val="both"/>
        <w:rPr>
          <w:rFonts w:ascii="Arial" w:hAnsi="Arial" w:cs="Arial"/>
          <w:sz w:val="24"/>
          <w:szCs w:val="24"/>
        </w:rPr>
      </w:pPr>
      <w:r w:rsidRPr="00F835F1">
        <w:rPr>
          <w:rFonts w:ascii="Arial" w:hAnsi="Arial" w:cs="Arial"/>
          <w:sz w:val="24"/>
          <w:szCs w:val="24"/>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45660" w:rsidRPr="00F835F1" w:rsidRDefault="00645660" w:rsidP="00A14616">
      <w:pPr>
        <w:spacing w:line="1" w:lineRule="exact"/>
        <w:ind w:firstLine="709"/>
        <w:rPr>
          <w:rFonts w:ascii="Arial" w:hAnsi="Arial" w:cs="Arial"/>
          <w:sz w:val="24"/>
          <w:szCs w:val="24"/>
        </w:rPr>
      </w:pPr>
    </w:p>
    <w:p w:rsidR="00645660" w:rsidRPr="00F835F1" w:rsidRDefault="00645660" w:rsidP="00A14616">
      <w:pPr>
        <w:ind w:firstLine="709"/>
        <w:rPr>
          <w:rFonts w:ascii="Arial" w:hAnsi="Arial" w:cs="Arial"/>
          <w:sz w:val="24"/>
          <w:szCs w:val="24"/>
        </w:rPr>
      </w:pPr>
      <w:r w:rsidRPr="00F835F1">
        <w:rPr>
          <w:rFonts w:ascii="Arial" w:hAnsi="Arial" w:cs="Arial"/>
          <w:sz w:val="24"/>
          <w:szCs w:val="24"/>
        </w:rPr>
        <w:t>кадастровый номер земельного участка (при наличии);</w:t>
      </w:r>
    </w:p>
    <w:p w:rsidR="00645660" w:rsidRPr="00F835F1" w:rsidRDefault="00645660" w:rsidP="00A14616">
      <w:pPr>
        <w:spacing w:line="12" w:lineRule="exact"/>
        <w:ind w:firstLine="709"/>
        <w:rPr>
          <w:rFonts w:ascii="Arial" w:hAnsi="Arial" w:cs="Arial"/>
          <w:sz w:val="24"/>
          <w:szCs w:val="24"/>
        </w:rPr>
      </w:pPr>
    </w:p>
    <w:p w:rsidR="00645660" w:rsidRPr="00F835F1" w:rsidRDefault="00645660" w:rsidP="00A14616">
      <w:pPr>
        <w:spacing w:line="235" w:lineRule="auto"/>
        <w:ind w:firstLine="709"/>
        <w:rPr>
          <w:rFonts w:ascii="Arial" w:hAnsi="Arial" w:cs="Arial"/>
          <w:sz w:val="24"/>
          <w:szCs w:val="24"/>
        </w:rPr>
      </w:pPr>
      <w:r w:rsidRPr="00F835F1">
        <w:rPr>
          <w:rFonts w:ascii="Arial" w:hAnsi="Arial" w:cs="Arial"/>
          <w:sz w:val="24"/>
          <w:szCs w:val="24"/>
        </w:rPr>
        <w:t>обоснование необходимости принятия решения об изъятии земельного участка для государственных или муниципальных нужд;</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цель изъятия земельного участка для государственных или муниципальных нужд;</w:t>
      </w:r>
    </w:p>
    <w:p w:rsidR="00645660" w:rsidRPr="00F835F1" w:rsidRDefault="00645660" w:rsidP="00A14616">
      <w:pPr>
        <w:spacing w:line="2" w:lineRule="exact"/>
        <w:ind w:firstLine="709"/>
        <w:rPr>
          <w:rFonts w:ascii="Arial" w:hAnsi="Arial" w:cs="Arial"/>
          <w:sz w:val="24"/>
          <w:szCs w:val="24"/>
        </w:rPr>
      </w:pPr>
    </w:p>
    <w:p w:rsidR="00645660" w:rsidRPr="00F835F1" w:rsidRDefault="00645660" w:rsidP="00A14616">
      <w:pPr>
        <w:ind w:firstLine="709"/>
        <w:rPr>
          <w:rFonts w:ascii="Arial" w:hAnsi="Arial" w:cs="Arial"/>
          <w:sz w:val="24"/>
          <w:szCs w:val="24"/>
        </w:rPr>
      </w:pPr>
      <w:r w:rsidRPr="00F835F1">
        <w:rPr>
          <w:rFonts w:ascii="Arial" w:hAnsi="Arial" w:cs="Arial"/>
          <w:sz w:val="24"/>
          <w:szCs w:val="24"/>
        </w:rPr>
        <w:t>почтовый адрес и (или) адрес электронной почты для связи с заявителем;</w:t>
      </w:r>
    </w:p>
    <w:p w:rsidR="00645660" w:rsidRPr="00F835F1" w:rsidRDefault="00645660" w:rsidP="00A14616">
      <w:pPr>
        <w:spacing w:line="12" w:lineRule="exact"/>
        <w:ind w:firstLine="709"/>
        <w:rPr>
          <w:rFonts w:ascii="Arial" w:hAnsi="Arial" w:cs="Arial"/>
          <w:sz w:val="24"/>
          <w:szCs w:val="24"/>
        </w:rPr>
      </w:pPr>
    </w:p>
    <w:p w:rsidR="00645660" w:rsidRPr="00F835F1" w:rsidRDefault="00645660" w:rsidP="00A14616">
      <w:pPr>
        <w:numPr>
          <w:ilvl w:val="1"/>
          <w:numId w:val="16"/>
        </w:numPr>
        <w:tabs>
          <w:tab w:val="left" w:pos="1282"/>
        </w:tabs>
        <w:spacing w:line="237" w:lineRule="auto"/>
        <w:ind w:firstLine="709"/>
        <w:jc w:val="both"/>
        <w:rPr>
          <w:rFonts w:ascii="Arial" w:hAnsi="Arial" w:cs="Arial"/>
          <w:sz w:val="24"/>
          <w:szCs w:val="24"/>
        </w:rPr>
      </w:pPr>
      <w:r w:rsidRPr="00F835F1">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numPr>
          <w:ilvl w:val="1"/>
          <w:numId w:val="16"/>
        </w:numPr>
        <w:tabs>
          <w:tab w:val="left" w:pos="1316"/>
        </w:tabs>
        <w:spacing w:line="234" w:lineRule="auto"/>
        <w:ind w:firstLine="709"/>
        <w:rPr>
          <w:rFonts w:ascii="Arial" w:hAnsi="Arial" w:cs="Arial"/>
          <w:sz w:val="24"/>
          <w:szCs w:val="24"/>
        </w:rPr>
      </w:pPr>
      <w:r w:rsidRPr="00F835F1">
        <w:rPr>
          <w:rFonts w:ascii="Arial" w:hAnsi="Arial" w:cs="Arial"/>
          <w:sz w:val="24"/>
          <w:szCs w:val="24"/>
        </w:rPr>
        <w:t>доверенность или иные документы, подтверждающие полномочия на подписание ходатайства об изъятии;</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numPr>
          <w:ilvl w:val="1"/>
          <w:numId w:val="16"/>
        </w:numPr>
        <w:tabs>
          <w:tab w:val="left" w:pos="1308"/>
        </w:tabs>
        <w:spacing w:line="234" w:lineRule="auto"/>
        <w:ind w:firstLine="709"/>
        <w:jc w:val="both"/>
        <w:rPr>
          <w:rFonts w:ascii="Arial" w:hAnsi="Arial" w:cs="Arial"/>
          <w:sz w:val="24"/>
          <w:szCs w:val="24"/>
        </w:rPr>
      </w:pPr>
      <w:r w:rsidRPr="00F835F1">
        <w:rPr>
          <w:rFonts w:ascii="Arial" w:hAnsi="Arial" w:cs="Arial"/>
          <w:sz w:val="24"/>
          <w:szCs w:val="24"/>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2.7. К ходатайству об изъятии заявитель вправе приложить следующие документы:</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 xml:space="preserve">-копию утвержденного проекта межевания территории (при наличии); </w:t>
      </w: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 xml:space="preserve">-копию решения о создании или расширении особо </w:t>
      </w:r>
      <w:proofErr w:type="gramStart"/>
      <w:r w:rsidRPr="00F835F1">
        <w:rPr>
          <w:rFonts w:ascii="Arial" w:hAnsi="Arial" w:cs="Arial"/>
          <w:sz w:val="24"/>
          <w:szCs w:val="24"/>
        </w:rPr>
        <w:t>охраняемой</w:t>
      </w:r>
      <w:proofErr w:type="gramEnd"/>
      <w:r w:rsidRPr="00F835F1">
        <w:rPr>
          <w:rFonts w:ascii="Arial" w:hAnsi="Arial" w:cs="Arial"/>
          <w:sz w:val="24"/>
          <w:szCs w:val="24"/>
        </w:rPr>
        <w:t xml:space="preserve"> природной</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5" w:lineRule="auto"/>
        <w:ind w:firstLine="709"/>
        <w:rPr>
          <w:rFonts w:ascii="Arial" w:hAnsi="Arial" w:cs="Arial"/>
          <w:sz w:val="24"/>
          <w:szCs w:val="24"/>
        </w:rPr>
      </w:pPr>
      <w:r w:rsidRPr="00F835F1">
        <w:rPr>
          <w:rFonts w:ascii="Arial" w:hAnsi="Arial" w:cs="Arial"/>
          <w:sz w:val="24"/>
          <w:szCs w:val="24"/>
        </w:rPr>
        <w:t>территории (в случае изъятия земельных участков для создания или расширения особо охраняемой природной территории);</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7" w:lineRule="auto"/>
        <w:ind w:firstLine="709"/>
        <w:jc w:val="both"/>
        <w:rPr>
          <w:rFonts w:ascii="Arial" w:hAnsi="Arial" w:cs="Arial"/>
          <w:sz w:val="24"/>
          <w:szCs w:val="24"/>
        </w:rPr>
      </w:pPr>
      <w:r w:rsidRPr="00F835F1">
        <w:rPr>
          <w:rFonts w:ascii="Arial" w:hAnsi="Arial" w:cs="Arial"/>
          <w:sz w:val="24"/>
          <w:szCs w:val="24"/>
        </w:rPr>
        <w:t xml:space="preserve">-выписку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таких земельных участках объекты недвижимого имущества;</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-выписку из Единого государственного реестра юридических лиц о заявителе;</w:t>
      </w:r>
    </w:p>
    <w:p w:rsidR="00645660" w:rsidRPr="00F835F1" w:rsidRDefault="00645660" w:rsidP="00A14616">
      <w:pPr>
        <w:spacing w:line="17" w:lineRule="exact"/>
        <w:ind w:firstLine="709"/>
        <w:rPr>
          <w:rFonts w:ascii="Arial" w:hAnsi="Arial" w:cs="Arial"/>
          <w:sz w:val="24"/>
          <w:szCs w:val="24"/>
        </w:rPr>
      </w:pPr>
    </w:p>
    <w:p w:rsidR="00645660" w:rsidRPr="00F835F1" w:rsidRDefault="00645660" w:rsidP="00A14616">
      <w:pPr>
        <w:spacing w:line="234" w:lineRule="auto"/>
        <w:ind w:firstLine="709"/>
        <w:jc w:val="both"/>
        <w:rPr>
          <w:rFonts w:ascii="Arial" w:hAnsi="Arial" w:cs="Arial"/>
          <w:sz w:val="24"/>
          <w:szCs w:val="24"/>
        </w:rPr>
      </w:pPr>
      <w:r w:rsidRPr="00F835F1">
        <w:rPr>
          <w:rFonts w:ascii="Arial" w:hAnsi="Arial" w:cs="Arial"/>
          <w:sz w:val="24"/>
          <w:szCs w:val="24"/>
        </w:rP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spacing w:line="238" w:lineRule="auto"/>
        <w:ind w:firstLine="709"/>
        <w:jc w:val="both"/>
        <w:rPr>
          <w:rFonts w:ascii="Arial" w:hAnsi="Arial" w:cs="Arial"/>
          <w:sz w:val="24"/>
          <w:szCs w:val="24"/>
        </w:rPr>
      </w:pPr>
      <w:r w:rsidRPr="00F835F1">
        <w:rPr>
          <w:rFonts w:ascii="Arial" w:hAnsi="Arial" w:cs="Arial"/>
          <w:sz w:val="24"/>
          <w:szCs w:val="24"/>
        </w:rP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645660" w:rsidRPr="00F835F1" w:rsidRDefault="00645660" w:rsidP="00A14616">
      <w:pPr>
        <w:spacing w:line="237" w:lineRule="auto"/>
        <w:ind w:firstLine="709"/>
        <w:jc w:val="both"/>
        <w:rPr>
          <w:rFonts w:ascii="Arial" w:hAnsi="Arial" w:cs="Arial"/>
          <w:sz w:val="24"/>
          <w:szCs w:val="24"/>
        </w:rPr>
      </w:pPr>
      <w:r w:rsidRPr="00F835F1">
        <w:rPr>
          <w:rFonts w:ascii="Arial" w:hAnsi="Arial" w:cs="Arial"/>
          <w:sz w:val="24"/>
          <w:szCs w:val="24"/>
        </w:rP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rsidR="00645660" w:rsidRPr="00F835F1" w:rsidRDefault="00645660" w:rsidP="00A14616">
      <w:pPr>
        <w:spacing w:line="1" w:lineRule="exact"/>
        <w:ind w:firstLine="709"/>
        <w:rPr>
          <w:rFonts w:ascii="Arial" w:hAnsi="Arial" w:cs="Arial"/>
          <w:sz w:val="24"/>
          <w:szCs w:val="24"/>
        </w:rPr>
      </w:pPr>
    </w:p>
    <w:p w:rsidR="00645660" w:rsidRPr="00F835F1" w:rsidRDefault="00645660" w:rsidP="005C1684">
      <w:pPr>
        <w:ind w:firstLine="709"/>
        <w:jc w:val="both"/>
        <w:rPr>
          <w:rFonts w:ascii="Arial" w:hAnsi="Arial" w:cs="Arial"/>
          <w:sz w:val="24"/>
          <w:szCs w:val="24"/>
        </w:rPr>
      </w:pPr>
      <w:r w:rsidRPr="00F835F1">
        <w:rPr>
          <w:rFonts w:ascii="Arial" w:hAnsi="Arial" w:cs="Arial"/>
          <w:sz w:val="24"/>
          <w:szCs w:val="24"/>
        </w:rPr>
        <w:t xml:space="preserve">2.8. Если к ходатайству об изъятии не приложены документы, указанные в пункте 2.7 настоящего административного регламента, то данные документы запрашиваются Администрацией в соответствии с Федеральным законом от 27 июля </w:t>
      </w:r>
      <w:r w:rsidRPr="00F835F1">
        <w:rPr>
          <w:rFonts w:ascii="Arial" w:hAnsi="Arial" w:cs="Arial"/>
          <w:sz w:val="24"/>
          <w:szCs w:val="24"/>
        </w:rPr>
        <w:lastRenderedPageBreak/>
        <w:t>2010г. № 210-ФЗ "Об организации предоставления государственных и муниципальных услуг".</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spacing w:line="239" w:lineRule="auto"/>
        <w:ind w:firstLine="709"/>
        <w:jc w:val="both"/>
        <w:rPr>
          <w:rFonts w:ascii="Arial" w:hAnsi="Arial" w:cs="Arial"/>
          <w:sz w:val="24"/>
          <w:szCs w:val="24"/>
        </w:rPr>
      </w:pPr>
      <w:r w:rsidRPr="00F835F1">
        <w:rPr>
          <w:rFonts w:ascii="Arial" w:hAnsi="Arial" w:cs="Arial"/>
          <w:sz w:val="24"/>
          <w:szCs w:val="24"/>
        </w:rPr>
        <w:t xml:space="preserve">2.9. </w:t>
      </w:r>
      <w:proofErr w:type="gramStart"/>
      <w:r w:rsidRPr="00F835F1">
        <w:rPr>
          <w:rFonts w:ascii="Arial" w:hAnsi="Arial" w:cs="Arial"/>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№250 от 23.04.2015г. «Об утверждении требований к форме и содержанию ходатайства об изъятии</w:t>
      </w:r>
      <w:proofErr w:type="gramEnd"/>
      <w:r w:rsidRPr="00F835F1">
        <w:rPr>
          <w:rFonts w:ascii="Arial" w:hAnsi="Arial" w:cs="Arial"/>
          <w:sz w:val="24"/>
          <w:szCs w:val="24"/>
        </w:rPr>
        <w:t xml:space="preserve">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8" w:lineRule="auto"/>
        <w:ind w:firstLine="709"/>
        <w:jc w:val="both"/>
        <w:rPr>
          <w:rFonts w:ascii="Arial" w:hAnsi="Arial" w:cs="Arial"/>
          <w:sz w:val="24"/>
          <w:szCs w:val="24"/>
        </w:rPr>
      </w:pPr>
      <w:r w:rsidRPr="00F835F1">
        <w:rPr>
          <w:rFonts w:ascii="Arial" w:hAnsi="Arial" w:cs="Arial"/>
          <w:sz w:val="24"/>
          <w:szCs w:val="24"/>
        </w:rPr>
        <w:t>2.10. При предоставлении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660" w:rsidRPr="00F835F1" w:rsidRDefault="00645660" w:rsidP="00A14616">
      <w:pPr>
        <w:ind w:firstLine="709"/>
        <w:rPr>
          <w:rFonts w:ascii="Arial" w:hAnsi="Arial" w:cs="Arial"/>
          <w:sz w:val="24"/>
          <w:szCs w:val="24"/>
        </w:rPr>
      </w:pPr>
      <w:r w:rsidRPr="00F835F1">
        <w:rPr>
          <w:rFonts w:ascii="Arial" w:hAnsi="Arial" w:cs="Arial"/>
          <w:sz w:val="24"/>
          <w:szCs w:val="24"/>
        </w:rPr>
        <w:t>2.11. Основаниями для отказа в приеме документов являются:</w:t>
      </w:r>
    </w:p>
    <w:p w:rsidR="00645660" w:rsidRPr="00F835F1" w:rsidRDefault="00645660" w:rsidP="00A14616">
      <w:pPr>
        <w:spacing w:line="12" w:lineRule="exact"/>
        <w:ind w:firstLine="709"/>
        <w:rPr>
          <w:rFonts w:ascii="Arial" w:hAnsi="Arial" w:cs="Arial"/>
          <w:sz w:val="24"/>
          <w:szCs w:val="24"/>
        </w:rPr>
      </w:pPr>
    </w:p>
    <w:p w:rsidR="00645660" w:rsidRPr="00F835F1" w:rsidRDefault="00645660" w:rsidP="00A14616">
      <w:pPr>
        <w:numPr>
          <w:ilvl w:val="1"/>
          <w:numId w:val="17"/>
        </w:numPr>
        <w:tabs>
          <w:tab w:val="left" w:pos="1435"/>
        </w:tabs>
        <w:spacing w:line="238" w:lineRule="auto"/>
        <w:ind w:firstLine="709"/>
        <w:jc w:val="both"/>
        <w:rPr>
          <w:rFonts w:ascii="Arial" w:hAnsi="Arial" w:cs="Arial"/>
          <w:sz w:val="24"/>
          <w:szCs w:val="24"/>
        </w:rPr>
      </w:pPr>
      <w:r w:rsidRPr="00F835F1">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45660" w:rsidRPr="00F835F1" w:rsidRDefault="00645660" w:rsidP="00A14616">
      <w:pPr>
        <w:spacing w:line="19" w:lineRule="exact"/>
        <w:ind w:firstLine="709"/>
        <w:rPr>
          <w:rFonts w:ascii="Arial" w:hAnsi="Arial" w:cs="Arial"/>
          <w:sz w:val="24"/>
          <w:szCs w:val="24"/>
        </w:rPr>
      </w:pPr>
    </w:p>
    <w:p w:rsidR="00645660" w:rsidRPr="00F835F1" w:rsidRDefault="00645660" w:rsidP="00A14616">
      <w:pPr>
        <w:numPr>
          <w:ilvl w:val="1"/>
          <w:numId w:val="17"/>
        </w:numPr>
        <w:tabs>
          <w:tab w:val="left" w:pos="1289"/>
        </w:tabs>
        <w:spacing w:line="237" w:lineRule="auto"/>
        <w:ind w:firstLine="709"/>
        <w:jc w:val="both"/>
        <w:rPr>
          <w:rFonts w:ascii="Arial" w:hAnsi="Arial" w:cs="Arial"/>
          <w:sz w:val="24"/>
          <w:szCs w:val="24"/>
        </w:rPr>
      </w:pPr>
      <w:r w:rsidRPr="00F835F1">
        <w:rPr>
          <w:rFonts w:ascii="Arial" w:hAnsi="Arial" w:cs="Arial"/>
          <w:sz w:val="24"/>
          <w:szCs w:val="24"/>
        </w:rPr>
        <w:t>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numPr>
          <w:ilvl w:val="1"/>
          <w:numId w:val="17"/>
        </w:numPr>
        <w:tabs>
          <w:tab w:val="left" w:pos="1325"/>
        </w:tabs>
        <w:spacing w:line="237" w:lineRule="auto"/>
        <w:ind w:firstLine="709"/>
        <w:jc w:val="both"/>
        <w:rPr>
          <w:rFonts w:ascii="Arial" w:hAnsi="Arial" w:cs="Arial"/>
          <w:sz w:val="24"/>
          <w:szCs w:val="24"/>
        </w:rPr>
      </w:pPr>
      <w:r w:rsidRPr="00F835F1">
        <w:rPr>
          <w:rFonts w:ascii="Arial" w:hAnsi="Arial" w:cs="Arial"/>
          <w:sz w:val="24"/>
          <w:szCs w:val="24"/>
        </w:rPr>
        <w:t>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spacing w:line="237" w:lineRule="auto"/>
        <w:ind w:firstLine="709"/>
        <w:jc w:val="both"/>
        <w:rPr>
          <w:rFonts w:ascii="Arial" w:hAnsi="Arial" w:cs="Arial"/>
          <w:sz w:val="24"/>
          <w:szCs w:val="24"/>
        </w:rPr>
      </w:pPr>
      <w:r w:rsidRPr="00F835F1">
        <w:rPr>
          <w:rFonts w:ascii="Arial" w:hAnsi="Arial" w:cs="Arial"/>
          <w:sz w:val="24"/>
          <w:szCs w:val="24"/>
        </w:rPr>
        <w:t>2.12.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rsidR="00645660" w:rsidRPr="00F835F1" w:rsidRDefault="00645660" w:rsidP="00A14616">
      <w:pPr>
        <w:numPr>
          <w:ilvl w:val="0"/>
          <w:numId w:val="18"/>
        </w:numPr>
        <w:tabs>
          <w:tab w:val="left" w:pos="1289"/>
        </w:tabs>
        <w:spacing w:line="234" w:lineRule="auto"/>
        <w:ind w:firstLine="709"/>
        <w:rPr>
          <w:rFonts w:ascii="Arial" w:hAnsi="Arial" w:cs="Arial"/>
          <w:sz w:val="24"/>
          <w:szCs w:val="24"/>
        </w:rPr>
      </w:pPr>
      <w:r w:rsidRPr="00F835F1">
        <w:rPr>
          <w:rFonts w:ascii="Arial" w:hAnsi="Arial" w:cs="Arial"/>
          <w:sz w:val="24"/>
          <w:szCs w:val="24"/>
        </w:rPr>
        <w:t>Администрация не вправе принимать решение об изъятии земельного участка для целей, указанных в ходатайстве об изъятии;</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numPr>
          <w:ilvl w:val="0"/>
          <w:numId w:val="18"/>
        </w:numPr>
        <w:tabs>
          <w:tab w:val="left" w:pos="1467"/>
        </w:tabs>
        <w:spacing w:line="234" w:lineRule="auto"/>
        <w:ind w:firstLine="709"/>
        <w:rPr>
          <w:rFonts w:ascii="Arial" w:hAnsi="Arial" w:cs="Arial"/>
          <w:sz w:val="24"/>
          <w:szCs w:val="24"/>
        </w:rPr>
      </w:pPr>
      <w:r w:rsidRPr="00F835F1">
        <w:rPr>
          <w:rFonts w:ascii="Arial" w:hAnsi="Arial" w:cs="Arial"/>
          <w:sz w:val="24"/>
          <w:szCs w:val="24"/>
        </w:rPr>
        <w:t>заявитель не является лицом, предусмотренным пунктом 1.2 настоящего административного регламента;</w:t>
      </w:r>
    </w:p>
    <w:p w:rsidR="00645660" w:rsidRPr="00F835F1" w:rsidRDefault="00645660" w:rsidP="00A14616">
      <w:pPr>
        <w:spacing w:line="2" w:lineRule="exact"/>
        <w:ind w:firstLine="709"/>
        <w:rPr>
          <w:rFonts w:ascii="Arial" w:hAnsi="Arial" w:cs="Arial"/>
          <w:sz w:val="24"/>
          <w:szCs w:val="24"/>
        </w:rPr>
      </w:pPr>
    </w:p>
    <w:p w:rsidR="00645660" w:rsidRPr="00F835F1" w:rsidRDefault="00645660" w:rsidP="00A14616">
      <w:pPr>
        <w:numPr>
          <w:ilvl w:val="0"/>
          <w:numId w:val="18"/>
        </w:numPr>
        <w:tabs>
          <w:tab w:val="left" w:pos="1280"/>
        </w:tabs>
        <w:ind w:firstLine="709"/>
        <w:rPr>
          <w:rFonts w:ascii="Arial" w:hAnsi="Arial" w:cs="Arial"/>
          <w:sz w:val="24"/>
          <w:szCs w:val="24"/>
        </w:rPr>
      </w:pPr>
      <w:r w:rsidRPr="00F835F1">
        <w:rPr>
          <w:rFonts w:ascii="Arial" w:hAnsi="Arial" w:cs="Arial"/>
          <w:sz w:val="24"/>
          <w:szCs w:val="24"/>
        </w:rPr>
        <w:t>не представлена схема расположения земельного участка и отсутствует</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утвержденный проект межевания территории, предусматривающий образование такого земельного участка;</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numPr>
          <w:ilvl w:val="0"/>
          <w:numId w:val="18"/>
        </w:numPr>
        <w:tabs>
          <w:tab w:val="left" w:pos="1320"/>
        </w:tabs>
        <w:spacing w:line="238" w:lineRule="auto"/>
        <w:ind w:firstLine="709"/>
        <w:jc w:val="both"/>
        <w:rPr>
          <w:rFonts w:ascii="Arial" w:hAnsi="Arial" w:cs="Arial"/>
          <w:sz w:val="24"/>
          <w:szCs w:val="24"/>
        </w:rPr>
      </w:pPr>
      <w:proofErr w:type="gramStart"/>
      <w:r w:rsidRPr="00F835F1">
        <w:rPr>
          <w:rFonts w:ascii="Arial" w:hAnsi="Arial" w:cs="Arial"/>
          <w:sz w:val="24"/>
          <w:szCs w:val="24"/>
        </w:rPr>
        <w:t>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F835F1">
        <w:rPr>
          <w:rFonts w:ascii="Arial" w:hAnsi="Arial" w:cs="Arial"/>
          <w:sz w:val="24"/>
          <w:szCs w:val="24"/>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645660" w:rsidRPr="00F835F1" w:rsidRDefault="00645660" w:rsidP="00A14616">
      <w:pPr>
        <w:spacing w:line="26" w:lineRule="exact"/>
        <w:ind w:firstLine="709"/>
        <w:rPr>
          <w:rFonts w:ascii="Arial" w:hAnsi="Arial" w:cs="Arial"/>
          <w:sz w:val="24"/>
          <w:szCs w:val="24"/>
        </w:rPr>
      </w:pPr>
    </w:p>
    <w:p w:rsidR="00645660" w:rsidRPr="00F835F1" w:rsidRDefault="00645660" w:rsidP="00A14616">
      <w:pPr>
        <w:spacing w:line="238" w:lineRule="auto"/>
        <w:ind w:firstLine="709"/>
        <w:jc w:val="both"/>
        <w:rPr>
          <w:rFonts w:ascii="Arial" w:hAnsi="Arial" w:cs="Arial"/>
          <w:sz w:val="24"/>
          <w:szCs w:val="24"/>
        </w:rPr>
      </w:pPr>
      <w:r w:rsidRPr="00F835F1">
        <w:rPr>
          <w:rFonts w:ascii="Arial" w:hAnsi="Arial" w:cs="Arial"/>
          <w:sz w:val="24"/>
          <w:szCs w:val="24"/>
        </w:rPr>
        <w:t xml:space="preserve">2.13. </w:t>
      </w:r>
      <w:proofErr w:type="gramStart"/>
      <w:r w:rsidRPr="00F835F1">
        <w:rPr>
          <w:rFonts w:ascii="Arial" w:hAnsi="Arial" w:cs="Arial"/>
          <w:sz w:val="24"/>
          <w:szCs w:val="24"/>
        </w:rPr>
        <w:t>В случае отказа в приеме документов, поданных через организации почтовой связи, Администрация не позднее десяти дней со дня регистрации ходатайства и документов в Администрации направляет заявителю либо его представителю уведомление об отказе в рассмотрении ходатайства по существу поставленного в нем вопроса с указанием причин отказа на адрес, указанный им в ходатайстве.</w:t>
      </w:r>
      <w:proofErr w:type="gramEnd"/>
    </w:p>
    <w:p w:rsidR="00645660" w:rsidRPr="00F835F1" w:rsidRDefault="00645660" w:rsidP="00A14616">
      <w:pPr>
        <w:spacing w:line="16" w:lineRule="exact"/>
        <w:ind w:firstLine="709"/>
        <w:rPr>
          <w:rFonts w:ascii="Arial" w:hAnsi="Arial" w:cs="Arial"/>
          <w:sz w:val="24"/>
          <w:szCs w:val="24"/>
        </w:rPr>
      </w:pPr>
    </w:p>
    <w:p w:rsidR="00645660" w:rsidRPr="00F835F1" w:rsidRDefault="00645660" w:rsidP="00A14616">
      <w:pPr>
        <w:spacing w:line="238" w:lineRule="auto"/>
        <w:ind w:firstLine="709"/>
        <w:jc w:val="both"/>
        <w:rPr>
          <w:rFonts w:ascii="Arial" w:hAnsi="Arial" w:cs="Arial"/>
          <w:sz w:val="24"/>
          <w:szCs w:val="24"/>
        </w:rPr>
      </w:pPr>
      <w:r w:rsidRPr="00F835F1">
        <w:rPr>
          <w:rFonts w:ascii="Arial" w:hAnsi="Arial" w:cs="Arial"/>
          <w:sz w:val="24"/>
          <w:szCs w:val="24"/>
        </w:rPr>
        <w:t>2.14.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spacing w:line="238" w:lineRule="auto"/>
        <w:ind w:firstLine="709"/>
        <w:jc w:val="both"/>
        <w:rPr>
          <w:rFonts w:ascii="Arial" w:hAnsi="Arial" w:cs="Arial"/>
          <w:sz w:val="24"/>
          <w:szCs w:val="24"/>
        </w:rPr>
      </w:pPr>
      <w:r w:rsidRPr="00F835F1">
        <w:rPr>
          <w:rFonts w:ascii="Arial" w:hAnsi="Arial" w:cs="Arial"/>
          <w:sz w:val="24"/>
          <w:szCs w:val="24"/>
        </w:rPr>
        <w:t>2.15. В случае отказа в приеме документов, поданных в форме электронных документов, заявителю или его представителю с использованием информационно-</w:t>
      </w:r>
    </w:p>
    <w:p w:rsidR="00645660" w:rsidRPr="00F835F1" w:rsidRDefault="00645660" w:rsidP="00A14616">
      <w:pPr>
        <w:spacing w:line="238" w:lineRule="auto"/>
        <w:ind w:firstLine="709"/>
        <w:jc w:val="both"/>
        <w:rPr>
          <w:rFonts w:ascii="Arial" w:hAnsi="Arial" w:cs="Arial"/>
          <w:sz w:val="24"/>
          <w:szCs w:val="24"/>
        </w:rPr>
      </w:pPr>
      <w:r w:rsidRPr="00F835F1">
        <w:rPr>
          <w:rFonts w:ascii="Arial" w:hAnsi="Arial" w:cs="Arial"/>
          <w:sz w:val="24"/>
          <w:szCs w:val="24"/>
        </w:rPr>
        <w:t xml:space="preserve"> 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645660" w:rsidRPr="00F835F1" w:rsidRDefault="00645660" w:rsidP="00A14616">
      <w:pPr>
        <w:spacing w:line="19"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2.16. Отказ в приеме документов не препятствует повторному обращению заявителя.</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7" w:lineRule="auto"/>
        <w:ind w:firstLine="709"/>
        <w:jc w:val="both"/>
        <w:rPr>
          <w:rFonts w:ascii="Arial" w:hAnsi="Arial" w:cs="Arial"/>
          <w:sz w:val="24"/>
          <w:szCs w:val="24"/>
        </w:rPr>
      </w:pPr>
      <w:r w:rsidRPr="00F835F1">
        <w:rPr>
          <w:rFonts w:ascii="Arial" w:hAnsi="Arial" w:cs="Arial"/>
          <w:sz w:val="24"/>
          <w:szCs w:val="24"/>
        </w:rPr>
        <w:t>2.17. Основания для приостановления предоставления муниципальной услуги законодательством Российской Федерации и Волгоградской области не предусмотрены.</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spacing w:line="234" w:lineRule="auto"/>
        <w:ind w:firstLine="709"/>
        <w:jc w:val="both"/>
        <w:rPr>
          <w:rFonts w:ascii="Arial" w:hAnsi="Arial" w:cs="Arial"/>
          <w:sz w:val="24"/>
          <w:szCs w:val="24"/>
        </w:rPr>
      </w:pPr>
      <w:r w:rsidRPr="00F835F1">
        <w:rPr>
          <w:rFonts w:ascii="Arial" w:hAnsi="Arial" w:cs="Arial"/>
          <w:sz w:val="24"/>
          <w:szCs w:val="24"/>
        </w:rPr>
        <w:t>2.18. Решение об отказе в предоставлении муниципальной услуги принимается Администрацией при наличии хотя бы одного из следующих оснований:</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7" w:lineRule="auto"/>
        <w:ind w:firstLine="709"/>
        <w:jc w:val="both"/>
        <w:rPr>
          <w:rFonts w:ascii="Arial" w:hAnsi="Arial" w:cs="Arial"/>
          <w:sz w:val="24"/>
          <w:szCs w:val="24"/>
        </w:rPr>
      </w:pPr>
      <w:r w:rsidRPr="00F835F1">
        <w:rPr>
          <w:rFonts w:ascii="Arial" w:hAnsi="Arial" w:cs="Arial"/>
          <w:sz w:val="24"/>
          <w:szCs w:val="24"/>
        </w:rPr>
        <w:t>1) не соблюдены условия изъятия земельных участков для государственных или муниципальных нужд, предусмотренные статьей 56.3 Земельного кодекса Российской Федерации;</w:t>
      </w:r>
    </w:p>
    <w:p w:rsidR="00645660" w:rsidRPr="00F835F1" w:rsidRDefault="00645660" w:rsidP="00A14616">
      <w:pPr>
        <w:ind w:firstLine="709"/>
        <w:rPr>
          <w:rFonts w:ascii="Arial" w:hAnsi="Arial" w:cs="Arial"/>
          <w:sz w:val="24"/>
          <w:szCs w:val="24"/>
        </w:rPr>
      </w:pPr>
      <w:r w:rsidRPr="00F835F1">
        <w:rPr>
          <w:rFonts w:ascii="Arial" w:hAnsi="Arial" w:cs="Arial"/>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numPr>
          <w:ilvl w:val="1"/>
          <w:numId w:val="19"/>
        </w:numPr>
        <w:tabs>
          <w:tab w:val="left" w:pos="1315"/>
        </w:tabs>
        <w:spacing w:line="236" w:lineRule="auto"/>
        <w:ind w:firstLine="709"/>
        <w:jc w:val="both"/>
        <w:rPr>
          <w:rFonts w:ascii="Arial" w:hAnsi="Arial" w:cs="Arial"/>
          <w:sz w:val="24"/>
          <w:szCs w:val="24"/>
        </w:rPr>
      </w:pPr>
      <w:r w:rsidRPr="00F835F1">
        <w:rPr>
          <w:rFonts w:ascii="Arial" w:hAnsi="Arial" w:cs="Arial"/>
          <w:sz w:val="24"/>
          <w:szCs w:val="24"/>
        </w:rPr>
        <w:t>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Российской Федерации;</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numPr>
          <w:ilvl w:val="1"/>
          <w:numId w:val="19"/>
        </w:numPr>
        <w:tabs>
          <w:tab w:val="left" w:pos="1443"/>
        </w:tabs>
        <w:spacing w:line="237" w:lineRule="auto"/>
        <w:ind w:firstLine="709"/>
        <w:jc w:val="both"/>
        <w:rPr>
          <w:rFonts w:ascii="Arial" w:hAnsi="Arial" w:cs="Arial"/>
          <w:sz w:val="24"/>
          <w:szCs w:val="24"/>
        </w:rPr>
      </w:pPr>
      <w:r w:rsidRPr="00F835F1">
        <w:rPr>
          <w:rFonts w:ascii="Arial" w:hAnsi="Arial" w:cs="Arial"/>
          <w:sz w:val="24"/>
          <w:szCs w:val="24"/>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45660" w:rsidRPr="00F835F1" w:rsidRDefault="00645660" w:rsidP="00A14616">
      <w:pPr>
        <w:spacing w:line="13"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2.19. Отказ в предоставлении муниципальной услуги может быть обжалован в порядке, установленном законодательством.</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3" w:lineRule="auto"/>
        <w:ind w:firstLine="709"/>
        <w:rPr>
          <w:rFonts w:ascii="Arial" w:hAnsi="Arial" w:cs="Arial"/>
          <w:sz w:val="24"/>
          <w:szCs w:val="24"/>
        </w:rPr>
      </w:pPr>
      <w:r w:rsidRPr="00F835F1">
        <w:rPr>
          <w:rFonts w:ascii="Arial" w:hAnsi="Arial" w:cs="Arial"/>
          <w:sz w:val="24"/>
          <w:szCs w:val="24"/>
        </w:rPr>
        <w:t>2.20. Порядок, размер и основания взимания государственной пошлины или иной платы, взимаемой за предоставление муниципальной услуги.</w:t>
      </w:r>
    </w:p>
    <w:p w:rsidR="00645660" w:rsidRPr="00F835F1" w:rsidRDefault="00645660" w:rsidP="00A14616">
      <w:pPr>
        <w:spacing w:line="2" w:lineRule="exact"/>
        <w:ind w:firstLine="709"/>
        <w:rPr>
          <w:rFonts w:ascii="Arial" w:hAnsi="Arial" w:cs="Arial"/>
          <w:sz w:val="24"/>
          <w:szCs w:val="24"/>
        </w:rPr>
      </w:pPr>
    </w:p>
    <w:p w:rsidR="00645660" w:rsidRPr="00F835F1" w:rsidRDefault="00645660" w:rsidP="00A14616">
      <w:pPr>
        <w:spacing w:line="238" w:lineRule="auto"/>
        <w:ind w:firstLine="709"/>
        <w:rPr>
          <w:rFonts w:ascii="Arial" w:hAnsi="Arial" w:cs="Arial"/>
          <w:sz w:val="24"/>
          <w:szCs w:val="24"/>
        </w:rPr>
      </w:pPr>
      <w:r w:rsidRPr="00F835F1">
        <w:rPr>
          <w:rFonts w:ascii="Arial" w:hAnsi="Arial" w:cs="Arial"/>
          <w:sz w:val="24"/>
          <w:szCs w:val="24"/>
        </w:rPr>
        <w:t>Муниципальная услуга предоставляется Заявителю на бесплатной основе.</w:t>
      </w:r>
    </w:p>
    <w:p w:rsidR="00645660" w:rsidRPr="00F835F1" w:rsidRDefault="00645660" w:rsidP="00A14616">
      <w:pPr>
        <w:spacing w:line="17" w:lineRule="exact"/>
        <w:ind w:firstLine="709"/>
        <w:rPr>
          <w:rFonts w:ascii="Arial" w:hAnsi="Arial" w:cs="Arial"/>
          <w:sz w:val="24"/>
          <w:szCs w:val="24"/>
        </w:rPr>
      </w:pPr>
    </w:p>
    <w:p w:rsidR="00645660" w:rsidRPr="00F835F1" w:rsidRDefault="00645660" w:rsidP="00A14616">
      <w:pPr>
        <w:spacing w:line="234" w:lineRule="auto"/>
        <w:ind w:firstLine="709"/>
        <w:rPr>
          <w:rFonts w:ascii="Arial" w:hAnsi="Arial" w:cs="Arial"/>
          <w:sz w:val="24"/>
          <w:szCs w:val="24"/>
        </w:rPr>
      </w:pPr>
      <w:r w:rsidRPr="00F835F1">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645660" w:rsidRPr="00F835F1" w:rsidRDefault="00645660" w:rsidP="00A14616">
      <w:pPr>
        <w:spacing w:line="15" w:lineRule="exact"/>
        <w:ind w:firstLine="709"/>
        <w:rPr>
          <w:rFonts w:ascii="Arial" w:hAnsi="Arial" w:cs="Arial"/>
          <w:sz w:val="24"/>
          <w:szCs w:val="24"/>
        </w:rPr>
      </w:pPr>
    </w:p>
    <w:p w:rsidR="00645660" w:rsidRPr="00F835F1" w:rsidRDefault="00645660" w:rsidP="00A14616">
      <w:pPr>
        <w:spacing w:line="236" w:lineRule="auto"/>
        <w:ind w:firstLine="709"/>
        <w:jc w:val="both"/>
        <w:rPr>
          <w:rFonts w:ascii="Arial" w:hAnsi="Arial" w:cs="Arial"/>
          <w:sz w:val="24"/>
          <w:szCs w:val="24"/>
        </w:rPr>
      </w:pPr>
      <w:r w:rsidRPr="00F835F1">
        <w:rPr>
          <w:rFonts w:ascii="Arial" w:hAnsi="Arial" w:cs="Arial"/>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645660" w:rsidRPr="00F835F1" w:rsidRDefault="00645660" w:rsidP="00A14616">
      <w:pPr>
        <w:spacing w:line="14" w:lineRule="exact"/>
        <w:ind w:firstLine="709"/>
        <w:rPr>
          <w:rFonts w:ascii="Arial" w:hAnsi="Arial" w:cs="Arial"/>
          <w:sz w:val="24"/>
          <w:szCs w:val="24"/>
        </w:rPr>
      </w:pPr>
    </w:p>
    <w:p w:rsidR="00645660" w:rsidRPr="00F835F1" w:rsidRDefault="00645660" w:rsidP="00A14616">
      <w:pPr>
        <w:spacing w:line="234" w:lineRule="auto"/>
        <w:ind w:firstLine="709"/>
        <w:jc w:val="both"/>
        <w:rPr>
          <w:rFonts w:ascii="Arial" w:hAnsi="Arial" w:cs="Arial"/>
          <w:sz w:val="24"/>
          <w:szCs w:val="24"/>
        </w:rPr>
      </w:pPr>
      <w:r w:rsidRPr="00F835F1">
        <w:rPr>
          <w:rFonts w:ascii="Arial" w:hAnsi="Arial" w:cs="Arial"/>
          <w:sz w:val="24"/>
          <w:szCs w:val="24"/>
        </w:rPr>
        <w:t>2.22.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Регистрация запроса (заявления) производится в момент его поступления.</w:t>
      </w:r>
    </w:p>
    <w:p w:rsidR="00645660" w:rsidRPr="00F835F1" w:rsidRDefault="00645660" w:rsidP="00A14616">
      <w:pPr>
        <w:pStyle w:val="ConsPlusNormal"/>
        <w:ind w:firstLine="709"/>
        <w:jc w:val="both"/>
        <w:rPr>
          <w:rFonts w:cs="Arial"/>
          <w:sz w:val="24"/>
          <w:szCs w:val="24"/>
        </w:rPr>
      </w:pPr>
      <w:r w:rsidRPr="00F835F1">
        <w:rPr>
          <w:rFonts w:cs="Arial"/>
          <w:sz w:val="24"/>
          <w:szCs w:val="24"/>
        </w:rPr>
        <w:t xml:space="preserve">2.23. </w:t>
      </w:r>
      <w:proofErr w:type="gramStart"/>
      <w:r w:rsidRPr="00F835F1">
        <w:rPr>
          <w:rFonts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5660" w:rsidRPr="00F835F1" w:rsidRDefault="00645660" w:rsidP="00A14616">
      <w:pPr>
        <w:autoSpaceDE w:val="0"/>
        <w:autoSpaceDN w:val="0"/>
        <w:adjustRightInd w:val="0"/>
        <w:ind w:right="-16" w:firstLine="709"/>
        <w:jc w:val="both"/>
        <w:rPr>
          <w:rFonts w:ascii="Arial" w:hAnsi="Arial" w:cs="Arial"/>
          <w:sz w:val="24"/>
          <w:szCs w:val="24"/>
        </w:rPr>
      </w:pPr>
      <w:r w:rsidRPr="00F835F1">
        <w:rPr>
          <w:rFonts w:ascii="Arial" w:hAnsi="Arial" w:cs="Arial"/>
          <w:sz w:val="24"/>
          <w:szCs w:val="24"/>
        </w:rPr>
        <w:t>2.23.1. Требования к помещениям, в которых предоставляется муниципальная услуга.</w:t>
      </w:r>
    </w:p>
    <w:p w:rsidR="00645660" w:rsidRPr="00F835F1" w:rsidRDefault="00645660" w:rsidP="00A14616">
      <w:pPr>
        <w:autoSpaceDE w:val="0"/>
        <w:autoSpaceDN w:val="0"/>
        <w:adjustRightInd w:val="0"/>
        <w:ind w:right="-16" w:firstLine="709"/>
        <w:jc w:val="both"/>
        <w:rPr>
          <w:rFonts w:ascii="Arial" w:hAnsi="Arial" w:cs="Arial"/>
          <w:sz w:val="24"/>
          <w:szCs w:val="24"/>
        </w:rPr>
      </w:pPr>
      <w:proofErr w:type="gramStart"/>
      <w:r w:rsidRPr="00F835F1">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45660" w:rsidRPr="00F835F1" w:rsidRDefault="00645660" w:rsidP="00A14616">
      <w:pPr>
        <w:pStyle w:val="ConsPlusNormal"/>
        <w:ind w:firstLine="709"/>
        <w:jc w:val="both"/>
        <w:rPr>
          <w:rFonts w:cs="Arial"/>
          <w:sz w:val="24"/>
          <w:szCs w:val="24"/>
        </w:rPr>
      </w:pPr>
      <w:r w:rsidRPr="00F835F1">
        <w:rPr>
          <w:rFonts w:cs="Arial"/>
          <w:sz w:val="24"/>
          <w:szCs w:val="24"/>
        </w:rPr>
        <w:t>Помещения уполномоченного органа должны соответствовать санитарно-</w:t>
      </w:r>
      <w:r w:rsidRPr="00F835F1">
        <w:rPr>
          <w:rFonts w:cs="Arial"/>
          <w:sz w:val="24"/>
          <w:szCs w:val="24"/>
        </w:rPr>
        <w:lastRenderedPageBreak/>
        <w:t xml:space="preserve">эпидемиологическим </w:t>
      </w:r>
      <w:hyperlink r:id="rId9" w:history="1">
        <w:r w:rsidRPr="00F835F1">
          <w:rPr>
            <w:rFonts w:cs="Arial"/>
            <w:sz w:val="24"/>
            <w:szCs w:val="24"/>
          </w:rPr>
          <w:t>правилам и нормативам</w:t>
        </w:r>
      </w:hyperlink>
      <w:r w:rsidRPr="00F835F1">
        <w:rPr>
          <w:rFonts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45660" w:rsidRPr="00F835F1" w:rsidRDefault="00645660" w:rsidP="00A14616">
      <w:pPr>
        <w:pStyle w:val="ConsPlusNormal"/>
        <w:ind w:firstLine="709"/>
        <w:jc w:val="both"/>
        <w:rPr>
          <w:rFonts w:cs="Arial"/>
          <w:sz w:val="24"/>
          <w:szCs w:val="24"/>
        </w:rPr>
      </w:pPr>
      <w:r w:rsidRPr="00F835F1">
        <w:rPr>
          <w:rFonts w:cs="Arial"/>
          <w:sz w:val="24"/>
          <w:szCs w:val="24"/>
        </w:rPr>
        <w:t>Вход и выход из помещений оборудуются соответствующими указателями.</w:t>
      </w:r>
    </w:p>
    <w:p w:rsidR="00645660" w:rsidRPr="00F835F1" w:rsidRDefault="00645660" w:rsidP="00A14616">
      <w:pPr>
        <w:pStyle w:val="ConsPlusNormal"/>
        <w:ind w:firstLine="709"/>
        <w:jc w:val="both"/>
        <w:rPr>
          <w:rFonts w:cs="Arial"/>
          <w:sz w:val="24"/>
          <w:szCs w:val="24"/>
        </w:rPr>
      </w:pPr>
      <w:r w:rsidRPr="00F835F1">
        <w:rPr>
          <w:rFonts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45660" w:rsidRPr="00F835F1" w:rsidRDefault="00645660" w:rsidP="00A14616">
      <w:pPr>
        <w:pStyle w:val="ConsPlusNormal"/>
        <w:ind w:firstLine="709"/>
        <w:jc w:val="both"/>
        <w:rPr>
          <w:rFonts w:cs="Arial"/>
          <w:sz w:val="24"/>
          <w:szCs w:val="24"/>
        </w:rPr>
      </w:pPr>
      <w:r w:rsidRPr="00F835F1">
        <w:rPr>
          <w:rFonts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45660" w:rsidRPr="00F835F1" w:rsidRDefault="00385D85" w:rsidP="00A14616">
      <w:pPr>
        <w:pStyle w:val="ConsPlusNormal"/>
        <w:tabs>
          <w:tab w:val="right" w:pos="900"/>
        </w:tabs>
        <w:ind w:firstLine="709"/>
        <w:jc w:val="both"/>
        <w:rPr>
          <w:rFonts w:cs="Arial"/>
          <w:sz w:val="24"/>
          <w:szCs w:val="24"/>
        </w:rPr>
      </w:pPr>
      <w:r w:rsidRPr="00F835F1">
        <w:rPr>
          <w:rFonts w:cs="Arial"/>
          <w:sz w:val="24"/>
          <w:szCs w:val="24"/>
        </w:rPr>
        <w:t xml:space="preserve"> </w:t>
      </w:r>
      <w:r w:rsidR="00645660" w:rsidRPr="00F835F1">
        <w:rPr>
          <w:rFonts w:cs="Arial"/>
          <w:sz w:val="24"/>
          <w:szCs w:val="24"/>
        </w:rPr>
        <w:t>2.23.2. Требования к местам ожидания.</w:t>
      </w:r>
    </w:p>
    <w:p w:rsidR="00645660" w:rsidRPr="00F835F1" w:rsidRDefault="00645660" w:rsidP="00A14616">
      <w:pPr>
        <w:pStyle w:val="ConsPlusNormal"/>
        <w:ind w:firstLine="709"/>
        <w:jc w:val="both"/>
        <w:rPr>
          <w:rFonts w:cs="Arial"/>
          <w:sz w:val="24"/>
          <w:szCs w:val="24"/>
        </w:rPr>
      </w:pPr>
      <w:r w:rsidRPr="00F835F1">
        <w:rPr>
          <w:rFonts w:cs="Arial"/>
          <w:sz w:val="24"/>
          <w:szCs w:val="24"/>
        </w:rPr>
        <w:t xml:space="preserve"> Места ожидания должны соответствовать комфортным условиям для заявителей и</w:t>
      </w:r>
      <w:r w:rsidR="00385D85" w:rsidRPr="00F835F1">
        <w:rPr>
          <w:rFonts w:cs="Arial"/>
          <w:sz w:val="24"/>
          <w:szCs w:val="24"/>
        </w:rPr>
        <w:t xml:space="preserve"> </w:t>
      </w:r>
      <w:r w:rsidRPr="00F835F1">
        <w:rPr>
          <w:rFonts w:cs="Arial"/>
          <w:sz w:val="24"/>
          <w:szCs w:val="24"/>
        </w:rPr>
        <w:t>оптимальным условиям работы специалистов уполномоченного органа.</w:t>
      </w:r>
    </w:p>
    <w:p w:rsidR="00645660" w:rsidRPr="00F835F1" w:rsidRDefault="00385D85" w:rsidP="00A14616">
      <w:pPr>
        <w:pStyle w:val="ConsPlusNormal"/>
        <w:ind w:firstLine="709"/>
        <w:jc w:val="both"/>
        <w:rPr>
          <w:rFonts w:cs="Arial"/>
          <w:sz w:val="24"/>
          <w:szCs w:val="24"/>
        </w:rPr>
      </w:pPr>
      <w:r w:rsidRPr="00F835F1">
        <w:rPr>
          <w:rFonts w:cs="Arial"/>
          <w:sz w:val="24"/>
          <w:szCs w:val="24"/>
        </w:rPr>
        <w:t xml:space="preserve"> </w:t>
      </w:r>
      <w:r w:rsidR="00645660" w:rsidRPr="00F835F1">
        <w:rPr>
          <w:rFonts w:cs="Arial"/>
          <w:sz w:val="24"/>
          <w:szCs w:val="24"/>
        </w:rPr>
        <w:t>Места ожидания должны быть оборудованы стульями, кресельными секциями, скамьями.</w:t>
      </w:r>
    </w:p>
    <w:p w:rsidR="00645660" w:rsidRPr="00F835F1" w:rsidRDefault="00645660" w:rsidP="00A14616">
      <w:pPr>
        <w:pStyle w:val="ConsPlusNormal"/>
        <w:ind w:firstLine="709"/>
        <w:jc w:val="both"/>
        <w:rPr>
          <w:rFonts w:cs="Arial"/>
          <w:sz w:val="24"/>
          <w:szCs w:val="24"/>
        </w:rPr>
      </w:pPr>
      <w:r w:rsidRPr="00F835F1">
        <w:rPr>
          <w:rFonts w:cs="Arial"/>
          <w:sz w:val="24"/>
          <w:szCs w:val="24"/>
        </w:rPr>
        <w:t>2.23.3. Требования к местам приема заявителей.</w:t>
      </w:r>
    </w:p>
    <w:p w:rsidR="00645660" w:rsidRPr="00F835F1" w:rsidRDefault="00645660" w:rsidP="00A14616">
      <w:pPr>
        <w:pStyle w:val="ConsPlusNormal"/>
        <w:ind w:firstLine="709"/>
        <w:jc w:val="both"/>
        <w:rPr>
          <w:rFonts w:cs="Arial"/>
          <w:sz w:val="24"/>
          <w:szCs w:val="24"/>
        </w:rPr>
      </w:pPr>
      <w:r w:rsidRPr="00F835F1">
        <w:rPr>
          <w:rFonts w:cs="Arial"/>
          <w:sz w:val="24"/>
          <w:szCs w:val="24"/>
        </w:rPr>
        <w:t>Прием заявителей осуществляется в специально выделенных для этих целей помещениях.</w:t>
      </w:r>
    </w:p>
    <w:p w:rsidR="00645660" w:rsidRPr="00F835F1" w:rsidRDefault="00645660" w:rsidP="00A14616">
      <w:pPr>
        <w:pStyle w:val="ConsPlusNormal"/>
        <w:ind w:firstLine="709"/>
        <w:jc w:val="both"/>
        <w:rPr>
          <w:rFonts w:cs="Arial"/>
          <w:sz w:val="24"/>
          <w:szCs w:val="24"/>
        </w:rPr>
      </w:pPr>
      <w:r w:rsidRPr="00F835F1">
        <w:rPr>
          <w:rFonts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45660" w:rsidRPr="00F835F1" w:rsidRDefault="00645660" w:rsidP="00A14616">
      <w:pPr>
        <w:pStyle w:val="ConsPlusNormal"/>
        <w:ind w:firstLine="709"/>
        <w:jc w:val="both"/>
        <w:rPr>
          <w:rFonts w:cs="Arial"/>
          <w:sz w:val="24"/>
          <w:szCs w:val="24"/>
        </w:rPr>
      </w:pPr>
      <w:r w:rsidRPr="00F835F1">
        <w:rPr>
          <w:rFonts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45660" w:rsidRPr="00F835F1" w:rsidRDefault="00645660" w:rsidP="00A14616">
      <w:pPr>
        <w:pStyle w:val="ConsPlusNormal"/>
        <w:ind w:firstLine="709"/>
        <w:jc w:val="both"/>
        <w:rPr>
          <w:rFonts w:cs="Arial"/>
          <w:sz w:val="24"/>
          <w:szCs w:val="24"/>
        </w:rPr>
      </w:pPr>
      <w:r w:rsidRPr="00F835F1">
        <w:rPr>
          <w:rFonts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45660" w:rsidRPr="00F835F1" w:rsidRDefault="00645660" w:rsidP="00A14616">
      <w:pPr>
        <w:pStyle w:val="ConsPlusNormal"/>
        <w:tabs>
          <w:tab w:val="right" w:pos="1080"/>
        </w:tabs>
        <w:ind w:firstLine="709"/>
        <w:jc w:val="both"/>
        <w:rPr>
          <w:rFonts w:cs="Arial"/>
          <w:sz w:val="24"/>
          <w:szCs w:val="24"/>
        </w:rPr>
      </w:pPr>
      <w:r w:rsidRPr="00F835F1">
        <w:rPr>
          <w:rFonts w:cs="Arial"/>
          <w:sz w:val="24"/>
          <w:szCs w:val="24"/>
        </w:rPr>
        <w:t>2.23.4. Требования к информационным стендам.</w:t>
      </w:r>
    </w:p>
    <w:p w:rsidR="00645660" w:rsidRPr="00F835F1" w:rsidRDefault="00645660" w:rsidP="00A14616">
      <w:pPr>
        <w:pStyle w:val="ConsPlusNormal"/>
        <w:ind w:firstLine="709"/>
        <w:jc w:val="both"/>
        <w:rPr>
          <w:rFonts w:cs="Arial"/>
          <w:sz w:val="24"/>
          <w:szCs w:val="24"/>
        </w:rPr>
      </w:pPr>
      <w:r w:rsidRPr="00F835F1">
        <w:rPr>
          <w:rFonts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45660" w:rsidRPr="00F835F1" w:rsidRDefault="00645660" w:rsidP="00A14616">
      <w:pPr>
        <w:pStyle w:val="ConsPlusNormal"/>
        <w:ind w:firstLine="709"/>
        <w:jc w:val="both"/>
        <w:rPr>
          <w:rFonts w:cs="Arial"/>
          <w:sz w:val="24"/>
          <w:szCs w:val="24"/>
        </w:rPr>
      </w:pPr>
      <w:r w:rsidRPr="00F835F1">
        <w:rPr>
          <w:rFonts w:cs="Arial"/>
          <w:sz w:val="24"/>
          <w:szCs w:val="24"/>
        </w:rPr>
        <w:t>На информационных стендах, официальном сайте уполномоченного органа размещаются следующие информационные материалы:</w:t>
      </w:r>
    </w:p>
    <w:p w:rsidR="00645660" w:rsidRPr="00F835F1" w:rsidRDefault="00645660" w:rsidP="00A14616">
      <w:pPr>
        <w:pStyle w:val="ConsPlusNormal"/>
        <w:ind w:firstLine="709"/>
        <w:jc w:val="both"/>
        <w:rPr>
          <w:rFonts w:cs="Arial"/>
          <w:sz w:val="24"/>
          <w:szCs w:val="24"/>
        </w:rPr>
      </w:pPr>
      <w:r w:rsidRPr="00F835F1">
        <w:rPr>
          <w:rFonts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45660" w:rsidRPr="00F835F1" w:rsidRDefault="00645660" w:rsidP="00A14616">
      <w:pPr>
        <w:pStyle w:val="ConsPlusNormal"/>
        <w:ind w:firstLine="709"/>
        <w:jc w:val="both"/>
        <w:rPr>
          <w:rFonts w:cs="Arial"/>
          <w:sz w:val="24"/>
          <w:szCs w:val="24"/>
        </w:rPr>
      </w:pPr>
      <w:r w:rsidRPr="00F835F1">
        <w:rPr>
          <w:rFonts w:cs="Arial"/>
          <w:sz w:val="24"/>
          <w:szCs w:val="24"/>
        </w:rPr>
        <w:t>текст настоящего Административного регламента;</w:t>
      </w:r>
    </w:p>
    <w:p w:rsidR="00645660" w:rsidRPr="00F835F1" w:rsidRDefault="00645660" w:rsidP="00A14616">
      <w:pPr>
        <w:pStyle w:val="ConsPlusNormal"/>
        <w:ind w:firstLine="709"/>
        <w:jc w:val="both"/>
        <w:rPr>
          <w:rFonts w:cs="Arial"/>
          <w:sz w:val="24"/>
          <w:szCs w:val="24"/>
        </w:rPr>
      </w:pPr>
      <w:r w:rsidRPr="00F835F1">
        <w:rPr>
          <w:rFonts w:cs="Arial"/>
          <w:sz w:val="24"/>
          <w:szCs w:val="24"/>
        </w:rPr>
        <w:t>информация о порядке исполнения муниципальной услуги;</w:t>
      </w:r>
    </w:p>
    <w:p w:rsidR="00645660" w:rsidRPr="00F835F1" w:rsidRDefault="00645660" w:rsidP="00A14616">
      <w:pPr>
        <w:pStyle w:val="ConsPlusNormal"/>
        <w:ind w:firstLine="709"/>
        <w:jc w:val="both"/>
        <w:rPr>
          <w:rFonts w:cs="Arial"/>
          <w:sz w:val="24"/>
          <w:szCs w:val="24"/>
        </w:rPr>
      </w:pPr>
      <w:r w:rsidRPr="00F835F1">
        <w:rPr>
          <w:rFonts w:cs="Arial"/>
          <w:sz w:val="24"/>
          <w:szCs w:val="24"/>
        </w:rPr>
        <w:t>перечень документов, необходимых для предоставления муниципальной услуги;</w:t>
      </w:r>
    </w:p>
    <w:p w:rsidR="00645660" w:rsidRPr="00F835F1" w:rsidRDefault="00645660" w:rsidP="00A14616">
      <w:pPr>
        <w:pStyle w:val="ConsPlusNormal"/>
        <w:ind w:firstLine="709"/>
        <w:jc w:val="both"/>
        <w:rPr>
          <w:rFonts w:cs="Arial"/>
          <w:sz w:val="24"/>
          <w:szCs w:val="24"/>
        </w:rPr>
      </w:pPr>
      <w:r w:rsidRPr="00F835F1">
        <w:rPr>
          <w:rFonts w:cs="Arial"/>
          <w:sz w:val="24"/>
          <w:szCs w:val="24"/>
        </w:rPr>
        <w:t>формы и образцы документов для заполнения;</w:t>
      </w:r>
    </w:p>
    <w:p w:rsidR="00645660" w:rsidRPr="00F835F1" w:rsidRDefault="00645660" w:rsidP="00A14616">
      <w:pPr>
        <w:pStyle w:val="ConsPlusNonformat"/>
        <w:ind w:right="-16" w:firstLine="709"/>
        <w:jc w:val="both"/>
        <w:rPr>
          <w:rFonts w:ascii="Arial" w:hAnsi="Arial" w:cs="Arial"/>
          <w:sz w:val="24"/>
          <w:szCs w:val="24"/>
        </w:rPr>
      </w:pPr>
      <w:r w:rsidRPr="00F835F1">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645660" w:rsidRPr="00F835F1" w:rsidRDefault="00645660" w:rsidP="00A14616">
      <w:pPr>
        <w:widowControl w:val="0"/>
        <w:autoSpaceDE w:val="0"/>
        <w:autoSpaceDN w:val="0"/>
        <w:adjustRightInd w:val="0"/>
        <w:ind w:right="-16" w:firstLine="709"/>
        <w:rPr>
          <w:rFonts w:ascii="Arial" w:hAnsi="Arial" w:cs="Arial"/>
          <w:sz w:val="24"/>
          <w:szCs w:val="24"/>
        </w:rPr>
      </w:pPr>
      <w:r w:rsidRPr="00F835F1">
        <w:rPr>
          <w:rFonts w:ascii="Arial" w:hAnsi="Arial" w:cs="Arial"/>
          <w:sz w:val="24"/>
          <w:szCs w:val="24"/>
        </w:rPr>
        <w:t xml:space="preserve">справочные телефоны;                                                                                                                                                                                                   </w:t>
      </w:r>
    </w:p>
    <w:p w:rsidR="00645660" w:rsidRPr="00F835F1" w:rsidRDefault="00645660" w:rsidP="00A14616">
      <w:pPr>
        <w:widowControl w:val="0"/>
        <w:autoSpaceDE w:val="0"/>
        <w:autoSpaceDN w:val="0"/>
        <w:adjustRightInd w:val="0"/>
        <w:ind w:right="-16" w:firstLine="709"/>
        <w:rPr>
          <w:rFonts w:ascii="Arial" w:hAnsi="Arial" w:cs="Arial"/>
          <w:sz w:val="24"/>
          <w:szCs w:val="24"/>
        </w:rPr>
      </w:pPr>
      <w:r w:rsidRPr="00F835F1">
        <w:rPr>
          <w:rFonts w:ascii="Arial" w:hAnsi="Arial" w:cs="Arial"/>
          <w:sz w:val="24"/>
          <w:szCs w:val="24"/>
        </w:rPr>
        <w:t>адреса электронной почты и адреса Интернет-сайтов;</w:t>
      </w:r>
    </w:p>
    <w:p w:rsidR="00645660" w:rsidRPr="00F835F1" w:rsidRDefault="00645660" w:rsidP="00A14616">
      <w:pPr>
        <w:widowControl w:val="0"/>
        <w:autoSpaceDE w:val="0"/>
        <w:autoSpaceDN w:val="0"/>
        <w:adjustRightInd w:val="0"/>
        <w:ind w:right="-16" w:firstLine="709"/>
        <w:jc w:val="both"/>
        <w:rPr>
          <w:rFonts w:ascii="Arial" w:hAnsi="Arial" w:cs="Arial"/>
          <w:sz w:val="24"/>
          <w:szCs w:val="24"/>
        </w:rPr>
      </w:pPr>
      <w:r w:rsidRPr="00F835F1">
        <w:rPr>
          <w:rFonts w:ascii="Arial" w:hAnsi="Arial" w:cs="Arial"/>
          <w:sz w:val="24"/>
          <w:szCs w:val="24"/>
        </w:rPr>
        <w:t>информация о месте личного приема, а также об установленных для личного приема днях и часах.</w:t>
      </w:r>
    </w:p>
    <w:p w:rsidR="00645660" w:rsidRPr="00F835F1" w:rsidRDefault="00645660" w:rsidP="00A14616">
      <w:pPr>
        <w:pStyle w:val="ConsPlusNormal"/>
        <w:ind w:firstLine="709"/>
        <w:jc w:val="both"/>
        <w:rPr>
          <w:rFonts w:cs="Arial"/>
          <w:sz w:val="24"/>
          <w:szCs w:val="24"/>
        </w:rPr>
      </w:pPr>
      <w:r w:rsidRPr="00F835F1">
        <w:rPr>
          <w:rFonts w:cs="Arial"/>
          <w:sz w:val="24"/>
          <w:szCs w:val="24"/>
        </w:rPr>
        <w:t>При изменении информации по исполнению муниципальной услуги осуществляется ее периодическое обновление.</w:t>
      </w:r>
    </w:p>
    <w:p w:rsidR="00645660" w:rsidRPr="00F835F1" w:rsidRDefault="00645660" w:rsidP="00A14616">
      <w:pPr>
        <w:pStyle w:val="ConsPlusNormal"/>
        <w:ind w:firstLine="709"/>
        <w:jc w:val="both"/>
        <w:rPr>
          <w:rFonts w:cs="Arial"/>
          <w:sz w:val="24"/>
          <w:szCs w:val="24"/>
        </w:rPr>
      </w:pPr>
      <w:proofErr w:type="gramStart"/>
      <w:r w:rsidRPr="00F835F1">
        <w:rPr>
          <w:rFonts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F835F1">
        <w:rPr>
          <w:rFonts w:cs="Arial"/>
          <w:bCs/>
          <w:iCs/>
          <w:sz w:val="24"/>
          <w:szCs w:val="24"/>
        </w:rPr>
        <w:t>volgograd</w:t>
      </w:r>
      <w:r w:rsidRPr="00F835F1">
        <w:rPr>
          <w:rFonts w:cs="Arial"/>
          <w:sz w:val="24"/>
          <w:szCs w:val="24"/>
        </w:rPr>
        <w:t>.ru), а также на официальном сайте</w:t>
      </w:r>
      <w:proofErr w:type="gramEnd"/>
      <w:r w:rsidRPr="00F835F1">
        <w:rPr>
          <w:rFonts w:cs="Arial"/>
          <w:sz w:val="24"/>
          <w:szCs w:val="24"/>
        </w:rPr>
        <w:t xml:space="preserve"> уполномоченного органа (</w:t>
      </w:r>
      <w:r w:rsidR="008F420A" w:rsidRPr="00F835F1">
        <w:rPr>
          <w:rFonts w:cs="Arial"/>
          <w:sz w:val="24"/>
          <w:szCs w:val="24"/>
        </w:rPr>
        <w:t>https://ochkurovka.ru/</w:t>
      </w:r>
      <w:r w:rsidRPr="00F835F1">
        <w:rPr>
          <w:rFonts w:cs="Arial"/>
          <w:sz w:val="24"/>
          <w:szCs w:val="24"/>
        </w:rPr>
        <w:t>).</w:t>
      </w:r>
    </w:p>
    <w:p w:rsidR="00645660" w:rsidRPr="00F835F1" w:rsidRDefault="00645660" w:rsidP="00A14616">
      <w:pPr>
        <w:pStyle w:val="ConsPlusNormal"/>
        <w:ind w:firstLine="709"/>
        <w:jc w:val="both"/>
        <w:rPr>
          <w:rFonts w:cs="Arial"/>
          <w:sz w:val="24"/>
          <w:szCs w:val="24"/>
        </w:rPr>
      </w:pPr>
      <w:r w:rsidRPr="00F835F1">
        <w:rPr>
          <w:rFonts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45660" w:rsidRPr="00F835F1" w:rsidRDefault="00645660" w:rsidP="008F420A">
      <w:pPr>
        <w:pStyle w:val="ConsPlusNormal"/>
        <w:tabs>
          <w:tab w:val="right" w:pos="1260"/>
        </w:tabs>
        <w:ind w:firstLine="709"/>
        <w:jc w:val="both"/>
        <w:rPr>
          <w:rFonts w:cs="Arial"/>
          <w:sz w:val="24"/>
          <w:szCs w:val="24"/>
        </w:rPr>
      </w:pPr>
      <w:r w:rsidRPr="00F835F1">
        <w:rPr>
          <w:rFonts w:cs="Arial"/>
          <w:sz w:val="24"/>
          <w:szCs w:val="24"/>
        </w:rPr>
        <w:lastRenderedPageBreak/>
        <w:t>2.23.5. Требования к обеспечению доступности предоставления муниципальной услуги для инвалидов.</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xml:space="preserve">- беспрепятственный вход инвалидов в помещение и выход из него;                                                                     </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xml:space="preserve"> - возможность самостоятельного передвижения инвалидов по территории организации, помещения, в которых оказывается муниципальная услуга;</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xml:space="preserve">- допуск </w:t>
      </w:r>
      <w:proofErr w:type="spellStart"/>
      <w:r w:rsidRPr="00F835F1">
        <w:rPr>
          <w:rFonts w:ascii="Arial" w:hAnsi="Arial" w:cs="Arial"/>
          <w:sz w:val="24"/>
          <w:szCs w:val="24"/>
        </w:rPr>
        <w:t>сурдопереводчика</w:t>
      </w:r>
      <w:proofErr w:type="spellEnd"/>
      <w:r w:rsidRPr="00F835F1">
        <w:rPr>
          <w:rFonts w:ascii="Arial" w:hAnsi="Arial" w:cs="Arial"/>
          <w:sz w:val="24"/>
          <w:szCs w:val="24"/>
        </w:rPr>
        <w:t xml:space="preserve"> и </w:t>
      </w:r>
      <w:proofErr w:type="spellStart"/>
      <w:r w:rsidRPr="00F835F1">
        <w:rPr>
          <w:rFonts w:ascii="Arial" w:hAnsi="Arial" w:cs="Arial"/>
          <w:sz w:val="24"/>
          <w:szCs w:val="24"/>
        </w:rPr>
        <w:t>тифлосурдопереводчика</w:t>
      </w:r>
      <w:proofErr w:type="spellEnd"/>
      <w:r w:rsidRPr="00F835F1">
        <w:rPr>
          <w:rFonts w:ascii="Arial" w:hAnsi="Arial" w:cs="Arial"/>
          <w:sz w:val="24"/>
          <w:szCs w:val="24"/>
        </w:rPr>
        <w:t>;</w:t>
      </w:r>
    </w:p>
    <w:p w:rsidR="00645660" w:rsidRPr="00F835F1" w:rsidRDefault="00645660" w:rsidP="00A14616">
      <w:pPr>
        <w:autoSpaceDE w:val="0"/>
        <w:autoSpaceDN w:val="0"/>
        <w:adjustRightInd w:val="0"/>
        <w:ind w:firstLine="709"/>
        <w:jc w:val="both"/>
        <w:rPr>
          <w:rFonts w:ascii="Arial" w:hAnsi="Arial" w:cs="Arial"/>
          <w:sz w:val="24"/>
          <w:szCs w:val="24"/>
        </w:rPr>
      </w:pPr>
      <w:proofErr w:type="gramStart"/>
      <w:r w:rsidRPr="00F835F1">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5660" w:rsidRPr="00F835F1" w:rsidRDefault="00645660" w:rsidP="00A14616">
      <w:pPr>
        <w:autoSpaceDE w:val="0"/>
        <w:autoSpaceDN w:val="0"/>
        <w:adjustRightInd w:val="0"/>
        <w:ind w:firstLine="709"/>
        <w:jc w:val="both"/>
        <w:rPr>
          <w:rFonts w:ascii="Arial" w:hAnsi="Arial" w:cs="Arial"/>
          <w:sz w:val="24"/>
          <w:szCs w:val="24"/>
        </w:rPr>
      </w:pPr>
      <w:r w:rsidRPr="00F835F1">
        <w:rPr>
          <w:rFonts w:ascii="Arial" w:hAnsi="Arial" w:cs="Arial"/>
          <w:sz w:val="24"/>
          <w:szCs w:val="24"/>
        </w:rPr>
        <w:t>- предоставление при необходимости услуги по месту жительства инвалида или в дистанционном режиме;</w:t>
      </w:r>
    </w:p>
    <w:p w:rsidR="00645660" w:rsidRPr="00F835F1" w:rsidRDefault="00645660" w:rsidP="00A14616">
      <w:pPr>
        <w:ind w:firstLine="709"/>
        <w:jc w:val="both"/>
        <w:rPr>
          <w:rFonts w:ascii="Arial" w:hAnsi="Arial" w:cs="Arial"/>
          <w:sz w:val="24"/>
          <w:szCs w:val="24"/>
        </w:rPr>
      </w:pPr>
      <w:r w:rsidRPr="00F835F1">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45660" w:rsidRPr="00F835F1" w:rsidRDefault="00645660" w:rsidP="00A14616">
      <w:pPr>
        <w:spacing w:line="17" w:lineRule="exact"/>
        <w:ind w:firstLine="709"/>
        <w:rPr>
          <w:rFonts w:ascii="Arial" w:hAnsi="Arial" w:cs="Arial"/>
          <w:sz w:val="24"/>
          <w:szCs w:val="24"/>
        </w:rPr>
      </w:pPr>
    </w:p>
    <w:p w:rsidR="00645660" w:rsidRPr="00F835F1" w:rsidRDefault="00645660" w:rsidP="00A14616">
      <w:pPr>
        <w:spacing w:line="17" w:lineRule="exact"/>
        <w:ind w:firstLine="709"/>
        <w:rPr>
          <w:rFonts w:ascii="Arial" w:hAnsi="Arial" w:cs="Arial"/>
          <w:sz w:val="24"/>
          <w:szCs w:val="24"/>
        </w:rPr>
      </w:pPr>
    </w:p>
    <w:p w:rsidR="00645660" w:rsidRPr="00F835F1" w:rsidRDefault="00645660" w:rsidP="00A14616">
      <w:pPr>
        <w:spacing w:line="234" w:lineRule="auto"/>
        <w:ind w:firstLine="709"/>
        <w:jc w:val="both"/>
        <w:rPr>
          <w:rFonts w:ascii="Arial" w:hAnsi="Arial" w:cs="Arial"/>
          <w:sz w:val="24"/>
          <w:szCs w:val="24"/>
        </w:rPr>
      </w:pPr>
      <w:r w:rsidRPr="00F835F1">
        <w:rPr>
          <w:rFonts w:ascii="Arial" w:hAnsi="Arial" w:cs="Arial"/>
          <w:sz w:val="24"/>
          <w:szCs w:val="24"/>
        </w:rPr>
        <w:t>2.24.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5660" w:rsidRPr="00F835F1" w:rsidRDefault="00645660" w:rsidP="00A14616">
      <w:pPr>
        <w:spacing w:line="2" w:lineRule="exact"/>
        <w:ind w:firstLine="709"/>
        <w:rPr>
          <w:rFonts w:ascii="Arial" w:hAnsi="Arial" w:cs="Arial"/>
          <w:sz w:val="24"/>
          <w:szCs w:val="24"/>
        </w:rPr>
      </w:pPr>
    </w:p>
    <w:p w:rsidR="00645660" w:rsidRPr="00F835F1" w:rsidRDefault="00645660" w:rsidP="00A14616">
      <w:pPr>
        <w:ind w:firstLine="709"/>
        <w:rPr>
          <w:rFonts w:ascii="Arial" w:hAnsi="Arial" w:cs="Arial"/>
          <w:sz w:val="24"/>
          <w:szCs w:val="24"/>
        </w:rPr>
      </w:pPr>
      <w:r w:rsidRPr="00F835F1">
        <w:rPr>
          <w:rFonts w:ascii="Arial" w:hAnsi="Arial" w:cs="Arial"/>
          <w:sz w:val="24"/>
          <w:szCs w:val="24"/>
        </w:rPr>
        <w:t>Показатели доступности и качества муниципальной услуги:</w:t>
      </w:r>
    </w:p>
    <w:p w:rsidR="00645660" w:rsidRPr="00F835F1" w:rsidRDefault="00645660" w:rsidP="00A14616">
      <w:pPr>
        <w:numPr>
          <w:ilvl w:val="0"/>
          <w:numId w:val="22"/>
        </w:numPr>
        <w:tabs>
          <w:tab w:val="left" w:pos="1140"/>
        </w:tabs>
        <w:ind w:firstLine="709"/>
        <w:rPr>
          <w:rFonts w:ascii="Arial" w:hAnsi="Arial" w:cs="Arial"/>
          <w:sz w:val="24"/>
          <w:szCs w:val="24"/>
        </w:rPr>
      </w:pPr>
      <w:r w:rsidRPr="00F835F1">
        <w:rPr>
          <w:rFonts w:ascii="Arial" w:hAnsi="Arial" w:cs="Arial"/>
          <w:sz w:val="24"/>
          <w:szCs w:val="24"/>
        </w:rPr>
        <w:t>простота и ясность изложения информационных документов;</w:t>
      </w:r>
    </w:p>
    <w:p w:rsidR="00645660" w:rsidRPr="00F835F1" w:rsidRDefault="00645660" w:rsidP="00A14616">
      <w:pPr>
        <w:spacing w:line="1" w:lineRule="exact"/>
        <w:ind w:firstLine="709"/>
        <w:rPr>
          <w:rFonts w:ascii="Arial" w:hAnsi="Arial" w:cs="Arial"/>
          <w:sz w:val="24"/>
          <w:szCs w:val="24"/>
        </w:rPr>
      </w:pPr>
    </w:p>
    <w:p w:rsidR="00645660" w:rsidRPr="00F835F1" w:rsidRDefault="00645660" w:rsidP="00A14616">
      <w:pPr>
        <w:numPr>
          <w:ilvl w:val="0"/>
          <w:numId w:val="22"/>
        </w:numPr>
        <w:tabs>
          <w:tab w:val="left" w:pos="1140"/>
        </w:tabs>
        <w:ind w:firstLine="709"/>
        <w:rPr>
          <w:rFonts w:ascii="Arial" w:hAnsi="Arial" w:cs="Arial"/>
          <w:sz w:val="24"/>
          <w:szCs w:val="24"/>
        </w:rPr>
      </w:pPr>
      <w:r w:rsidRPr="00F835F1">
        <w:rPr>
          <w:rFonts w:ascii="Arial" w:hAnsi="Arial" w:cs="Arial"/>
          <w:sz w:val="24"/>
          <w:szCs w:val="24"/>
        </w:rPr>
        <w:t>доступность работы со специалистами Администрации;</w:t>
      </w:r>
    </w:p>
    <w:p w:rsidR="00645660" w:rsidRPr="00F835F1" w:rsidRDefault="00645660" w:rsidP="00A14616">
      <w:pPr>
        <w:numPr>
          <w:ilvl w:val="0"/>
          <w:numId w:val="22"/>
        </w:numPr>
        <w:tabs>
          <w:tab w:val="left" w:pos="1140"/>
        </w:tabs>
        <w:ind w:firstLine="709"/>
        <w:rPr>
          <w:rFonts w:ascii="Arial" w:hAnsi="Arial" w:cs="Arial"/>
          <w:sz w:val="24"/>
          <w:szCs w:val="24"/>
        </w:rPr>
      </w:pPr>
      <w:r w:rsidRPr="00F835F1">
        <w:rPr>
          <w:rFonts w:ascii="Arial" w:hAnsi="Arial" w:cs="Arial"/>
          <w:sz w:val="24"/>
          <w:szCs w:val="24"/>
        </w:rPr>
        <w:t>точность предоставления муниципальной услуги;</w:t>
      </w:r>
    </w:p>
    <w:p w:rsidR="00645660" w:rsidRPr="00F835F1" w:rsidRDefault="00645660" w:rsidP="00A14616">
      <w:pPr>
        <w:numPr>
          <w:ilvl w:val="0"/>
          <w:numId w:val="22"/>
        </w:numPr>
        <w:tabs>
          <w:tab w:val="left" w:pos="1140"/>
        </w:tabs>
        <w:ind w:firstLine="709"/>
        <w:rPr>
          <w:rFonts w:ascii="Arial" w:hAnsi="Arial" w:cs="Arial"/>
          <w:sz w:val="24"/>
          <w:szCs w:val="24"/>
        </w:rPr>
      </w:pPr>
      <w:r w:rsidRPr="00F835F1">
        <w:rPr>
          <w:rFonts w:ascii="Arial" w:hAnsi="Arial" w:cs="Arial"/>
          <w:sz w:val="24"/>
          <w:szCs w:val="24"/>
        </w:rPr>
        <w:t>строгое соблюдение сроков предоставления муниципальной услуги;</w:t>
      </w:r>
    </w:p>
    <w:p w:rsidR="00645660" w:rsidRPr="00F835F1" w:rsidRDefault="00645660" w:rsidP="00A14616">
      <w:pPr>
        <w:numPr>
          <w:ilvl w:val="0"/>
          <w:numId w:val="22"/>
        </w:numPr>
        <w:tabs>
          <w:tab w:val="left" w:pos="1140"/>
        </w:tabs>
        <w:ind w:firstLine="709"/>
        <w:rPr>
          <w:rFonts w:ascii="Arial" w:hAnsi="Arial" w:cs="Arial"/>
          <w:sz w:val="24"/>
          <w:szCs w:val="24"/>
        </w:rPr>
      </w:pPr>
      <w:r w:rsidRPr="00F835F1">
        <w:rPr>
          <w:rFonts w:ascii="Arial" w:hAnsi="Arial" w:cs="Arial"/>
          <w:sz w:val="24"/>
          <w:szCs w:val="24"/>
        </w:rPr>
        <w:t>сокращенное время ожидания в очереди;</w:t>
      </w:r>
    </w:p>
    <w:p w:rsidR="00645660" w:rsidRPr="00F835F1" w:rsidRDefault="00645660" w:rsidP="00A14616">
      <w:pPr>
        <w:spacing w:line="12" w:lineRule="exact"/>
        <w:ind w:firstLine="709"/>
        <w:rPr>
          <w:rFonts w:ascii="Arial" w:hAnsi="Arial" w:cs="Arial"/>
          <w:sz w:val="24"/>
          <w:szCs w:val="24"/>
        </w:rPr>
      </w:pPr>
    </w:p>
    <w:p w:rsidR="00645660" w:rsidRPr="00F835F1" w:rsidRDefault="00645660" w:rsidP="00A14616">
      <w:pPr>
        <w:numPr>
          <w:ilvl w:val="0"/>
          <w:numId w:val="22"/>
        </w:numPr>
        <w:tabs>
          <w:tab w:val="left" w:pos="1143"/>
        </w:tabs>
        <w:spacing w:line="234" w:lineRule="auto"/>
        <w:ind w:right="40" w:firstLine="709"/>
        <w:rPr>
          <w:rFonts w:ascii="Arial" w:hAnsi="Arial" w:cs="Arial"/>
          <w:sz w:val="24"/>
          <w:szCs w:val="24"/>
        </w:rPr>
      </w:pPr>
      <w:r w:rsidRPr="00F835F1">
        <w:rPr>
          <w:rFonts w:ascii="Arial" w:hAnsi="Arial" w:cs="Arial"/>
          <w:sz w:val="24"/>
          <w:szCs w:val="24"/>
        </w:rPr>
        <w:t>удобный график работы ответственного специалиста, осуществляющего предоставление муниципальной услуги.</w:t>
      </w:r>
    </w:p>
    <w:p w:rsidR="00645660" w:rsidRPr="00F835F1" w:rsidRDefault="00645660" w:rsidP="00A14616">
      <w:pPr>
        <w:spacing w:line="2" w:lineRule="exact"/>
        <w:ind w:firstLine="709"/>
        <w:rPr>
          <w:rFonts w:ascii="Arial" w:hAnsi="Arial" w:cs="Arial"/>
          <w:sz w:val="24"/>
          <w:szCs w:val="24"/>
        </w:rPr>
      </w:pPr>
    </w:p>
    <w:p w:rsidR="00645660" w:rsidRPr="00F835F1" w:rsidRDefault="00645660" w:rsidP="00A14616">
      <w:pPr>
        <w:spacing w:line="6" w:lineRule="exact"/>
        <w:ind w:firstLine="709"/>
        <w:rPr>
          <w:rFonts w:ascii="Arial" w:hAnsi="Arial" w:cs="Arial"/>
          <w:sz w:val="24"/>
          <w:szCs w:val="24"/>
        </w:rPr>
      </w:pPr>
    </w:p>
    <w:p w:rsidR="00645660" w:rsidRPr="00F835F1" w:rsidRDefault="00645660" w:rsidP="00A14616">
      <w:pPr>
        <w:spacing w:line="237" w:lineRule="auto"/>
        <w:ind w:right="40" w:firstLine="709"/>
        <w:jc w:val="both"/>
        <w:rPr>
          <w:rFonts w:ascii="Arial" w:hAnsi="Arial" w:cs="Arial"/>
          <w:sz w:val="24"/>
          <w:szCs w:val="24"/>
        </w:rPr>
      </w:pPr>
      <w:r w:rsidRPr="00F835F1">
        <w:rPr>
          <w:rFonts w:ascii="Arial" w:hAnsi="Arial" w:cs="Arial"/>
          <w:sz w:val="24"/>
          <w:szCs w:val="24"/>
        </w:rPr>
        <w:t>2.25. Предоставление муниципальной услуги в электронной форме, в том числе взаимодействие Администрации с государственными органами,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45660" w:rsidRPr="00F835F1" w:rsidRDefault="00645660" w:rsidP="00A14616">
      <w:pPr>
        <w:spacing w:line="15" w:lineRule="exact"/>
        <w:ind w:firstLine="709"/>
        <w:rPr>
          <w:rFonts w:ascii="Arial" w:hAnsi="Arial" w:cs="Arial"/>
          <w:sz w:val="24"/>
          <w:szCs w:val="24"/>
        </w:rPr>
      </w:pPr>
    </w:p>
    <w:p w:rsidR="00645660" w:rsidRPr="00F835F1" w:rsidRDefault="00645660">
      <w:pPr>
        <w:rPr>
          <w:rFonts w:ascii="Arial" w:hAnsi="Arial" w:cs="Arial"/>
          <w:sz w:val="24"/>
          <w:szCs w:val="24"/>
        </w:rPr>
      </w:pPr>
    </w:p>
    <w:p w:rsidR="00645660" w:rsidRPr="00F835F1" w:rsidRDefault="00645660" w:rsidP="002B7CCE">
      <w:pPr>
        <w:tabs>
          <w:tab w:val="center" w:pos="3932"/>
        </w:tabs>
        <w:jc w:val="center"/>
        <w:rPr>
          <w:rFonts w:ascii="Arial" w:hAnsi="Arial" w:cs="Arial"/>
          <w:b/>
          <w:sz w:val="24"/>
          <w:szCs w:val="24"/>
        </w:rPr>
      </w:pPr>
      <w:r w:rsidRPr="00F835F1">
        <w:rPr>
          <w:rFonts w:ascii="Arial" w:hAnsi="Arial" w:cs="Arial"/>
          <w:sz w:val="24"/>
          <w:szCs w:val="24"/>
        </w:rPr>
        <w:tab/>
      </w:r>
      <w:r w:rsidRPr="00F835F1">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rsidR="00645660" w:rsidRPr="00F835F1" w:rsidRDefault="00645660" w:rsidP="002B7CCE">
      <w:pPr>
        <w:spacing w:line="337" w:lineRule="exact"/>
        <w:jc w:val="center"/>
        <w:rPr>
          <w:rFonts w:ascii="Arial" w:hAnsi="Arial" w:cs="Arial"/>
          <w:sz w:val="24"/>
          <w:szCs w:val="24"/>
        </w:rPr>
      </w:pPr>
    </w:p>
    <w:p w:rsidR="00645660" w:rsidRPr="00F835F1" w:rsidRDefault="00645660" w:rsidP="001467D7">
      <w:pPr>
        <w:spacing w:line="235" w:lineRule="auto"/>
        <w:ind w:left="260" w:firstLine="708"/>
        <w:jc w:val="both"/>
        <w:rPr>
          <w:rFonts w:ascii="Arial" w:hAnsi="Arial" w:cs="Arial"/>
          <w:sz w:val="24"/>
          <w:szCs w:val="24"/>
        </w:rPr>
      </w:pPr>
      <w:r w:rsidRPr="00F835F1">
        <w:rPr>
          <w:rFonts w:ascii="Arial" w:hAnsi="Arial" w:cs="Arial"/>
          <w:sz w:val="24"/>
          <w:szCs w:val="24"/>
        </w:rPr>
        <w:t>3.1. Предоставление муниципальной услуги включает в себя следующие административные процедуры:</w:t>
      </w:r>
    </w:p>
    <w:p w:rsidR="00645660" w:rsidRPr="00F835F1" w:rsidRDefault="00645660">
      <w:pPr>
        <w:spacing w:line="15" w:lineRule="exact"/>
        <w:rPr>
          <w:rFonts w:ascii="Arial" w:hAnsi="Arial" w:cs="Arial"/>
          <w:sz w:val="24"/>
          <w:szCs w:val="24"/>
        </w:rPr>
      </w:pPr>
    </w:p>
    <w:p w:rsidR="00645660" w:rsidRPr="00F835F1" w:rsidRDefault="00645660" w:rsidP="001467D7">
      <w:pPr>
        <w:numPr>
          <w:ilvl w:val="0"/>
          <w:numId w:val="24"/>
        </w:numPr>
        <w:tabs>
          <w:tab w:val="left" w:pos="1452"/>
        </w:tabs>
        <w:spacing w:line="234" w:lineRule="auto"/>
        <w:ind w:left="260" w:firstLine="710"/>
        <w:jc w:val="both"/>
        <w:rPr>
          <w:rFonts w:ascii="Arial" w:hAnsi="Arial" w:cs="Arial"/>
          <w:sz w:val="24"/>
          <w:szCs w:val="24"/>
        </w:rPr>
      </w:pPr>
      <w:r w:rsidRPr="00F835F1">
        <w:rPr>
          <w:rFonts w:ascii="Arial" w:hAnsi="Arial" w:cs="Arial"/>
          <w:sz w:val="24"/>
          <w:szCs w:val="24"/>
        </w:rPr>
        <w:t>прием и регистрация ходатайства и документов, подлежащих представлению заявителем;</w:t>
      </w:r>
    </w:p>
    <w:p w:rsidR="00645660" w:rsidRPr="00F835F1" w:rsidRDefault="00645660">
      <w:pPr>
        <w:spacing w:line="15" w:lineRule="exact"/>
        <w:rPr>
          <w:rFonts w:ascii="Arial" w:hAnsi="Arial" w:cs="Arial"/>
          <w:sz w:val="24"/>
          <w:szCs w:val="24"/>
        </w:rPr>
      </w:pPr>
    </w:p>
    <w:p w:rsidR="00645660" w:rsidRPr="00F835F1" w:rsidRDefault="00645660" w:rsidP="001467D7">
      <w:pPr>
        <w:numPr>
          <w:ilvl w:val="0"/>
          <w:numId w:val="24"/>
        </w:numPr>
        <w:tabs>
          <w:tab w:val="left" w:pos="1330"/>
        </w:tabs>
        <w:spacing w:line="234" w:lineRule="auto"/>
        <w:ind w:left="260" w:firstLine="710"/>
        <w:jc w:val="both"/>
        <w:rPr>
          <w:rFonts w:ascii="Arial" w:hAnsi="Arial" w:cs="Arial"/>
          <w:sz w:val="24"/>
          <w:szCs w:val="24"/>
        </w:rPr>
      </w:pPr>
      <w:r w:rsidRPr="00F835F1">
        <w:rPr>
          <w:rFonts w:ascii="Arial" w:hAnsi="Arial" w:cs="Arial"/>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645660" w:rsidRPr="00F835F1" w:rsidRDefault="00645660">
      <w:pPr>
        <w:spacing w:line="15" w:lineRule="exact"/>
        <w:rPr>
          <w:rFonts w:ascii="Arial" w:hAnsi="Arial" w:cs="Arial"/>
          <w:sz w:val="24"/>
          <w:szCs w:val="24"/>
        </w:rPr>
      </w:pPr>
    </w:p>
    <w:p w:rsidR="00645660" w:rsidRPr="00F835F1" w:rsidRDefault="00645660">
      <w:pPr>
        <w:numPr>
          <w:ilvl w:val="0"/>
          <w:numId w:val="24"/>
        </w:numPr>
        <w:tabs>
          <w:tab w:val="left" w:pos="1351"/>
        </w:tabs>
        <w:spacing w:line="237" w:lineRule="auto"/>
        <w:ind w:left="260" w:firstLine="710"/>
        <w:jc w:val="both"/>
        <w:rPr>
          <w:rFonts w:ascii="Arial" w:hAnsi="Arial" w:cs="Arial"/>
          <w:sz w:val="24"/>
          <w:szCs w:val="24"/>
        </w:rPr>
      </w:pPr>
      <w:r w:rsidRPr="00F835F1">
        <w:rPr>
          <w:rFonts w:ascii="Arial" w:hAnsi="Arial" w:cs="Arial"/>
          <w:sz w:val="24"/>
          <w:szCs w:val="24"/>
        </w:rPr>
        <w:t xml:space="preserve">выявление лиц, земельные участки и (или) расположенные на </w:t>
      </w:r>
      <w:proofErr w:type="gramStart"/>
      <w:r w:rsidRPr="00F835F1">
        <w:rPr>
          <w:rFonts w:ascii="Arial" w:hAnsi="Arial" w:cs="Arial"/>
          <w:sz w:val="24"/>
          <w:szCs w:val="24"/>
        </w:rPr>
        <w:t>них</w:t>
      </w:r>
      <w:proofErr w:type="gramEnd"/>
      <w:r w:rsidRPr="00F835F1">
        <w:rPr>
          <w:rFonts w:ascii="Arial" w:hAnsi="Arial" w:cs="Arial"/>
          <w:sz w:val="24"/>
          <w:szCs w:val="24"/>
        </w:rPr>
        <w:t xml:space="preserve"> объекты недвижимого имущества которых подлежат изъятию для муниципальных нужд (при необходимости),</w:t>
      </w:r>
    </w:p>
    <w:p w:rsidR="00645660" w:rsidRPr="00F835F1" w:rsidRDefault="00645660">
      <w:pPr>
        <w:spacing w:line="13" w:lineRule="exact"/>
        <w:rPr>
          <w:rFonts w:ascii="Arial" w:hAnsi="Arial" w:cs="Arial"/>
          <w:sz w:val="24"/>
          <w:szCs w:val="24"/>
        </w:rPr>
      </w:pPr>
    </w:p>
    <w:p w:rsidR="00645660" w:rsidRPr="00F835F1" w:rsidRDefault="00645660">
      <w:pPr>
        <w:numPr>
          <w:ilvl w:val="0"/>
          <w:numId w:val="24"/>
        </w:numPr>
        <w:tabs>
          <w:tab w:val="left" w:pos="1330"/>
        </w:tabs>
        <w:spacing w:line="236" w:lineRule="auto"/>
        <w:ind w:left="260" w:firstLine="710"/>
        <w:jc w:val="both"/>
        <w:rPr>
          <w:rFonts w:ascii="Arial" w:hAnsi="Arial" w:cs="Arial"/>
          <w:sz w:val="24"/>
          <w:szCs w:val="24"/>
        </w:rPr>
      </w:pPr>
      <w:r w:rsidRPr="00F835F1">
        <w:rPr>
          <w:rFonts w:ascii="Arial" w:hAnsi="Arial" w:cs="Arial"/>
          <w:sz w:val="24"/>
          <w:szCs w:val="24"/>
        </w:rPr>
        <w:t xml:space="preserve">принятие решения об изъятии земельного участка, находящегося на территории </w:t>
      </w:r>
      <w:r w:rsidR="008E4851" w:rsidRPr="00F835F1">
        <w:rPr>
          <w:rFonts w:ascii="Arial" w:hAnsi="Arial" w:cs="Arial"/>
          <w:sz w:val="24"/>
          <w:szCs w:val="24"/>
        </w:rPr>
        <w:t>Очкуровского</w:t>
      </w:r>
      <w:r w:rsidRPr="00F835F1">
        <w:rPr>
          <w:rFonts w:ascii="Arial" w:hAnsi="Arial" w:cs="Arial"/>
          <w:sz w:val="24"/>
          <w:szCs w:val="24"/>
        </w:rPr>
        <w:t xml:space="preserve"> сельского поселения Николаевского муниципального района Волгоградской области для муниципальных нужд;</w:t>
      </w:r>
    </w:p>
    <w:p w:rsidR="00645660" w:rsidRPr="00F835F1" w:rsidRDefault="00645660">
      <w:pPr>
        <w:spacing w:line="14" w:lineRule="exact"/>
        <w:rPr>
          <w:rFonts w:ascii="Arial" w:hAnsi="Arial" w:cs="Arial"/>
          <w:sz w:val="24"/>
          <w:szCs w:val="24"/>
        </w:rPr>
      </w:pPr>
    </w:p>
    <w:p w:rsidR="00645660" w:rsidRPr="00F835F1" w:rsidRDefault="00645660" w:rsidP="008E4851">
      <w:pPr>
        <w:numPr>
          <w:ilvl w:val="0"/>
          <w:numId w:val="24"/>
        </w:numPr>
        <w:tabs>
          <w:tab w:val="left" w:pos="1519"/>
        </w:tabs>
        <w:spacing w:line="234" w:lineRule="auto"/>
        <w:ind w:left="260" w:firstLine="710"/>
        <w:jc w:val="both"/>
        <w:rPr>
          <w:rFonts w:ascii="Arial" w:hAnsi="Arial" w:cs="Arial"/>
          <w:sz w:val="24"/>
          <w:szCs w:val="24"/>
        </w:rPr>
      </w:pPr>
      <w:r w:rsidRPr="00F835F1">
        <w:rPr>
          <w:rFonts w:ascii="Arial" w:hAnsi="Arial" w:cs="Arial"/>
          <w:sz w:val="24"/>
          <w:szCs w:val="24"/>
        </w:rPr>
        <w:t>направление (выдача) заявителю результатов предоставления муниципальной услуги.</w:t>
      </w:r>
    </w:p>
    <w:p w:rsidR="00645660" w:rsidRPr="00F835F1" w:rsidRDefault="00645660">
      <w:pPr>
        <w:spacing w:line="17" w:lineRule="exact"/>
        <w:rPr>
          <w:rFonts w:ascii="Arial" w:hAnsi="Arial" w:cs="Arial"/>
          <w:sz w:val="24"/>
          <w:szCs w:val="24"/>
        </w:rPr>
      </w:pPr>
    </w:p>
    <w:p w:rsidR="00645660" w:rsidRPr="00F835F1" w:rsidRDefault="00645660" w:rsidP="008E4851">
      <w:pPr>
        <w:spacing w:line="234" w:lineRule="auto"/>
        <w:ind w:left="260" w:firstLine="708"/>
        <w:jc w:val="both"/>
        <w:rPr>
          <w:rFonts w:ascii="Arial" w:hAnsi="Arial" w:cs="Arial"/>
          <w:sz w:val="24"/>
          <w:szCs w:val="24"/>
        </w:rPr>
      </w:pPr>
      <w:r w:rsidRPr="00F835F1">
        <w:rPr>
          <w:rFonts w:ascii="Arial" w:hAnsi="Arial" w:cs="Arial"/>
          <w:sz w:val="24"/>
          <w:szCs w:val="24"/>
        </w:rPr>
        <w:t>3.2. Блок-схема предоставления муниципальной услуги приведена в приложении № 2 к настоящему административному регламенту.</w:t>
      </w:r>
    </w:p>
    <w:p w:rsidR="00645660" w:rsidRPr="00F835F1" w:rsidRDefault="00645660" w:rsidP="008E4851">
      <w:pPr>
        <w:spacing w:line="234" w:lineRule="auto"/>
        <w:ind w:left="260" w:firstLine="708"/>
        <w:jc w:val="both"/>
        <w:rPr>
          <w:rFonts w:ascii="Arial" w:hAnsi="Arial" w:cs="Arial"/>
          <w:sz w:val="24"/>
          <w:szCs w:val="24"/>
        </w:rPr>
      </w:pPr>
      <w:r w:rsidRPr="00F835F1">
        <w:rPr>
          <w:rFonts w:ascii="Arial" w:hAnsi="Arial" w:cs="Arial"/>
          <w:sz w:val="24"/>
          <w:szCs w:val="24"/>
        </w:rPr>
        <w:t>3.3. Прием  и регистрация ходатайства и документов, подлежащих представлению заявителем.</w:t>
      </w:r>
    </w:p>
    <w:p w:rsidR="00645660" w:rsidRPr="00F835F1" w:rsidRDefault="00645660">
      <w:pPr>
        <w:spacing w:line="15" w:lineRule="exact"/>
        <w:rPr>
          <w:rFonts w:ascii="Arial" w:hAnsi="Arial" w:cs="Arial"/>
          <w:sz w:val="24"/>
          <w:szCs w:val="24"/>
        </w:rPr>
      </w:pPr>
    </w:p>
    <w:p w:rsidR="00645660" w:rsidRPr="00F835F1" w:rsidRDefault="00645660" w:rsidP="00402AD9">
      <w:pPr>
        <w:ind w:left="261" w:firstLine="709"/>
        <w:jc w:val="both"/>
        <w:rPr>
          <w:rFonts w:ascii="Arial" w:hAnsi="Arial" w:cs="Arial"/>
          <w:sz w:val="24"/>
          <w:szCs w:val="24"/>
        </w:rPr>
      </w:pPr>
      <w:r w:rsidRPr="00F835F1">
        <w:rPr>
          <w:rFonts w:ascii="Arial" w:hAnsi="Arial" w:cs="Arial"/>
          <w:sz w:val="24"/>
          <w:szCs w:val="24"/>
        </w:rPr>
        <w:t>3.3.1. Основанием для начала административной процедуры является поступление в Администрацию ходатайства по форме согласно приложению № 1 к настоящему административному регламенту и прилагаемых к нему документов, которые подаются заявителем одним из следующих способов:</w:t>
      </w:r>
    </w:p>
    <w:p w:rsidR="00645660" w:rsidRPr="00F835F1" w:rsidRDefault="00645660">
      <w:pPr>
        <w:spacing w:line="1" w:lineRule="exact"/>
        <w:rPr>
          <w:rFonts w:ascii="Arial" w:hAnsi="Arial" w:cs="Arial"/>
          <w:sz w:val="24"/>
          <w:szCs w:val="24"/>
        </w:rPr>
      </w:pPr>
    </w:p>
    <w:p w:rsidR="00645660" w:rsidRPr="00F835F1" w:rsidRDefault="00645660">
      <w:pPr>
        <w:numPr>
          <w:ilvl w:val="0"/>
          <w:numId w:val="25"/>
        </w:numPr>
        <w:tabs>
          <w:tab w:val="left" w:pos="1280"/>
        </w:tabs>
        <w:ind w:left="1280" w:hanging="310"/>
        <w:rPr>
          <w:rFonts w:ascii="Arial" w:hAnsi="Arial" w:cs="Arial"/>
          <w:sz w:val="24"/>
          <w:szCs w:val="24"/>
        </w:rPr>
      </w:pPr>
      <w:r w:rsidRPr="00F835F1">
        <w:rPr>
          <w:rFonts w:ascii="Arial" w:hAnsi="Arial" w:cs="Arial"/>
          <w:sz w:val="24"/>
          <w:szCs w:val="24"/>
        </w:rPr>
        <w:t>путем личного обращения в Администрацию;</w:t>
      </w:r>
    </w:p>
    <w:p w:rsidR="00645660" w:rsidRPr="00F835F1" w:rsidRDefault="00645660">
      <w:pPr>
        <w:spacing w:line="1" w:lineRule="exact"/>
        <w:rPr>
          <w:rFonts w:ascii="Arial" w:hAnsi="Arial" w:cs="Arial"/>
          <w:sz w:val="24"/>
          <w:szCs w:val="24"/>
        </w:rPr>
      </w:pPr>
    </w:p>
    <w:p w:rsidR="00645660" w:rsidRPr="00F835F1" w:rsidRDefault="00645660">
      <w:pPr>
        <w:numPr>
          <w:ilvl w:val="0"/>
          <w:numId w:val="25"/>
        </w:numPr>
        <w:tabs>
          <w:tab w:val="left" w:pos="1280"/>
        </w:tabs>
        <w:ind w:left="1280" w:hanging="310"/>
        <w:rPr>
          <w:rFonts w:ascii="Arial" w:hAnsi="Arial" w:cs="Arial"/>
          <w:sz w:val="24"/>
          <w:szCs w:val="24"/>
        </w:rPr>
      </w:pPr>
      <w:r w:rsidRPr="00F835F1">
        <w:rPr>
          <w:rFonts w:ascii="Arial" w:hAnsi="Arial" w:cs="Arial"/>
          <w:sz w:val="24"/>
          <w:szCs w:val="24"/>
        </w:rPr>
        <w:t>через организации почтовой связи;</w:t>
      </w:r>
    </w:p>
    <w:p w:rsidR="00645660" w:rsidRPr="00F835F1" w:rsidRDefault="00645660">
      <w:pPr>
        <w:spacing w:line="13" w:lineRule="exact"/>
        <w:rPr>
          <w:rFonts w:ascii="Arial" w:hAnsi="Arial" w:cs="Arial"/>
          <w:sz w:val="24"/>
          <w:szCs w:val="24"/>
        </w:rPr>
      </w:pPr>
    </w:p>
    <w:p w:rsidR="00645660" w:rsidRPr="00F835F1" w:rsidRDefault="00645660">
      <w:pPr>
        <w:numPr>
          <w:ilvl w:val="0"/>
          <w:numId w:val="26"/>
        </w:numPr>
        <w:tabs>
          <w:tab w:val="left" w:pos="1478"/>
        </w:tabs>
        <w:spacing w:line="236" w:lineRule="auto"/>
        <w:ind w:left="260" w:firstLine="710"/>
        <w:jc w:val="both"/>
        <w:rPr>
          <w:rFonts w:ascii="Arial" w:hAnsi="Arial" w:cs="Arial"/>
          <w:sz w:val="24"/>
          <w:szCs w:val="24"/>
        </w:rPr>
      </w:pPr>
      <w:r w:rsidRPr="00F835F1">
        <w:rPr>
          <w:rFonts w:ascii="Arial" w:hAnsi="Arial" w:cs="Arial"/>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645660" w:rsidRPr="00F835F1" w:rsidRDefault="00645660">
      <w:pPr>
        <w:spacing w:line="14" w:lineRule="exact"/>
        <w:rPr>
          <w:rFonts w:ascii="Arial" w:hAnsi="Arial" w:cs="Arial"/>
          <w:sz w:val="24"/>
          <w:szCs w:val="24"/>
        </w:rPr>
      </w:pPr>
    </w:p>
    <w:p w:rsidR="00645660" w:rsidRPr="00F835F1" w:rsidRDefault="00645660">
      <w:pPr>
        <w:spacing w:line="238" w:lineRule="auto"/>
        <w:ind w:left="260" w:firstLine="708"/>
        <w:jc w:val="both"/>
        <w:rPr>
          <w:rFonts w:ascii="Arial" w:hAnsi="Arial" w:cs="Arial"/>
          <w:sz w:val="24"/>
          <w:szCs w:val="24"/>
        </w:rPr>
      </w:pPr>
      <w:r w:rsidRPr="00F835F1">
        <w:rPr>
          <w:rFonts w:ascii="Arial" w:hAnsi="Arial" w:cs="Arial"/>
          <w:sz w:val="24"/>
          <w:szCs w:val="24"/>
        </w:rPr>
        <w:t>3.3.2.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 регистрирует ходатайство с приложенными к нему документами и рассматривает его в соответствии с порядком и сроками, указанными в п. 2.4 настоящего административного регламента.</w:t>
      </w:r>
    </w:p>
    <w:p w:rsidR="00645660" w:rsidRPr="00F835F1" w:rsidRDefault="00645660">
      <w:pPr>
        <w:spacing w:line="19" w:lineRule="exact"/>
        <w:rPr>
          <w:rFonts w:ascii="Arial" w:hAnsi="Arial" w:cs="Arial"/>
          <w:sz w:val="24"/>
          <w:szCs w:val="24"/>
        </w:rPr>
      </w:pPr>
    </w:p>
    <w:p w:rsidR="00645660" w:rsidRPr="00F835F1" w:rsidRDefault="00645660" w:rsidP="002202AC">
      <w:pPr>
        <w:spacing w:line="234" w:lineRule="auto"/>
        <w:ind w:left="260" w:firstLine="640"/>
        <w:jc w:val="both"/>
        <w:rPr>
          <w:rFonts w:ascii="Arial" w:hAnsi="Arial" w:cs="Arial"/>
          <w:sz w:val="24"/>
          <w:szCs w:val="24"/>
        </w:rPr>
      </w:pPr>
      <w:r w:rsidRPr="00F835F1">
        <w:rPr>
          <w:rFonts w:ascii="Arial" w:hAnsi="Arial" w:cs="Arial"/>
          <w:sz w:val="24"/>
          <w:szCs w:val="24"/>
        </w:rPr>
        <w:t>3.3.3. Результатом выполнения данной административной процедуры является регистрация ходатайства и прилагаемых к нему документов.</w:t>
      </w:r>
    </w:p>
    <w:p w:rsidR="00645660" w:rsidRPr="00F835F1" w:rsidRDefault="00645660" w:rsidP="004B1E54">
      <w:pPr>
        <w:jc w:val="both"/>
        <w:rPr>
          <w:rFonts w:ascii="Arial" w:hAnsi="Arial" w:cs="Arial"/>
          <w:sz w:val="24"/>
          <w:szCs w:val="24"/>
        </w:rPr>
      </w:pPr>
      <w:r w:rsidRPr="00F835F1">
        <w:rPr>
          <w:rFonts w:ascii="Arial" w:hAnsi="Arial" w:cs="Arial"/>
          <w:sz w:val="24"/>
          <w:szCs w:val="24"/>
        </w:rPr>
        <w:t xml:space="preserve">               3.4. Формирование и направление межведомственных запросов в органы (организации), участвующие в предоставлении муниципальной услуги.</w:t>
      </w:r>
    </w:p>
    <w:p w:rsidR="00645660" w:rsidRPr="00F835F1" w:rsidRDefault="00645660" w:rsidP="005A2583">
      <w:pPr>
        <w:widowControl w:val="0"/>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3.4.1.</w:t>
      </w:r>
      <w:r w:rsidR="0087656F" w:rsidRPr="00F835F1">
        <w:rPr>
          <w:rFonts w:ascii="Arial" w:hAnsi="Arial" w:cs="Arial"/>
          <w:color w:val="000000"/>
          <w:sz w:val="24"/>
          <w:szCs w:val="24"/>
        </w:rPr>
        <w:t xml:space="preserve"> </w:t>
      </w:r>
      <w:r w:rsidRPr="00F835F1">
        <w:rPr>
          <w:rFonts w:ascii="Arial" w:hAnsi="Arial" w:cs="Arial"/>
          <w:color w:val="000000"/>
          <w:sz w:val="24"/>
          <w:szCs w:val="24"/>
        </w:rPr>
        <w:t>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645660" w:rsidRPr="00F835F1" w:rsidRDefault="00645660" w:rsidP="005A2583">
      <w:pPr>
        <w:widowControl w:val="0"/>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3.4.2.</w:t>
      </w:r>
      <w:r w:rsidR="0087656F" w:rsidRPr="00F835F1">
        <w:rPr>
          <w:rFonts w:ascii="Arial" w:hAnsi="Arial" w:cs="Arial"/>
          <w:color w:val="000000"/>
          <w:sz w:val="24"/>
          <w:szCs w:val="24"/>
        </w:rPr>
        <w:t xml:space="preserve"> </w:t>
      </w:r>
      <w:r w:rsidRPr="00F835F1">
        <w:rPr>
          <w:rFonts w:ascii="Arial" w:hAnsi="Arial" w:cs="Arial"/>
          <w:color w:val="000000"/>
          <w:sz w:val="24"/>
          <w:szCs w:val="24"/>
        </w:rPr>
        <w:t>Должностное лицо Администрации, ответственное за предоставление муниципальной услуги, осуществляет направление межведомственного запроса:</w:t>
      </w:r>
    </w:p>
    <w:p w:rsidR="00645660" w:rsidRPr="00F835F1" w:rsidRDefault="00645660" w:rsidP="005A2583">
      <w:pPr>
        <w:pStyle w:val="ConsPlusNormal"/>
        <w:ind w:firstLine="709"/>
        <w:jc w:val="both"/>
        <w:rPr>
          <w:rFonts w:cs="Arial"/>
          <w:sz w:val="24"/>
          <w:szCs w:val="24"/>
        </w:rPr>
      </w:pPr>
      <w:r w:rsidRPr="00F835F1">
        <w:rPr>
          <w:rFonts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в целях получения кадастрового паспорта на земельный участок, выписки из ЕГРН, ГКН;</w:t>
      </w:r>
    </w:p>
    <w:p w:rsidR="00645660" w:rsidRPr="00F835F1" w:rsidRDefault="00645660" w:rsidP="005A2583">
      <w:pPr>
        <w:pStyle w:val="ConsPlusNormal"/>
        <w:ind w:firstLine="709"/>
        <w:jc w:val="both"/>
        <w:rPr>
          <w:rFonts w:cs="Arial"/>
          <w:sz w:val="24"/>
          <w:szCs w:val="24"/>
        </w:rPr>
      </w:pPr>
      <w:r w:rsidRPr="00F835F1">
        <w:rPr>
          <w:rFonts w:cs="Arial"/>
          <w:sz w:val="24"/>
          <w:szCs w:val="24"/>
        </w:rPr>
        <w:t>в Управление Федеральной налоговой службы - в целях получения выписки из ЕГРЮЛ;</w:t>
      </w:r>
    </w:p>
    <w:p w:rsidR="00645660" w:rsidRPr="00F835F1" w:rsidRDefault="00645660" w:rsidP="005A2583">
      <w:pPr>
        <w:pStyle w:val="ConsPlusNormal"/>
        <w:ind w:firstLine="709"/>
        <w:jc w:val="both"/>
        <w:rPr>
          <w:rFonts w:cs="Arial"/>
          <w:sz w:val="24"/>
          <w:szCs w:val="24"/>
        </w:rPr>
      </w:pPr>
      <w:r w:rsidRPr="00F835F1">
        <w:rPr>
          <w:rFonts w:cs="Arial"/>
          <w:sz w:val="24"/>
          <w:szCs w:val="24"/>
        </w:rP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645660" w:rsidRPr="00F835F1"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645660" w:rsidRPr="00F835F1"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3.4.4.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w:t>
      </w:r>
      <w:r w:rsidRPr="00F835F1">
        <w:rPr>
          <w:rFonts w:ascii="Arial" w:hAnsi="Arial" w:cs="Arial"/>
          <w:color w:val="000000"/>
          <w:sz w:val="24"/>
          <w:szCs w:val="24"/>
        </w:rPr>
        <w:lastRenderedPageBreak/>
        <w:t xml:space="preserve">взаимодействия формируется в соответствии с требованиями </w:t>
      </w:r>
      <w:hyperlink r:id="rId10" w:history="1">
        <w:r w:rsidRPr="00F835F1">
          <w:rPr>
            <w:rFonts w:ascii="Arial" w:hAnsi="Arial" w:cs="Arial"/>
            <w:color w:val="000000"/>
            <w:sz w:val="24"/>
            <w:szCs w:val="24"/>
          </w:rPr>
          <w:t>статьи 7.2</w:t>
        </w:r>
      </w:hyperlink>
      <w:r w:rsidRPr="00F835F1">
        <w:rPr>
          <w:rFonts w:ascii="Arial" w:hAnsi="Arial" w:cs="Arial"/>
          <w:color w:val="000000"/>
          <w:sz w:val="24"/>
          <w:szCs w:val="24"/>
        </w:rPr>
        <w:t xml:space="preserve"> Федерального закона № 210-ФЗ.</w:t>
      </w:r>
    </w:p>
    <w:p w:rsidR="00645660" w:rsidRPr="00F835F1"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5660" w:rsidRPr="00F835F1"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3.4.5.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645660" w:rsidRPr="00F835F1"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3.4.6. Результатом административной процедуры является получение документов, указанных в пункте 30 настоящего административного регламента.</w:t>
      </w:r>
    </w:p>
    <w:p w:rsidR="00645660" w:rsidRPr="00F835F1" w:rsidRDefault="00645660" w:rsidP="005A2583">
      <w:pPr>
        <w:widowControl w:val="0"/>
        <w:suppressAutoHyphens/>
        <w:autoSpaceDE w:val="0"/>
        <w:autoSpaceDN w:val="0"/>
        <w:adjustRightInd w:val="0"/>
        <w:ind w:firstLine="709"/>
        <w:jc w:val="both"/>
        <w:rPr>
          <w:rFonts w:ascii="Arial" w:hAnsi="Arial" w:cs="Arial"/>
          <w:color w:val="000000"/>
          <w:sz w:val="24"/>
          <w:szCs w:val="24"/>
        </w:rPr>
      </w:pPr>
      <w:r w:rsidRPr="00F835F1">
        <w:rPr>
          <w:rFonts w:ascii="Arial" w:hAnsi="Arial" w:cs="Arial"/>
          <w:color w:val="000000"/>
          <w:sz w:val="24"/>
          <w:szCs w:val="24"/>
        </w:rPr>
        <w:t xml:space="preserve">    3.4.7.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45660" w:rsidRPr="00F835F1" w:rsidRDefault="00645660" w:rsidP="0087656F">
      <w:pPr>
        <w:jc w:val="both"/>
        <w:rPr>
          <w:rFonts w:ascii="Arial" w:hAnsi="Arial" w:cs="Arial"/>
          <w:sz w:val="24"/>
          <w:szCs w:val="24"/>
        </w:rPr>
      </w:pPr>
      <w:r w:rsidRPr="00F835F1">
        <w:rPr>
          <w:rFonts w:ascii="Arial" w:hAnsi="Arial" w:cs="Arial"/>
          <w:sz w:val="24"/>
          <w:szCs w:val="24"/>
        </w:rPr>
        <w:t xml:space="preserve">               3.5. Выявление лиц, земельные участки и (или) расположенные на </w:t>
      </w:r>
      <w:proofErr w:type="gramStart"/>
      <w:r w:rsidRPr="00F835F1">
        <w:rPr>
          <w:rFonts w:ascii="Arial" w:hAnsi="Arial" w:cs="Arial"/>
          <w:sz w:val="24"/>
          <w:szCs w:val="24"/>
        </w:rPr>
        <w:t>них</w:t>
      </w:r>
      <w:proofErr w:type="gramEnd"/>
      <w:r w:rsidRPr="00F835F1">
        <w:rPr>
          <w:rFonts w:ascii="Arial" w:hAnsi="Arial" w:cs="Arial"/>
          <w:sz w:val="24"/>
          <w:szCs w:val="24"/>
        </w:rPr>
        <w:t xml:space="preserve"> объекты недвижимого имущества которых подлежат изъятию для муниципальных нужд (при необходимости).</w:t>
      </w:r>
    </w:p>
    <w:p w:rsidR="00645660" w:rsidRPr="00F835F1" w:rsidRDefault="00645660" w:rsidP="007F1504">
      <w:pPr>
        <w:spacing w:line="234" w:lineRule="auto"/>
        <w:ind w:firstLine="968"/>
        <w:jc w:val="both"/>
        <w:rPr>
          <w:rFonts w:ascii="Arial" w:hAnsi="Arial" w:cs="Arial"/>
          <w:sz w:val="24"/>
          <w:szCs w:val="24"/>
        </w:rPr>
      </w:pPr>
      <w:r w:rsidRPr="00F835F1">
        <w:rPr>
          <w:rFonts w:ascii="Arial" w:hAnsi="Arial" w:cs="Arial"/>
          <w:sz w:val="24"/>
          <w:szCs w:val="24"/>
        </w:rPr>
        <w:t xml:space="preserve">3.5.1. </w:t>
      </w:r>
      <w:proofErr w:type="gramStart"/>
      <w:r w:rsidRPr="00F835F1">
        <w:rPr>
          <w:rFonts w:ascii="Arial" w:hAnsi="Arial" w:cs="Arial"/>
          <w:sz w:val="24"/>
          <w:szCs w:val="24"/>
        </w:rPr>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645660" w:rsidRPr="00F835F1" w:rsidRDefault="00645660">
      <w:pPr>
        <w:spacing w:line="17" w:lineRule="exact"/>
        <w:rPr>
          <w:rFonts w:ascii="Arial" w:hAnsi="Arial" w:cs="Arial"/>
          <w:sz w:val="24"/>
          <w:szCs w:val="24"/>
        </w:rPr>
      </w:pPr>
    </w:p>
    <w:p w:rsidR="00645660" w:rsidRPr="00F835F1" w:rsidRDefault="00645660" w:rsidP="007F1504">
      <w:pPr>
        <w:spacing w:line="234" w:lineRule="auto"/>
        <w:ind w:firstLine="993"/>
        <w:rPr>
          <w:rFonts w:ascii="Arial" w:hAnsi="Arial" w:cs="Arial"/>
          <w:sz w:val="24"/>
          <w:szCs w:val="24"/>
        </w:rPr>
      </w:pPr>
      <w:r w:rsidRPr="00F835F1">
        <w:rPr>
          <w:rFonts w:ascii="Arial" w:hAnsi="Arial" w:cs="Arial"/>
          <w:sz w:val="24"/>
          <w:szCs w:val="24"/>
        </w:rPr>
        <w:t>3.5.2. Администрация (должностное лицо Администрации) совершает следующие действия:</w:t>
      </w:r>
    </w:p>
    <w:p w:rsidR="00645660" w:rsidRPr="00F835F1" w:rsidRDefault="00645660" w:rsidP="007F1504">
      <w:pPr>
        <w:spacing w:line="15" w:lineRule="exact"/>
        <w:ind w:firstLine="993"/>
        <w:rPr>
          <w:rFonts w:ascii="Arial" w:hAnsi="Arial" w:cs="Arial"/>
          <w:sz w:val="24"/>
          <w:szCs w:val="24"/>
        </w:rPr>
      </w:pPr>
    </w:p>
    <w:p w:rsidR="00645660" w:rsidRPr="00F835F1" w:rsidRDefault="00645660" w:rsidP="007F1504">
      <w:pPr>
        <w:numPr>
          <w:ilvl w:val="1"/>
          <w:numId w:val="27"/>
        </w:numPr>
        <w:tabs>
          <w:tab w:val="left" w:pos="1332"/>
        </w:tabs>
        <w:spacing w:line="238" w:lineRule="auto"/>
        <w:ind w:firstLine="993"/>
        <w:jc w:val="both"/>
        <w:rPr>
          <w:rFonts w:ascii="Arial" w:hAnsi="Arial" w:cs="Arial"/>
          <w:sz w:val="24"/>
          <w:szCs w:val="24"/>
        </w:rPr>
      </w:pPr>
      <w:r w:rsidRPr="00F835F1">
        <w:rPr>
          <w:rFonts w:ascii="Arial" w:hAnsi="Arial" w:cs="Arial"/>
          <w:sz w:val="24"/>
          <w:szCs w:val="24"/>
        </w:rPr>
        <w:t xml:space="preserve">запрашивает сведения об имеющихся правах на земельные участки, подлежащие изъятию для муниципальных нужд, и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45660" w:rsidRPr="00F835F1" w:rsidRDefault="00645660" w:rsidP="007F1504">
      <w:pPr>
        <w:spacing w:line="19" w:lineRule="exact"/>
        <w:ind w:firstLine="993"/>
        <w:rPr>
          <w:rFonts w:ascii="Arial" w:hAnsi="Arial" w:cs="Arial"/>
          <w:sz w:val="24"/>
          <w:szCs w:val="24"/>
        </w:rPr>
      </w:pPr>
    </w:p>
    <w:p w:rsidR="00645660" w:rsidRPr="00F835F1" w:rsidRDefault="00645660" w:rsidP="002C1292">
      <w:pPr>
        <w:numPr>
          <w:ilvl w:val="1"/>
          <w:numId w:val="27"/>
        </w:numPr>
        <w:tabs>
          <w:tab w:val="left" w:pos="1273"/>
        </w:tabs>
        <w:spacing w:line="234" w:lineRule="auto"/>
        <w:ind w:firstLine="993"/>
        <w:jc w:val="both"/>
        <w:rPr>
          <w:rFonts w:ascii="Arial" w:hAnsi="Arial" w:cs="Arial"/>
          <w:sz w:val="24"/>
          <w:szCs w:val="24"/>
        </w:rPr>
      </w:pPr>
      <w:r w:rsidRPr="00F835F1">
        <w:rPr>
          <w:rFonts w:ascii="Arial" w:hAnsi="Arial" w:cs="Arial"/>
          <w:sz w:val="24"/>
          <w:szCs w:val="24"/>
        </w:rPr>
        <w:t>обеспечивает опубликование в местном печатном издании сообщения о планируемом изъятии земельных участков для муниципальных нужд;</w:t>
      </w:r>
    </w:p>
    <w:p w:rsidR="00645660" w:rsidRPr="00F835F1" w:rsidRDefault="00645660">
      <w:pPr>
        <w:spacing w:line="15" w:lineRule="exact"/>
        <w:rPr>
          <w:rFonts w:ascii="Arial" w:hAnsi="Arial" w:cs="Arial"/>
          <w:sz w:val="24"/>
          <w:szCs w:val="24"/>
        </w:rPr>
      </w:pPr>
    </w:p>
    <w:p w:rsidR="00645660" w:rsidRPr="00F835F1" w:rsidRDefault="00645660">
      <w:pPr>
        <w:numPr>
          <w:ilvl w:val="1"/>
          <w:numId w:val="27"/>
        </w:numPr>
        <w:tabs>
          <w:tab w:val="left" w:pos="1397"/>
        </w:tabs>
        <w:spacing w:line="237" w:lineRule="auto"/>
        <w:ind w:left="260" w:firstLine="710"/>
        <w:jc w:val="both"/>
        <w:rPr>
          <w:rFonts w:ascii="Arial" w:hAnsi="Arial" w:cs="Arial"/>
          <w:sz w:val="24"/>
          <w:szCs w:val="24"/>
        </w:rPr>
      </w:pPr>
      <w:r w:rsidRPr="00F835F1">
        <w:rPr>
          <w:rFonts w:ascii="Arial" w:hAnsi="Arial" w:cs="Arial"/>
          <w:sz w:val="24"/>
          <w:szCs w:val="24"/>
        </w:rPr>
        <w:t>обеспечивает размещение на официальном сайте Администрации сообщения о планируемом изъятии земельных участков для муниципальных нужд;</w:t>
      </w:r>
    </w:p>
    <w:p w:rsidR="00645660" w:rsidRPr="00F835F1" w:rsidRDefault="00645660">
      <w:pPr>
        <w:spacing w:line="13" w:lineRule="exact"/>
        <w:rPr>
          <w:rFonts w:ascii="Arial" w:hAnsi="Arial" w:cs="Arial"/>
          <w:sz w:val="24"/>
          <w:szCs w:val="24"/>
        </w:rPr>
      </w:pPr>
    </w:p>
    <w:p w:rsidR="00645660" w:rsidRPr="00F835F1" w:rsidRDefault="00645660">
      <w:pPr>
        <w:spacing w:line="234" w:lineRule="auto"/>
        <w:ind w:left="260" w:firstLine="708"/>
        <w:rPr>
          <w:rFonts w:ascii="Arial" w:hAnsi="Arial" w:cs="Arial"/>
          <w:sz w:val="24"/>
          <w:szCs w:val="24"/>
        </w:rPr>
      </w:pPr>
      <w:r w:rsidRPr="00F835F1">
        <w:rPr>
          <w:rFonts w:ascii="Arial" w:hAnsi="Arial" w:cs="Arial"/>
          <w:sz w:val="24"/>
          <w:szCs w:val="24"/>
        </w:rPr>
        <w:t>3.5.3. В сообщении о планируемом изъятии земельных участков для муниципальных нужд, подлежащем опубликованию должны быть указаны:</w:t>
      </w:r>
    </w:p>
    <w:p w:rsidR="00645660" w:rsidRPr="00F835F1" w:rsidRDefault="00645660">
      <w:pPr>
        <w:spacing w:line="15" w:lineRule="exact"/>
        <w:rPr>
          <w:rFonts w:ascii="Arial" w:hAnsi="Arial" w:cs="Arial"/>
          <w:sz w:val="24"/>
          <w:szCs w:val="24"/>
        </w:rPr>
      </w:pPr>
    </w:p>
    <w:p w:rsidR="00645660" w:rsidRPr="00F835F1" w:rsidRDefault="00645660">
      <w:pPr>
        <w:numPr>
          <w:ilvl w:val="1"/>
          <w:numId w:val="28"/>
        </w:numPr>
        <w:tabs>
          <w:tab w:val="left" w:pos="1481"/>
        </w:tabs>
        <w:spacing w:line="234" w:lineRule="auto"/>
        <w:ind w:left="260" w:firstLine="710"/>
        <w:rPr>
          <w:rFonts w:ascii="Arial" w:hAnsi="Arial" w:cs="Arial"/>
          <w:sz w:val="24"/>
          <w:szCs w:val="24"/>
        </w:rPr>
      </w:pPr>
      <w:r w:rsidRPr="00F835F1">
        <w:rPr>
          <w:rFonts w:ascii="Arial" w:hAnsi="Arial" w:cs="Arial"/>
          <w:sz w:val="24"/>
          <w:szCs w:val="24"/>
        </w:rPr>
        <w:t>цели изъятия земельных участков для муниципальных нужд;</w:t>
      </w:r>
    </w:p>
    <w:p w:rsidR="00645660" w:rsidRPr="00F835F1" w:rsidRDefault="00645660">
      <w:pPr>
        <w:spacing w:line="15" w:lineRule="exact"/>
        <w:rPr>
          <w:rFonts w:ascii="Arial" w:hAnsi="Arial" w:cs="Arial"/>
          <w:sz w:val="24"/>
          <w:szCs w:val="24"/>
        </w:rPr>
      </w:pPr>
    </w:p>
    <w:p w:rsidR="00645660" w:rsidRPr="00F835F1" w:rsidRDefault="00645660" w:rsidP="00402AD9">
      <w:pPr>
        <w:numPr>
          <w:ilvl w:val="1"/>
          <w:numId w:val="28"/>
        </w:numPr>
        <w:tabs>
          <w:tab w:val="left" w:pos="1398"/>
        </w:tabs>
        <w:spacing w:line="234" w:lineRule="auto"/>
        <w:ind w:left="260" w:firstLine="710"/>
        <w:jc w:val="both"/>
        <w:rPr>
          <w:rFonts w:ascii="Arial" w:hAnsi="Arial" w:cs="Arial"/>
          <w:sz w:val="24"/>
          <w:szCs w:val="24"/>
        </w:rPr>
      </w:pPr>
      <w:r w:rsidRPr="00F835F1">
        <w:rPr>
          <w:rFonts w:ascii="Arial" w:hAnsi="Arial" w:cs="Arial"/>
          <w:sz w:val="24"/>
          <w:szCs w:val="24"/>
        </w:rPr>
        <w:t>перечень кадастровых номеров земельных участков, подлежащих изъятию либо информацию о части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45660" w:rsidRPr="00F835F1" w:rsidRDefault="00645660">
      <w:pPr>
        <w:spacing w:line="14" w:lineRule="exact"/>
        <w:rPr>
          <w:rFonts w:ascii="Arial" w:hAnsi="Arial" w:cs="Arial"/>
          <w:sz w:val="24"/>
          <w:szCs w:val="24"/>
        </w:rPr>
      </w:pPr>
    </w:p>
    <w:p w:rsidR="00645660" w:rsidRPr="00F835F1" w:rsidRDefault="00645660">
      <w:pPr>
        <w:numPr>
          <w:ilvl w:val="1"/>
          <w:numId w:val="29"/>
        </w:numPr>
        <w:tabs>
          <w:tab w:val="left" w:pos="1486"/>
        </w:tabs>
        <w:spacing w:line="237" w:lineRule="auto"/>
        <w:ind w:left="260" w:firstLine="710"/>
        <w:jc w:val="both"/>
        <w:rPr>
          <w:rFonts w:ascii="Arial" w:hAnsi="Arial" w:cs="Arial"/>
          <w:sz w:val="24"/>
          <w:szCs w:val="24"/>
        </w:rPr>
      </w:pPr>
      <w:r w:rsidRPr="00F835F1">
        <w:rPr>
          <w:rFonts w:ascii="Arial" w:hAnsi="Arial" w:cs="Arial"/>
          <w:sz w:val="24"/>
          <w:szCs w:val="24"/>
        </w:rPr>
        <w:t>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45660" w:rsidRPr="00F835F1" w:rsidRDefault="00645660">
      <w:pPr>
        <w:spacing w:line="17" w:lineRule="exact"/>
        <w:rPr>
          <w:rFonts w:ascii="Arial" w:hAnsi="Arial" w:cs="Arial"/>
          <w:sz w:val="24"/>
          <w:szCs w:val="24"/>
        </w:rPr>
      </w:pPr>
    </w:p>
    <w:p w:rsidR="00645660" w:rsidRPr="00F835F1" w:rsidRDefault="00645660">
      <w:pPr>
        <w:numPr>
          <w:ilvl w:val="1"/>
          <w:numId w:val="29"/>
        </w:numPr>
        <w:tabs>
          <w:tab w:val="left" w:pos="1488"/>
        </w:tabs>
        <w:spacing w:line="238" w:lineRule="auto"/>
        <w:ind w:left="260" w:firstLine="710"/>
        <w:jc w:val="both"/>
        <w:rPr>
          <w:rFonts w:ascii="Arial" w:hAnsi="Arial" w:cs="Arial"/>
          <w:sz w:val="24"/>
          <w:szCs w:val="24"/>
        </w:rPr>
      </w:pPr>
      <w:r w:rsidRPr="00F835F1">
        <w:rPr>
          <w:rFonts w:ascii="Arial" w:hAnsi="Arial" w:cs="Arial"/>
          <w:sz w:val="24"/>
          <w:szCs w:val="24"/>
        </w:rPr>
        <w:t>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45660" w:rsidRPr="00F835F1" w:rsidRDefault="00645660">
      <w:pPr>
        <w:spacing w:line="16" w:lineRule="exact"/>
        <w:rPr>
          <w:rFonts w:ascii="Arial" w:hAnsi="Arial" w:cs="Arial"/>
          <w:sz w:val="24"/>
          <w:szCs w:val="24"/>
        </w:rPr>
      </w:pPr>
    </w:p>
    <w:p w:rsidR="00645660" w:rsidRPr="00F835F1" w:rsidRDefault="00645660">
      <w:pPr>
        <w:numPr>
          <w:ilvl w:val="1"/>
          <w:numId w:val="29"/>
        </w:numPr>
        <w:tabs>
          <w:tab w:val="left" w:pos="1289"/>
        </w:tabs>
        <w:spacing w:line="237" w:lineRule="auto"/>
        <w:ind w:left="260" w:firstLine="710"/>
        <w:jc w:val="both"/>
        <w:rPr>
          <w:rFonts w:ascii="Arial" w:hAnsi="Arial" w:cs="Arial"/>
          <w:sz w:val="24"/>
          <w:szCs w:val="24"/>
        </w:rPr>
      </w:pPr>
      <w:r w:rsidRPr="00F835F1">
        <w:rPr>
          <w:rFonts w:ascii="Arial" w:hAnsi="Arial" w:cs="Arial"/>
          <w:sz w:val="24"/>
          <w:szCs w:val="24"/>
        </w:rPr>
        <w:t>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w:t>
      </w:r>
    </w:p>
    <w:p w:rsidR="00645660" w:rsidRPr="00F835F1" w:rsidRDefault="00645660">
      <w:pPr>
        <w:spacing w:line="14" w:lineRule="exact"/>
        <w:rPr>
          <w:rFonts w:ascii="Arial" w:hAnsi="Arial" w:cs="Arial"/>
          <w:sz w:val="24"/>
          <w:szCs w:val="24"/>
        </w:rPr>
      </w:pPr>
    </w:p>
    <w:p w:rsidR="00645660" w:rsidRPr="00F835F1" w:rsidRDefault="00645660" w:rsidP="00402AD9">
      <w:pPr>
        <w:numPr>
          <w:ilvl w:val="1"/>
          <w:numId w:val="29"/>
        </w:numPr>
        <w:tabs>
          <w:tab w:val="left" w:pos="1260"/>
        </w:tabs>
        <w:spacing w:line="237" w:lineRule="auto"/>
        <w:ind w:left="260" w:firstLine="710"/>
        <w:jc w:val="both"/>
        <w:rPr>
          <w:rFonts w:ascii="Arial" w:hAnsi="Arial" w:cs="Arial"/>
          <w:sz w:val="24"/>
          <w:szCs w:val="24"/>
        </w:rPr>
      </w:pPr>
      <w:r w:rsidRPr="00F835F1">
        <w:rPr>
          <w:rFonts w:ascii="Arial" w:hAnsi="Arial" w:cs="Arial"/>
          <w:sz w:val="24"/>
          <w:szCs w:val="24"/>
        </w:rPr>
        <w:lastRenderedPageBreak/>
        <w:t>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645660" w:rsidRPr="00F835F1" w:rsidRDefault="00645660" w:rsidP="00EF1E0C">
      <w:pPr>
        <w:numPr>
          <w:ilvl w:val="1"/>
          <w:numId w:val="29"/>
        </w:numPr>
        <w:tabs>
          <w:tab w:val="left" w:pos="1540"/>
        </w:tabs>
        <w:spacing w:line="234" w:lineRule="auto"/>
        <w:ind w:left="260" w:firstLine="733"/>
        <w:jc w:val="both"/>
        <w:rPr>
          <w:rFonts w:ascii="Arial" w:hAnsi="Arial" w:cs="Arial"/>
          <w:sz w:val="24"/>
          <w:szCs w:val="24"/>
        </w:rPr>
      </w:pPr>
      <w:r w:rsidRPr="00F835F1">
        <w:rPr>
          <w:rFonts w:ascii="Arial" w:hAnsi="Arial" w:cs="Arial"/>
          <w:sz w:val="24"/>
          <w:szCs w:val="24"/>
        </w:rPr>
        <w:t>наименование   органа,   осуществляющего   процедуру   изъятия, осуществляющих выявление лиц, земельные участки которых подлежат изъятию для муниципальных нужд.</w:t>
      </w:r>
    </w:p>
    <w:p w:rsidR="00645660" w:rsidRPr="00F835F1" w:rsidRDefault="00645660">
      <w:pPr>
        <w:spacing w:line="16" w:lineRule="exact"/>
        <w:rPr>
          <w:rFonts w:ascii="Arial" w:hAnsi="Arial" w:cs="Arial"/>
          <w:sz w:val="24"/>
          <w:szCs w:val="24"/>
        </w:rPr>
      </w:pPr>
    </w:p>
    <w:p w:rsidR="00645660" w:rsidRPr="00F835F1" w:rsidRDefault="00645660">
      <w:pPr>
        <w:numPr>
          <w:ilvl w:val="2"/>
          <w:numId w:val="30"/>
        </w:numPr>
        <w:tabs>
          <w:tab w:val="left" w:pos="1493"/>
        </w:tabs>
        <w:spacing w:line="236" w:lineRule="auto"/>
        <w:ind w:left="260" w:firstLine="780"/>
        <w:jc w:val="both"/>
        <w:rPr>
          <w:rFonts w:ascii="Arial" w:hAnsi="Arial" w:cs="Arial"/>
          <w:sz w:val="24"/>
          <w:szCs w:val="24"/>
        </w:rPr>
      </w:pPr>
      <w:proofErr w:type="gramStart"/>
      <w:r w:rsidRPr="00F835F1">
        <w:rPr>
          <w:rFonts w:ascii="Arial" w:hAnsi="Arial" w:cs="Arial"/>
          <w:sz w:val="24"/>
          <w:szCs w:val="24"/>
        </w:rPr>
        <w:t>сообщении</w:t>
      </w:r>
      <w:proofErr w:type="gramEnd"/>
      <w:r w:rsidRPr="00F835F1">
        <w:rPr>
          <w:rFonts w:ascii="Arial" w:hAnsi="Arial" w:cs="Arial"/>
          <w:sz w:val="24"/>
          <w:szCs w:val="24"/>
        </w:rPr>
        <w:t xml:space="preserve">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rsidR="00645660" w:rsidRPr="00F835F1" w:rsidRDefault="00645660">
      <w:pPr>
        <w:spacing w:line="17" w:lineRule="exact"/>
        <w:rPr>
          <w:rFonts w:ascii="Arial" w:hAnsi="Arial" w:cs="Arial"/>
          <w:sz w:val="24"/>
          <w:szCs w:val="24"/>
        </w:rPr>
      </w:pPr>
    </w:p>
    <w:p w:rsidR="00645660" w:rsidRPr="00F835F1" w:rsidRDefault="00645660">
      <w:pPr>
        <w:numPr>
          <w:ilvl w:val="1"/>
          <w:numId w:val="30"/>
        </w:numPr>
        <w:tabs>
          <w:tab w:val="left" w:pos="1363"/>
        </w:tabs>
        <w:spacing w:line="238" w:lineRule="auto"/>
        <w:ind w:left="260" w:firstLine="710"/>
        <w:jc w:val="both"/>
        <w:rPr>
          <w:rFonts w:ascii="Arial" w:hAnsi="Arial" w:cs="Arial"/>
          <w:sz w:val="24"/>
          <w:szCs w:val="24"/>
        </w:rPr>
      </w:pPr>
      <w:r w:rsidRPr="00F835F1">
        <w:rPr>
          <w:rFonts w:ascii="Arial" w:hAnsi="Arial" w:cs="Arial"/>
          <w:sz w:val="24"/>
          <w:szCs w:val="24"/>
        </w:rPr>
        <w:t>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5660" w:rsidRPr="00F835F1" w:rsidRDefault="00645660">
      <w:pPr>
        <w:spacing w:line="19" w:lineRule="exact"/>
        <w:rPr>
          <w:rFonts w:ascii="Arial" w:hAnsi="Arial" w:cs="Arial"/>
          <w:sz w:val="24"/>
          <w:szCs w:val="24"/>
        </w:rPr>
      </w:pPr>
    </w:p>
    <w:p w:rsidR="00645660" w:rsidRPr="00F835F1" w:rsidRDefault="00645660" w:rsidP="00403E88">
      <w:pPr>
        <w:numPr>
          <w:ilvl w:val="1"/>
          <w:numId w:val="30"/>
        </w:numPr>
        <w:tabs>
          <w:tab w:val="left" w:pos="1325"/>
        </w:tabs>
        <w:spacing w:line="234" w:lineRule="auto"/>
        <w:ind w:left="260" w:firstLine="710"/>
        <w:jc w:val="both"/>
        <w:rPr>
          <w:rFonts w:ascii="Arial" w:hAnsi="Arial" w:cs="Arial"/>
          <w:sz w:val="24"/>
          <w:szCs w:val="24"/>
        </w:rPr>
      </w:pPr>
      <w:r w:rsidRPr="00F835F1">
        <w:rPr>
          <w:rFonts w:ascii="Arial" w:hAnsi="Arial" w:cs="Arial"/>
          <w:sz w:val="24"/>
          <w:szCs w:val="24"/>
        </w:rPr>
        <w:t>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45660" w:rsidRPr="00F835F1" w:rsidRDefault="00645660">
      <w:pPr>
        <w:spacing w:line="15" w:lineRule="exact"/>
        <w:rPr>
          <w:rFonts w:ascii="Arial" w:hAnsi="Arial" w:cs="Arial"/>
          <w:sz w:val="24"/>
          <w:szCs w:val="24"/>
        </w:rPr>
      </w:pPr>
    </w:p>
    <w:p w:rsidR="00645660" w:rsidRPr="00F835F1" w:rsidRDefault="00645660">
      <w:pPr>
        <w:numPr>
          <w:ilvl w:val="1"/>
          <w:numId w:val="31"/>
        </w:numPr>
        <w:tabs>
          <w:tab w:val="left" w:pos="1385"/>
        </w:tabs>
        <w:spacing w:line="237" w:lineRule="auto"/>
        <w:ind w:left="260" w:firstLine="710"/>
        <w:jc w:val="both"/>
        <w:rPr>
          <w:rFonts w:ascii="Arial" w:hAnsi="Arial" w:cs="Arial"/>
          <w:sz w:val="24"/>
          <w:szCs w:val="24"/>
        </w:rPr>
      </w:pPr>
      <w:r w:rsidRPr="00F835F1">
        <w:rPr>
          <w:rFonts w:ascii="Arial" w:hAnsi="Arial" w:cs="Arial"/>
          <w:sz w:val="24"/>
          <w:szCs w:val="24"/>
        </w:rPr>
        <w:t>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45660" w:rsidRPr="00F835F1" w:rsidRDefault="00645660">
      <w:pPr>
        <w:spacing w:line="13" w:lineRule="exact"/>
        <w:rPr>
          <w:rFonts w:ascii="Arial" w:hAnsi="Arial" w:cs="Arial"/>
          <w:sz w:val="24"/>
          <w:szCs w:val="24"/>
        </w:rPr>
      </w:pPr>
    </w:p>
    <w:p w:rsidR="00645660" w:rsidRPr="00F835F1" w:rsidRDefault="00645660">
      <w:pPr>
        <w:numPr>
          <w:ilvl w:val="1"/>
          <w:numId w:val="31"/>
        </w:numPr>
        <w:tabs>
          <w:tab w:val="left" w:pos="1313"/>
        </w:tabs>
        <w:spacing w:line="238" w:lineRule="auto"/>
        <w:ind w:left="260" w:firstLine="710"/>
        <w:jc w:val="both"/>
        <w:rPr>
          <w:rFonts w:ascii="Arial" w:hAnsi="Arial" w:cs="Arial"/>
          <w:sz w:val="24"/>
          <w:szCs w:val="24"/>
        </w:rPr>
      </w:pPr>
      <w:proofErr w:type="gramStart"/>
      <w:r w:rsidRPr="00F835F1">
        <w:rPr>
          <w:rFonts w:ascii="Arial" w:hAnsi="Arial" w:cs="Arial"/>
          <w:sz w:val="24"/>
          <w:szCs w:val="24"/>
        </w:rPr>
        <w:t>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645660" w:rsidRPr="00F835F1" w:rsidRDefault="00645660">
      <w:pPr>
        <w:spacing w:line="18" w:lineRule="exact"/>
        <w:rPr>
          <w:rFonts w:ascii="Arial" w:hAnsi="Arial" w:cs="Arial"/>
          <w:sz w:val="24"/>
          <w:szCs w:val="24"/>
        </w:rPr>
      </w:pPr>
    </w:p>
    <w:p w:rsidR="00645660" w:rsidRPr="00F835F1" w:rsidRDefault="00645660">
      <w:pPr>
        <w:spacing w:line="238" w:lineRule="auto"/>
        <w:ind w:left="260" w:firstLine="708"/>
        <w:jc w:val="both"/>
        <w:rPr>
          <w:rFonts w:ascii="Arial" w:hAnsi="Arial" w:cs="Arial"/>
          <w:sz w:val="24"/>
          <w:szCs w:val="24"/>
        </w:rPr>
      </w:pPr>
      <w:proofErr w:type="gramStart"/>
      <w:r w:rsidRPr="00F835F1">
        <w:rPr>
          <w:rFonts w:ascii="Arial" w:hAnsi="Arial" w:cs="Arial"/>
          <w:sz w:val="24"/>
          <w:szCs w:val="24"/>
        </w:rPr>
        <w:t>Обязательным приложением к сообщению о планируемом изъятии земельных участков для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roofErr w:type="gramEnd"/>
    </w:p>
    <w:p w:rsidR="00645660" w:rsidRPr="00F835F1" w:rsidRDefault="00645660">
      <w:pPr>
        <w:spacing w:line="18" w:lineRule="exact"/>
        <w:rPr>
          <w:rFonts w:ascii="Arial" w:hAnsi="Arial" w:cs="Arial"/>
          <w:sz w:val="24"/>
          <w:szCs w:val="24"/>
        </w:rPr>
      </w:pPr>
    </w:p>
    <w:p w:rsidR="00645660" w:rsidRPr="00F835F1" w:rsidRDefault="00645660">
      <w:pPr>
        <w:spacing w:line="239" w:lineRule="auto"/>
        <w:ind w:left="260" w:firstLine="708"/>
        <w:jc w:val="both"/>
        <w:rPr>
          <w:rFonts w:ascii="Arial" w:hAnsi="Arial" w:cs="Arial"/>
          <w:sz w:val="24"/>
          <w:szCs w:val="24"/>
        </w:rPr>
      </w:pPr>
      <w:r w:rsidRPr="00F835F1">
        <w:rPr>
          <w:rFonts w:ascii="Arial" w:hAnsi="Arial" w:cs="Arial"/>
          <w:sz w:val="24"/>
          <w:szCs w:val="24"/>
        </w:rPr>
        <w:t xml:space="preserve">3.5.4. </w:t>
      </w:r>
      <w:proofErr w:type="gramStart"/>
      <w:r w:rsidRPr="00F835F1">
        <w:rPr>
          <w:rFonts w:ascii="Arial" w:hAnsi="Arial" w:cs="Arial"/>
          <w:sz w:val="24"/>
          <w:szCs w:val="24"/>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F835F1">
        <w:rPr>
          <w:rFonts w:ascii="Arial" w:hAnsi="Arial" w:cs="Arial"/>
          <w:sz w:val="24"/>
          <w:szCs w:val="24"/>
        </w:rPr>
        <w:t xml:space="preserve">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45660" w:rsidRPr="00F835F1" w:rsidRDefault="00645660">
      <w:pPr>
        <w:spacing w:line="238" w:lineRule="auto"/>
        <w:ind w:left="260" w:firstLine="708"/>
        <w:jc w:val="both"/>
        <w:rPr>
          <w:rFonts w:ascii="Arial" w:hAnsi="Arial" w:cs="Arial"/>
          <w:sz w:val="24"/>
          <w:szCs w:val="24"/>
        </w:rPr>
      </w:pPr>
      <w:r w:rsidRPr="00F835F1">
        <w:rPr>
          <w:rFonts w:ascii="Arial" w:hAnsi="Arial" w:cs="Arial"/>
          <w:sz w:val="24"/>
          <w:szCs w:val="24"/>
        </w:rPr>
        <w:t>3.5.5. В случае</w:t>
      </w:r>
      <w:proofErr w:type="gramStart"/>
      <w:r w:rsidRPr="00F835F1">
        <w:rPr>
          <w:rFonts w:ascii="Arial" w:hAnsi="Arial" w:cs="Arial"/>
          <w:sz w:val="24"/>
          <w:szCs w:val="24"/>
        </w:rPr>
        <w:t>,</w:t>
      </w:r>
      <w:proofErr w:type="gramEnd"/>
      <w:r w:rsidRPr="00F835F1">
        <w:rPr>
          <w:rFonts w:ascii="Arial" w:hAnsi="Arial" w:cs="Arial"/>
          <w:sz w:val="24"/>
          <w:szCs w:val="24"/>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направляет данным лицам уведомления об этом в срок не позднее чем в течение десяти дней со дня поступления указанных заявлений.</w:t>
      </w:r>
    </w:p>
    <w:p w:rsidR="00645660" w:rsidRPr="00F835F1" w:rsidRDefault="00645660">
      <w:pPr>
        <w:spacing w:line="24" w:lineRule="exact"/>
        <w:rPr>
          <w:rFonts w:ascii="Arial" w:hAnsi="Arial" w:cs="Arial"/>
          <w:sz w:val="24"/>
          <w:szCs w:val="24"/>
        </w:rPr>
      </w:pPr>
    </w:p>
    <w:p w:rsidR="00645660" w:rsidRPr="00F835F1" w:rsidRDefault="00645660" w:rsidP="00A763FA">
      <w:pPr>
        <w:spacing w:line="236" w:lineRule="auto"/>
        <w:ind w:left="284" w:firstLine="708"/>
        <w:jc w:val="both"/>
        <w:rPr>
          <w:rFonts w:ascii="Arial" w:hAnsi="Arial" w:cs="Arial"/>
          <w:sz w:val="24"/>
          <w:szCs w:val="24"/>
        </w:rPr>
      </w:pPr>
      <w:r w:rsidRPr="00F835F1">
        <w:rPr>
          <w:rFonts w:ascii="Arial" w:hAnsi="Arial" w:cs="Arial"/>
          <w:sz w:val="24"/>
          <w:szCs w:val="24"/>
        </w:rPr>
        <w:lastRenderedPageBreak/>
        <w:t>3.5.6.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rsidR="00645660" w:rsidRPr="00F835F1" w:rsidRDefault="00645660" w:rsidP="00A763FA">
      <w:pPr>
        <w:ind w:left="284" w:firstLine="708"/>
        <w:jc w:val="both"/>
        <w:rPr>
          <w:rFonts w:ascii="Arial" w:hAnsi="Arial" w:cs="Arial"/>
          <w:sz w:val="24"/>
          <w:szCs w:val="24"/>
        </w:rPr>
      </w:pPr>
      <w:r w:rsidRPr="00F835F1">
        <w:rPr>
          <w:rFonts w:ascii="Arial" w:hAnsi="Arial" w:cs="Arial"/>
          <w:sz w:val="24"/>
          <w:szCs w:val="24"/>
        </w:rPr>
        <w:t xml:space="preserve">3.6. Принятие решения об изъятии земельного участка, расположенного на    территории </w:t>
      </w:r>
      <w:r w:rsidR="00A763FA" w:rsidRPr="00F835F1">
        <w:rPr>
          <w:rFonts w:ascii="Arial" w:hAnsi="Arial" w:cs="Arial"/>
          <w:sz w:val="24"/>
          <w:szCs w:val="24"/>
        </w:rPr>
        <w:t>Очкуровского</w:t>
      </w:r>
      <w:r w:rsidRPr="00F835F1">
        <w:rPr>
          <w:rFonts w:ascii="Arial" w:hAnsi="Arial" w:cs="Arial"/>
          <w:sz w:val="24"/>
          <w:szCs w:val="24"/>
        </w:rPr>
        <w:t xml:space="preserve"> сельского поселения Николаевского муниципального района Волгоградской области для муниципальных нужд.</w:t>
      </w:r>
    </w:p>
    <w:p w:rsidR="00645660" w:rsidRPr="00F835F1" w:rsidRDefault="00645660">
      <w:pPr>
        <w:spacing w:line="238" w:lineRule="auto"/>
        <w:ind w:left="260" w:firstLine="708"/>
        <w:jc w:val="both"/>
        <w:rPr>
          <w:rFonts w:ascii="Arial" w:hAnsi="Arial" w:cs="Arial"/>
          <w:sz w:val="24"/>
          <w:szCs w:val="24"/>
        </w:rPr>
      </w:pPr>
      <w:r w:rsidRPr="00F835F1">
        <w:rPr>
          <w:rFonts w:ascii="Arial" w:hAnsi="Arial" w:cs="Arial"/>
          <w:sz w:val="24"/>
          <w:szCs w:val="24"/>
        </w:rPr>
        <w:t>3.6.1. Основанием для начала административной процедуры является получение Администрацией документов, указанных в пункте 2.6 настоящего административного регламента или выявление лиц, земельные участки и (или) расположенные на них объекты недвижимого имущества подлежат изъятию для муниципальных нужд.</w:t>
      </w:r>
    </w:p>
    <w:p w:rsidR="00645660" w:rsidRPr="00F835F1" w:rsidRDefault="00645660">
      <w:pPr>
        <w:spacing w:line="14" w:lineRule="exact"/>
        <w:rPr>
          <w:rFonts w:ascii="Arial" w:hAnsi="Arial" w:cs="Arial"/>
          <w:sz w:val="24"/>
          <w:szCs w:val="24"/>
        </w:rPr>
      </w:pPr>
    </w:p>
    <w:p w:rsidR="00645660" w:rsidRPr="00F835F1" w:rsidRDefault="00645660">
      <w:pPr>
        <w:spacing w:line="237" w:lineRule="auto"/>
        <w:ind w:left="260" w:firstLine="708"/>
        <w:jc w:val="both"/>
        <w:rPr>
          <w:rFonts w:ascii="Arial" w:hAnsi="Arial" w:cs="Arial"/>
          <w:sz w:val="24"/>
          <w:szCs w:val="24"/>
        </w:rPr>
      </w:pPr>
      <w:r w:rsidRPr="00F835F1">
        <w:rPr>
          <w:rFonts w:ascii="Arial" w:hAnsi="Arial" w:cs="Arial"/>
          <w:sz w:val="24"/>
          <w:szCs w:val="24"/>
        </w:rPr>
        <w:t>3.6.2. Должностное лицо Администрации в течение пяти рабочих дней готовит проект постановления Администрации об изъятии земельного участка для муниципальных нужд, являющееся решением об изъятии земельного участка для муниципальных нужд.</w:t>
      </w:r>
    </w:p>
    <w:p w:rsidR="00645660" w:rsidRPr="00F835F1" w:rsidRDefault="00645660">
      <w:pPr>
        <w:spacing w:line="17" w:lineRule="exact"/>
        <w:rPr>
          <w:rFonts w:ascii="Arial" w:hAnsi="Arial" w:cs="Arial"/>
          <w:sz w:val="24"/>
          <w:szCs w:val="24"/>
        </w:rPr>
      </w:pPr>
    </w:p>
    <w:p w:rsidR="00645660" w:rsidRPr="00F835F1" w:rsidRDefault="00645660">
      <w:pPr>
        <w:spacing w:line="234" w:lineRule="auto"/>
        <w:ind w:left="260" w:firstLine="708"/>
        <w:jc w:val="both"/>
        <w:rPr>
          <w:rFonts w:ascii="Arial" w:hAnsi="Arial" w:cs="Arial"/>
          <w:sz w:val="24"/>
          <w:szCs w:val="24"/>
        </w:rPr>
      </w:pPr>
      <w:r w:rsidRPr="00F835F1">
        <w:rPr>
          <w:rFonts w:ascii="Arial" w:hAnsi="Arial" w:cs="Arial"/>
          <w:sz w:val="24"/>
          <w:szCs w:val="24"/>
        </w:rPr>
        <w:t>3.6.3. Решение об изъятии земельного участка для муниципальных нужд должно соответствовать следующим требованиям:</w:t>
      </w:r>
    </w:p>
    <w:p w:rsidR="00645660" w:rsidRPr="00F835F1" w:rsidRDefault="00645660">
      <w:pPr>
        <w:spacing w:line="15" w:lineRule="exact"/>
        <w:rPr>
          <w:rFonts w:ascii="Arial" w:hAnsi="Arial" w:cs="Arial"/>
          <w:sz w:val="24"/>
          <w:szCs w:val="24"/>
        </w:rPr>
      </w:pPr>
    </w:p>
    <w:p w:rsidR="00645660" w:rsidRPr="00F835F1" w:rsidRDefault="00645660">
      <w:pPr>
        <w:spacing w:line="237" w:lineRule="auto"/>
        <w:ind w:left="260" w:firstLine="708"/>
        <w:jc w:val="both"/>
        <w:rPr>
          <w:rFonts w:ascii="Arial" w:hAnsi="Arial" w:cs="Arial"/>
          <w:sz w:val="24"/>
          <w:szCs w:val="24"/>
        </w:rPr>
      </w:pPr>
      <w:r w:rsidRPr="00F835F1">
        <w:rPr>
          <w:rFonts w:ascii="Arial" w:hAnsi="Arial" w:cs="Arial"/>
          <w:sz w:val="24"/>
          <w:szCs w:val="24"/>
        </w:rPr>
        <w:t>решение об изъятии земельного участка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45660" w:rsidRPr="00F835F1" w:rsidRDefault="00645660">
      <w:pPr>
        <w:spacing w:line="17" w:lineRule="exact"/>
        <w:rPr>
          <w:rFonts w:ascii="Arial" w:hAnsi="Arial" w:cs="Arial"/>
          <w:sz w:val="24"/>
          <w:szCs w:val="24"/>
        </w:rPr>
      </w:pPr>
    </w:p>
    <w:p w:rsidR="00645660" w:rsidRPr="00F835F1" w:rsidRDefault="00645660">
      <w:pPr>
        <w:spacing w:line="237" w:lineRule="auto"/>
        <w:ind w:left="260" w:firstLine="708"/>
        <w:jc w:val="both"/>
        <w:rPr>
          <w:rFonts w:ascii="Arial" w:hAnsi="Arial" w:cs="Arial"/>
          <w:sz w:val="24"/>
          <w:szCs w:val="24"/>
        </w:rPr>
      </w:pPr>
      <w:r w:rsidRPr="00F835F1">
        <w:rPr>
          <w:rFonts w:ascii="Arial" w:hAnsi="Arial" w:cs="Arial"/>
          <w:sz w:val="24"/>
          <w:szCs w:val="24"/>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645660" w:rsidRPr="00F835F1" w:rsidRDefault="00645660">
      <w:pPr>
        <w:spacing w:line="19" w:lineRule="exact"/>
        <w:rPr>
          <w:rFonts w:ascii="Arial" w:hAnsi="Arial" w:cs="Arial"/>
          <w:sz w:val="24"/>
          <w:szCs w:val="24"/>
        </w:rPr>
      </w:pPr>
    </w:p>
    <w:p w:rsidR="00645660" w:rsidRPr="00F835F1" w:rsidRDefault="00645660">
      <w:pPr>
        <w:spacing w:line="238" w:lineRule="auto"/>
        <w:ind w:left="260" w:firstLine="708"/>
        <w:jc w:val="both"/>
        <w:rPr>
          <w:rFonts w:ascii="Arial" w:hAnsi="Arial" w:cs="Arial"/>
          <w:sz w:val="24"/>
          <w:szCs w:val="24"/>
        </w:rPr>
      </w:pPr>
      <w:r w:rsidRPr="00F835F1">
        <w:rPr>
          <w:rFonts w:ascii="Arial" w:hAnsi="Arial" w:cs="Arial"/>
          <w:sz w:val="24"/>
          <w:szCs w:val="24"/>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45660" w:rsidRPr="00F835F1" w:rsidRDefault="00645660">
      <w:pPr>
        <w:spacing w:line="14" w:lineRule="exact"/>
        <w:rPr>
          <w:rFonts w:ascii="Arial" w:hAnsi="Arial" w:cs="Arial"/>
          <w:sz w:val="24"/>
          <w:szCs w:val="24"/>
        </w:rPr>
      </w:pPr>
    </w:p>
    <w:p w:rsidR="00645660" w:rsidRPr="00F835F1" w:rsidRDefault="00645660">
      <w:pPr>
        <w:numPr>
          <w:ilvl w:val="0"/>
          <w:numId w:val="33"/>
        </w:numPr>
        <w:tabs>
          <w:tab w:val="left" w:pos="1270"/>
        </w:tabs>
        <w:spacing w:line="238" w:lineRule="auto"/>
        <w:ind w:left="260" w:firstLine="710"/>
        <w:jc w:val="both"/>
        <w:rPr>
          <w:rFonts w:ascii="Arial" w:hAnsi="Arial" w:cs="Arial"/>
          <w:sz w:val="24"/>
          <w:szCs w:val="24"/>
        </w:rPr>
      </w:pPr>
      <w:proofErr w:type="gramStart"/>
      <w:r w:rsidRPr="00F835F1">
        <w:rPr>
          <w:rFonts w:ascii="Arial" w:hAnsi="Arial" w:cs="Arial"/>
          <w:sz w:val="24"/>
          <w:szCs w:val="24"/>
        </w:rPr>
        <w:t>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w:t>
      </w:r>
      <w:proofErr w:type="gramEnd"/>
    </w:p>
    <w:p w:rsidR="00645660" w:rsidRPr="00F835F1" w:rsidRDefault="00645660">
      <w:pPr>
        <w:numPr>
          <w:ilvl w:val="0"/>
          <w:numId w:val="34"/>
        </w:numPr>
        <w:tabs>
          <w:tab w:val="left" w:pos="460"/>
        </w:tabs>
        <w:ind w:left="460" w:hanging="198"/>
        <w:rPr>
          <w:rFonts w:ascii="Arial" w:hAnsi="Arial" w:cs="Arial"/>
          <w:sz w:val="24"/>
          <w:szCs w:val="24"/>
        </w:rPr>
      </w:pPr>
      <w:r w:rsidRPr="00F835F1">
        <w:rPr>
          <w:rFonts w:ascii="Arial" w:hAnsi="Arial" w:cs="Arial"/>
          <w:sz w:val="24"/>
          <w:szCs w:val="24"/>
        </w:rPr>
        <w:t>Администрацию с ходатайством;</w:t>
      </w:r>
    </w:p>
    <w:p w:rsidR="00645660" w:rsidRPr="00F835F1" w:rsidRDefault="00645660">
      <w:pPr>
        <w:spacing w:line="13" w:lineRule="exact"/>
        <w:rPr>
          <w:rFonts w:ascii="Arial" w:hAnsi="Arial" w:cs="Arial"/>
          <w:sz w:val="24"/>
          <w:szCs w:val="24"/>
        </w:rPr>
      </w:pPr>
    </w:p>
    <w:p w:rsidR="00645660" w:rsidRPr="00F835F1" w:rsidRDefault="00645660">
      <w:pPr>
        <w:numPr>
          <w:ilvl w:val="1"/>
          <w:numId w:val="34"/>
        </w:numPr>
        <w:tabs>
          <w:tab w:val="left" w:pos="1275"/>
        </w:tabs>
        <w:spacing w:line="237" w:lineRule="auto"/>
        <w:ind w:left="260" w:firstLine="710"/>
        <w:jc w:val="both"/>
        <w:rPr>
          <w:rFonts w:ascii="Arial" w:hAnsi="Arial" w:cs="Arial"/>
          <w:sz w:val="24"/>
          <w:szCs w:val="24"/>
        </w:rPr>
      </w:pPr>
      <w:proofErr w:type="gramStart"/>
      <w:r w:rsidRPr="00F835F1">
        <w:rPr>
          <w:rFonts w:ascii="Arial" w:hAnsi="Arial" w:cs="Arial"/>
          <w:sz w:val="24"/>
          <w:szCs w:val="24"/>
        </w:rPr>
        <w:t>решении об изъятии указываются сооружения, изъятие которых в соответствии с гражданским законодательством Российской Федерации не осуществляется, а также сервитуты, которые установлены в отношении изымаемых земельных участков и которые сохраняются;</w:t>
      </w:r>
      <w:proofErr w:type="gramEnd"/>
    </w:p>
    <w:p w:rsidR="00645660" w:rsidRPr="00F835F1" w:rsidRDefault="00645660">
      <w:pPr>
        <w:spacing w:line="17" w:lineRule="exact"/>
        <w:rPr>
          <w:rFonts w:ascii="Arial" w:hAnsi="Arial" w:cs="Arial"/>
          <w:sz w:val="24"/>
          <w:szCs w:val="24"/>
        </w:rPr>
      </w:pPr>
    </w:p>
    <w:p w:rsidR="00645660" w:rsidRPr="00F835F1" w:rsidRDefault="00645660">
      <w:pPr>
        <w:spacing w:line="238" w:lineRule="auto"/>
        <w:ind w:left="260" w:firstLine="708"/>
        <w:jc w:val="both"/>
        <w:rPr>
          <w:rFonts w:ascii="Arial" w:hAnsi="Arial" w:cs="Arial"/>
          <w:sz w:val="24"/>
          <w:szCs w:val="24"/>
        </w:rPr>
      </w:pPr>
      <w:r w:rsidRPr="00F835F1">
        <w:rPr>
          <w:rFonts w:ascii="Arial" w:hAnsi="Arial" w:cs="Arial"/>
          <w:sz w:val="24"/>
          <w:szCs w:val="24"/>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45660" w:rsidRPr="00F835F1" w:rsidRDefault="00645660">
      <w:pPr>
        <w:spacing w:line="13" w:lineRule="exact"/>
        <w:rPr>
          <w:rFonts w:ascii="Arial" w:hAnsi="Arial" w:cs="Arial"/>
          <w:sz w:val="24"/>
          <w:szCs w:val="24"/>
        </w:rPr>
      </w:pPr>
    </w:p>
    <w:p w:rsidR="00645660" w:rsidRPr="00F835F1" w:rsidRDefault="00645660">
      <w:pPr>
        <w:spacing w:line="238" w:lineRule="auto"/>
        <w:ind w:left="260" w:firstLine="708"/>
        <w:jc w:val="both"/>
        <w:rPr>
          <w:rFonts w:ascii="Arial" w:hAnsi="Arial" w:cs="Arial"/>
          <w:sz w:val="24"/>
          <w:szCs w:val="24"/>
        </w:rPr>
      </w:pPr>
      <w:r w:rsidRPr="00F835F1">
        <w:rPr>
          <w:rFonts w:ascii="Arial" w:hAnsi="Arial" w:cs="Arial"/>
          <w:sz w:val="24"/>
          <w:szCs w:val="24"/>
        </w:rPr>
        <w:t>3.6.4. Администрация,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45660" w:rsidRPr="00F835F1" w:rsidRDefault="00645660">
      <w:pPr>
        <w:spacing w:line="1" w:lineRule="exact"/>
        <w:rPr>
          <w:rFonts w:ascii="Arial" w:hAnsi="Arial" w:cs="Arial"/>
          <w:sz w:val="24"/>
          <w:szCs w:val="24"/>
        </w:rPr>
      </w:pPr>
    </w:p>
    <w:p w:rsidR="00645660" w:rsidRPr="00F835F1" w:rsidRDefault="00645660">
      <w:pPr>
        <w:ind w:left="980"/>
        <w:rPr>
          <w:rFonts w:ascii="Arial" w:hAnsi="Arial" w:cs="Arial"/>
          <w:sz w:val="24"/>
          <w:szCs w:val="24"/>
        </w:rPr>
      </w:pPr>
      <w:r w:rsidRPr="00F835F1">
        <w:rPr>
          <w:rFonts w:ascii="Arial" w:hAnsi="Arial" w:cs="Arial"/>
          <w:sz w:val="24"/>
          <w:szCs w:val="24"/>
        </w:rPr>
        <w:t>3.6.5. Решение об изъятии не может быть принято в случае, если:</w:t>
      </w:r>
    </w:p>
    <w:p w:rsidR="00645660" w:rsidRPr="00F835F1" w:rsidRDefault="00645660">
      <w:pPr>
        <w:spacing w:line="12" w:lineRule="exact"/>
        <w:rPr>
          <w:rFonts w:ascii="Arial" w:hAnsi="Arial" w:cs="Arial"/>
          <w:sz w:val="24"/>
          <w:szCs w:val="24"/>
        </w:rPr>
      </w:pPr>
    </w:p>
    <w:p w:rsidR="00645660" w:rsidRPr="00F835F1" w:rsidRDefault="00645660">
      <w:pPr>
        <w:spacing w:line="237" w:lineRule="auto"/>
        <w:ind w:left="260" w:firstLine="708"/>
        <w:jc w:val="both"/>
        <w:rPr>
          <w:rFonts w:ascii="Arial" w:hAnsi="Arial" w:cs="Arial"/>
          <w:sz w:val="24"/>
          <w:szCs w:val="24"/>
        </w:rPr>
      </w:pPr>
      <w:r w:rsidRPr="00F835F1">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5660" w:rsidRPr="00F835F1" w:rsidRDefault="00645660">
      <w:pPr>
        <w:spacing w:line="17" w:lineRule="exact"/>
        <w:rPr>
          <w:rFonts w:ascii="Arial" w:hAnsi="Arial" w:cs="Arial"/>
          <w:sz w:val="24"/>
          <w:szCs w:val="24"/>
        </w:rPr>
      </w:pPr>
    </w:p>
    <w:p w:rsidR="00645660" w:rsidRPr="00F835F1" w:rsidRDefault="00645660">
      <w:pPr>
        <w:spacing w:line="237" w:lineRule="auto"/>
        <w:ind w:left="260" w:firstLine="708"/>
        <w:jc w:val="both"/>
        <w:rPr>
          <w:rFonts w:ascii="Arial" w:hAnsi="Arial" w:cs="Arial"/>
          <w:sz w:val="24"/>
          <w:szCs w:val="24"/>
        </w:rPr>
      </w:pPr>
      <w:r w:rsidRPr="00F835F1">
        <w:rPr>
          <w:rFonts w:ascii="Arial" w:hAnsi="Arial" w:cs="Arial"/>
          <w:sz w:val="24"/>
          <w:szCs w:val="24"/>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w:t>
      </w:r>
      <w:r w:rsidRPr="00F835F1">
        <w:rPr>
          <w:rFonts w:ascii="Arial" w:hAnsi="Arial" w:cs="Arial"/>
          <w:sz w:val="24"/>
          <w:szCs w:val="24"/>
        </w:rPr>
        <w:lastRenderedPageBreak/>
        <w:t>отсутствуют объекты недвижимого имущества, являющиеся частной собственностью или находящиеся в пользовании третьих лиц;</w:t>
      </w:r>
    </w:p>
    <w:p w:rsidR="00645660" w:rsidRPr="00F835F1" w:rsidRDefault="00645660">
      <w:pPr>
        <w:spacing w:line="17" w:lineRule="exact"/>
        <w:rPr>
          <w:rFonts w:ascii="Arial" w:hAnsi="Arial" w:cs="Arial"/>
          <w:sz w:val="24"/>
          <w:szCs w:val="24"/>
        </w:rPr>
      </w:pPr>
    </w:p>
    <w:p w:rsidR="00645660" w:rsidRPr="00F835F1" w:rsidRDefault="00645660">
      <w:pPr>
        <w:spacing w:line="237" w:lineRule="auto"/>
        <w:ind w:left="260" w:firstLine="708"/>
        <w:jc w:val="both"/>
        <w:rPr>
          <w:rFonts w:ascii="Arial" w:hAnsi="Arial" w:cs="Arial"/>
          <w:sz w:val="24"/>
          <w:szCs w:val="24"/>
        </w:rPr>
      </w:pPr>
      <w:r w:rsidRPr="00F835F1">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45660" w:rsidRPr="00F835F1" w:rsidRDefault="00645660">
      <w:pPr>
        <w:spacing w:line="14" w:lineRule="exact"/>
        <w:rPr>
          <w:rFonts w:ascii="Arial" w:hAnsi="Arial" w:cs="Arial"/>
          <w:sz w:val="24"/>
          <w:szCs w:val="24"/>
        </w:rPr>
      </w:pPr>
    </w:p>
    <w:p w:rsidR="00645660" w:rsidRPr="00F835F1" w:rsidRDefault="00645660">
      <w:pPr>
        <w:spacing w:line="239" w:lineRule="auto"/>
        <w:ind w:left="260" w:firstLine="708"/>
        <w:jc w:val="both"/>
        <w:rPr>
          <w:rFonts w:ascii="Arial" w:hAnsi="Arial" w:cs="Arial"/>
          <w:sz w:val="24"/>
          <w:szCs w:val="24"/>
        </w:rPr>
      </w:pPr>
      <w:r w:rsidRPr="00F835F1">
        <w:rPr>
          <w:rFonts w:ascii="Arial" w:hAnsi="Arial" w:cs="Arial"/>
          <w:sz w:val="24"/>
          <w:szCs w:val="24"/>
        </w:rPr>
        <w:t xml:space="preserve">3.6.6.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них объекты недвижимого имущества не являются препятствием для принятия решения об изъятии.</w:t>
      </w:r>
    </w:p>
    <w:p w:rsidR="00645660" w:rsidRPr="00F835F1" w:rsidRDefault="00645660">
      <w:pPr>
        <w:spacing w:line="17" w:lineRule="exact"/>
        <w:rPr>
          <w:rFonts w:ascii="Arial" w:hAnsi="Arial" w:cs="Arial"/>
          <w:sz w:val="24"/>
          <w:szCs w:val="24"/>
        </w:rPr>
      </w:pPr>
    </w:p>
    <w:p w:rsidR="00645660" w:rsidRPr="00F835F1" w:rsidRDefault="00645660" w:rsidP="005A2583">
      <w:pPr>
        <w:spacing w:line="238" w:lineRule="auto"/>
        <w:ind w:left="260" w:firstLine="708"/>
        <w:jc w:val="both"/>
        <w:rPr>
          <w:rFonts w:ascii="Arial" w:hAnsi="Arial" w:cs="Arial"/>
          <w:sz w:val="24"/>
          <w:szCs w:val="24"/>
        </w:rPr>
      </w:pPr>
      <w:r w:rsidRPr="00F835F1">
        <w:rPr>
          <w:rFonts w:ascii="Arial" w:hAnsi="Arial" w:cs="Arial"/>
          <w:sz w:val="24"/>
          <w:szCs w:val="24"/>
        </w:rPr>
        <w:t xml:space="preserve">3.6.7. Переход прав на земельные участки, подлежащие изъятию, и (или) на </w:t>
      </w:r>
      <w:proofErr w:type="gramStart"/>
      <w:r w:rsidRPr="00F835F1">
        <w:rPr>
          <w:rFonts w:ascii="Arial" w:hAnsi="Arial" w:cs="Arial"/>
          <w:sz w:val="24"/>
          <w:szCs w:val="24"/>
        </w:rPr>
        <w:t>расположенные</w:t>
      </w:r>
      <w:proofErr w:type="gramEnd"/>
      <w:r w:rsidRPr="00F835F1">
        <w:rPr>
          <w:rFonts w:ascii="Arial" w:hAnsi="Arial" w:cs="Arial"/>
          <w:sz w:val="24"/>
          <w:szCs w:val="24"/>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45660" w:rsidRPr="00F835F1" w:rsidRDefault="00645660">
      <w:pPr>
        <w:spacing w:line="14" w:lineRule="exact"/>
        <w:rPr>
          <w:rFonts w:ascii="Arial" w:hAnsi="Arial" w:cs="Arial"/>
          <w:sz w:val="24"/>
          <w:szCs w:val="24"/>
        </w:rPr>
      </w:pPr>
    </w:p>
    <w:p w:rsidR="00645660" w:rsidRPr="00F835F1" w:rsidRDefault="00645660">
      <w:pPr>
        <w:spacing w:line="236" w:lineRule="auto"/>
        <w:ind w:left="260" w:firstLine="708"/>
        <w:jc w:val="both"/>
        <w:rPr>
          <w:rFonts w:ascii="Arial" w:hAnsi="Arial" w:cs="Arial"/>
          <w:sz w:val="24"/>
          <w:szCs w:val="24"/>
        </w:rPr>
      </w:pPr>
      <w:r w:rsidRPr="00F835F1">
        <w:rPr>
          <w:rFonts w:ascii="Arial" w:hAnsi="Arial" w:cs="Arial"/>
          <w:sz w:val="24"/>
          <w:szCs w:val="24"/>
        </w:rPr>
        <w:t>3.6.8. Результатом исполнения административной процедуры является подписание главой Администрации постановления об изъятии земельного участка для муниципальных нужд.</w:t>
      </w:r>
    </w:p>
    <w:p w:rsidR="00645660" w:rsidRPr="00F835F1" w:rsidRDefault="00645660" w:rsidP="0013493A">
      <w:pPr>
        <w:spacing w:line="236" w:lineRule="auto"/>
        <w:ind w:left="260" w:firstLine="708"/>
        <w:jc w:val="both"/>
        <w:rPr>
          <w:rFonts w:ascii="Arial" w:hAnsi="Arial" w:cs="Arial"/>
          <w:sz w:val="24"/>
          <w:szCs w:val="24"/>
        </w:rPr>
      </w:pPr>
      <w:r w:rsidRPr="00F835F1">
        <w:rPr>
          <w:rFonts w:ascii="Arial" w:hAnsi="Arial" w:cs="Arial"/>
          <w:sz w:val="24"/>
          <w:szCs w:val="24"/>
        </w:rPr>
        <w:t>3.7. Направление (выдача) заявителю результатов предоставления муниципальной услуги.</w:t>
      </w:r>
    </w:p>
    <w:p w:rsidR="00645660" w:rsidRPr="00F835F1" w:rsidRDefault="00645660" w:rsidP="0013493A">
      <w:pPr>
        <w:pStyle w:val="ConsPlusNormal"/>
        <w:ind w:left="260" w:firstLine="709"/>
        <w:jc w:val="both"/>
        <w:rPr>
          <w:rFonts w:cs="Arial"/>
          <w:sz w:val="24"/>
          <w:szCs w:val="24"/>
        </w:rPr>
      </w:pPr>
      <w:r w:rsidRPr="00F835F1">
        <w:rPr>
          <w:rFonts w:cs="Arial"/>
          <w:sz w:val="24"/>
          <w:szCs w:val="24"/>
        </w:rPr>
        <w:t xml:space="preserve">3.7.1. Основанием для начала административной процедуры является подписание главой администрации </w:t>
      </w:r>
      <w:r w:rsidR="0013493A" w:rsidRPr="00F835F1">
        <w:rPr>
          <w:rFonts w:cs="Arial"/>
          <w:sz w:val="24"/>
          <w:szCs w:val="24"/>
        </w:rPr>
        <w:t xml:space="preserve">Очкуровского </w:t>
      </w:r>
      <w:r w:rsidRPr="00F835F1">
        <w:rPr>
          <w:rFonts w:cs="Arial"/>
          <w:sz w:val="24"/>
          <w:szCs w:val="24"/>
        </w:rPr>
        <w:t>сельского поселения Николаевского муниципального района Волгоградской области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645660" w:rsidRPr="00F835F1" w:rsidRDefault="00645660" w:rsidP="0013493A">
      <w:pPr>
        <w:pStyle w:val="ConsPlusNormal"/>
        <w:ind w:left="284" w:firstLine="709"/>
        <w:jc w:val="both"/>
        <w:rPr>
          <w:rFonts w:cs="Arial"/>
          <w:sz w:val="24"/>
          <w:szCs w:val="24"/>
        </w:rPr>
      </w:pPr>
      <w:r w:rsidRPr="00F835F1">
        <w:rPr>
          <w:rFonts w:cs="Arial"/>
          <w:sz w:val="24"/>
          <w:szCs w:val="24"/>
        </w:rPr>
        <w:t xml:space="preserve">3.7.2.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w:t>
      </w:r>
      <w:r w:rsidRPr="00F835F1">
        <w:rPr>
          <w:rFonts w:cs="Arial"/>
          <w:color w:val="000000"/>
          <w:sz w:val="24"/>
          <w:szCs w:val="24"/>
        </w:rPr>
        <w:t>п.3.7.1.</w:t>
      </w:r>
      <w:r w:rsidRPr="00F835F1">
        <w:rPr>
          <w:rFonts w:cs="Arial"/>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645660" w:rsidRPr="00F835F1" w:rsidRDefault="00645660" w:rsidP="0013493A">
      <w:pPr>
        <w:pStyle w:val="ConsPlusNormal"/>
        <w:ind w:left="284" w:firstLine="709"/>
        <w:jc w:val="both"/>
        <w:rPr>
          <w:rFonts w:cs="Arial"/>
          <w:sz w:val="24"/>
          <w:szCs w:val="24"/>
        </w:rPr>
      </w:pPr>
      <w:r w:rsidRPr="00F835F1">
        <w:rPr>
          <w:rFonts w:cs="Arial"/>
          <w:sz w:val="24"/>
          <w:szCs w:val="24"/>
        </w:rPr>
        <w:t>3.7.3.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645660" w:rsidRPr="00F835F1" w:rsidRDefault="00645660" w:rsidP="00025456">
      <w:pPr>
        <w:tabs>
          <w:tab w:val="left" w:pos="7227"/>
        </w:tabs>
        <w:spacing w:line="236" w:lineRule="auto"/>
        <w:ind w:left="260" w:firstLine="708"/>
        <w:jc w:val="both"/>
        <w:rPr>
          <w:rFonts w:ascii="Arial" w:hAnsi="Arial" w:cs="Arial"/>
          <w:sz w:val="24"/>
          <w:szCs w:val="24"/>
        </w:rPr>
      </w:pPr>
      <w:r w:rsidRPr="00F835F1">
        <w:rPr>
          <w:rFonts w:ascii="Arial" w:hAnsi="Arial" w:cs="Arial"/>
          <w:sz w:val="24"/>
          <w:szCs w:val="24"/>
        </w:rPr>
        <w:tab/>
      </w:r>
    </w:p>
    <w:p w:rsidR="00645660" w:rsidRPr="00F835F1" w:rsidRDefault="00645660" w:rsidP="002F7E84">
      <w:pPr>
        <w:pStyle w:val="ConsPlusNormal"/>
        <w:ind w:left="-709"/>
        <w:jc w:val="center"/>
        <w:outlineLvl w:val="1"/>
        <w:rPr>
          <w:rFonts w:cs="Arial"/>
          <w:b/>
          <w:bCs/>
          <w:sz w:val="24"/>
          <w:szCs w:val="24"/>
        </w:rPr>
      </w:pPr>
      <w:r w:rsidRPr="00F835F1">
        <w:rPr>
          <w:rFonts w:cs="Arial"/>
          <w:b/>
          <w:bCs/>
          <w:sz w:val="24"/>
          <w:szCs w:val="24"/>
        </w:rPr>
        <w:t xml:space="preserve">4. Формы </w:t>
      </w:r>
      <w:proofErr w:type="gramStart"/>
      <w:r w:rsidRPr="00F835F1">
        <w:rPr>
          <w:rFonts w:cs="Arial"/>
          <w:b/>
          <w:bCs/>
          <w:sz w:val="24"/>
          <w:szCs w:val="24"/>
        </w:rPr>
        <w:t>контроля за</w:t>
      </w:r>
      <w:proofErr w:type="gramEnd"/>
      <w:r w:rsidRPr="00F835F1">
        <w:rPr>
          <w:rFonts w:cs="Arial"/>
          <w:b/>
          <w:bCs/>
          <w:sz w:val="24"/>
          <w:szCs w:val="24"/>
        </w:rPr>
        <w:t xml:space="preserve"> исполнением</w:t>
      </w:r>
      <w:r w:rsidR="002F7E84" w:rsidRPr="00F835F1">
        <w:rPr>
          <w:rFonts w:cs="Arial"/>
          <w:b/>
          <w:bCs/>
          <w:sz w:val="24"/>
          <w:szCs w:val="24"/>
        </w:rPr>
        <w:t xml:space="preserve"> а</w:t>
      </w:r>
      <w:r w:rsidRPr="00F835F1">
        <w:rPr>
          <w:rFonts w:cs="Arial"/>
          <w:b/>
          <w:bCs/>
          <w:sz w:val="24"/>
          <w:szCs w:val="24"/>
        </w:rPr>
        <w:t>дминистративного регламента</w:t>
      </w:r>
    </w:p>
    <w:p w:rsidR="00645660" w:rsidRPr="00F835F1" w:rsidRDefault="00645660" w:rsidP="00682570">
      <w:pPr>
        <w:pStyle w:val="ConsPlusNormal"/>
        <w:ind w:left="-709"/>
        <w:jc w:val="both"/>
        <w:rPr>
          <w:rFonts w:cs="Arial"/>
          <w:sz w:val="24"/>
          <w:szCs w:val="24"/>
        </w:rPr>
      </w:pPr>
    </w:p>
    <w:p w:rsidR="00645660" w:rsidRPr="00F835F1" w:rsidRDefault="00645660" w:rsidP="002F7E84">
      <w:pPr>
        <w:pStyle w:val="ConsPlusNormal"/>
        <w:ind w:left="284" w:firstLine="709"/>
        <w:jc w:val="both"/>
        <w:rPr>
          <w:rFonts w:cs="Arial"/>
          <w:sz w:val="24"/>
          <w:szCs w:val="24"/>
        </w:rPr>
      </w:pPr>
      <w:r w:rsidRPr="00F835F1">
        <w:rPr>
          <w:rFonts w:cs="Arial"/>
          <w:sz w:val="24"/>
          <w:szCs w:val="24"/>
        </w:rPr>
        <w:t xml:space="preserve">4.1. </w:t>
      </w:r>
      <w:proofErr w:type="gramStart"/>
      <w:r w:rsidRPr="00F835F1">
        <w:rPr>
          <w:rFonts w:cs="Arial"/>
          <w:sz w:val="24"/>
          <w:szCs w:val="24"/>
        </w:rPr>
        <w:t>Контроль за</w:t>
      </w:r>
      <w:proofErr w:type="gramEnd"/>
      <w:r w:rsidRPr="00F835F1">
        <w:rPr>
          <w:rFonts w:cs="Arial"/>
          <w:sz w:val="24"/>
          <w:szCs w:val="24"/>
        </w:rPr>
        <w:t xml:space="preserve"> соблюдением Администрацией, должностными лицами Администрации, участвующими в предоставлении муниципальной услуги, </w:t>
      </w:r>
      <w:r w:rsidRPr="00F835F1">
        <w:rPr>
          <w:rFonts w:cs="Arial"/>
          <w:color w:val="000000"/>
          <w:sz w:val="24"/>
          <w:szCs w:val="24"/>
        </w:rPr>
        <w:t>положений настоящего административного регламента</w:t>
      </w:r>
      <w:r w:rsidRPr="00F835F1">
        <w:rPr>
          <w:rFonts w:cs="Arial"/>
          <w:sz w:val="24"/>
          <w:szCs w:val="24"/>
        </w:rPr>
        <w:t xml:space="preserve">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Администрации на основании распоряжения руководителя уполномоченного органа.</w:t>
      </w:r>
    </w:p>
    <w:p w:rsidR="00645660" w:rsidRPr="00F835F1" w:rsidRDefault="00645660" w:rsidP="002F7E84">
      <w:pPr>
        <w:pStyle w:val="ConsPlusNormal"/>
        <w:ind w:left="284" w:firstLine="709"/>
        <w:jc w:val="both"/>
        <w:rPr>
          <w:rFonts w:cs="Arial"/>
          <w:sz w:val="24"/>
          <w:szCs w:val="24"/>
        </w:rPr>
      </w:pPr>
      <w:r w:rsidRPr="00F835F1">
        <w:rPr>
          <w:rFonts w:cs="Arial"/>
          <w:sz w:val="24"/>
          <w:szCs w:val="24"/>
        </w:rPr>
        <w:t>4.2. Проверка полноты и качества предоставления муниципальной услуги осуществляется путем проведения:</w:t>
      </w:r>
    </w:p>
    <w:p w:rsidR="00645660" w:rsidRPr="00F835F1" w:rsidRDefault="00645660" w:rsidP="002F7E84">
      <w:pPr>
        <w:pStyle w:val="ConsPlusNormal"/>
        <w:ind w:left="284" w:firstLine="709"/>
        <w:jc w:val="both"/>
        <w:rPr>
          <w:rFonts w:cs="Arial"/>
          <w:sz w:val="24"/>
          <w:szCs w:val="24"/>
        </w:rPr>
      </w:pPr>
      <w:r w:rsidRPr="00F835F1">
        <w:rPr>
          <w:rFonts w:cs="Arial"/>
          <w:sz w:val="24"/>
          <w:szCs w:val="24"/>
        </w:rPr>
        <w:t xml:space="preserve">4.2.1. Плановых проверок соблюдения и исполнения должностными лицами Администрации, участвующими в предоставлении муниципальной услуги, </w:t>
      </w:r>
      <w:r w:rsidRPr="00F835F1">
        <w:rPr>
          <w:rFonts w:cs="Arial"/>
          <w:sz w:val="24"/>
          <w:szCs w:val="24"/>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5660" w:rsidRPr="00F835F1" w:rsidRDefault="00645660" w:rsidP="002F7E84">
      <w:pPr>
        <w:pStyle w:val="ConsPlusNormal"/>
        <w:ind w:left="284" w:firstLine="709"/>
        <w:jc w:val="both"/>
        <w:rPr>
          <w:rFonts w:cs="Arial"/>
          <w:sz w:val="24"/>
          <w:szCs w:val="24"/>
        </w:rPr>
      </w:pPr>
      <w:r w:rsidRPr="00F835F1">
        <w:rPr>
          <w:rFonts w:cs="Arial"/>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5660" w:rsidRPr="00F835F1" w:rsidRDefault="00645660" w:rsidP="002F7E84">
      <w:pPr>
        <w:pStyle w:val="ConsPlusNormal"/>
        <w:ind w:left="284" w:firstLine="709"/>
        <w:jc w:val="both"/>
        <w:rPr>
          <w:rFonts w:cs="Arial"/>
          <w:sz w:val="24"/>
          <w:szCs w:val="24"/>
        </w:rPr>
      </w:pPr>
      <w:r w:rsidRPr="00F835F1">
        <w:rPr>
          <w:rFonts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45660" w:rsidRPr="00F835F1" w:rsidRDefault="00645660" w:rsidP="002F7E84">
      <w:pPr>
        <w:pStyle w:val="ConsPlusNormal"/>
        <w:ind w:left="284" w:firstLine="709"/>
        <w:jc w:val="both"/>
        <w:rPr>
          <w:rFonts w:cs="Arial"/>
          <w:sz w:val="24"/>
          <w:szCs w:val="24"/>
        </w:rPr>
      </w:pPr>
      <w:r w:rsidRPr="00F835F1">
        <w:rPr>
          <w:rFonts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45660" w:rsidRPr="00F835F1" w:rsidRDefault="00645660" w:rsidP="002F7E84">
      <w:pPr>
        <w:autoSpaceDE w:val="0"/>
        <w:ind w:left="284" w:right="-16" w:firstLine="709"/>
        <w:jc w:val="both"/>
        <w:rPr>
          <w:rFonts w:ascii="Arial" w:hAnsi="Arial" w:cs="Arial"/>
          <w:sz w:val="24"/>
          <w:szCs w:val="24"/>
        </w:rPr>
      </w:pPr>
      <w:r w:rsidRPr="00F835F1">
        <w:rPr>
          <w:rFonts w:ascii="Arial" w:hAnsi="Arial" w:cs="Arial"/>
          <w:sz w:val="24"/>
          <w:szCs w:val="24"/>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45660" w:rsidRPr="00F835F1" w:rsidRDefault="00645660" w:rsidP="002F7E84">
      <w:pPr>
        <w:autoSpaceDE w:val="0"/>
        <w:ind w:left="284" w:right="-16" w:firstLine="709"/>
        <w:jc w:val="both"/>
        <w:rPr>
          <w:rFonts w:ascii="Arial" w:hAnsi="Arial" w:cs="Arial"/>
          <w:sz w:val="24"/>
          <w:szCs w:val="24"/>
        </w:rPr>
      </w:pPr>
      <w:r w:rsidRPr="00F835F1">
        <w:rPr>
          <w:rFonts w:ascii="Arial" w:hAnsi="Arial" w:cs="Arial"/>
          <w:sz w:val="24"/>
          <w:szCs w:val="24"/>
        </w:rPr>
        <w:t xml:space="preserve">4.6. Самостоятельной формой </w:t>
      </w:r>
      <w:proofErr w:type="gramStart"/>
      <w:r w:rsidRPr="00F835F1">
        <w:rPr>
          <w:rFonts w:ascii="Arial" w:hAnsi="Arial" w:cs="Arial"/>
          <w:sz w:val="24"/>
          <w:szCs w:val="24"/>
        </w:rPr>
        <w:t>контроля за</w:t>
      </w:r>
      <w:proofErr w:type="gramEnd"/>
      <w:r w:rsidRPr="00F835F1">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645660" w:rsidRPr="00F835F1" w:rsidRDefault="00645660" w:rsidP="00682570">
      <w:pPr>
        <w:autoSpaceDE w:val="0"/>
        <w:ind w:left="-709" w:right="-16" w:firstLine="567"/>
        <w:jc w:val="both"/>
        <w:rPr>
          <w:rFonts w:ascii="Arial" w:hAnsi="Arial" w:cs="Arial"/>
          <w:sz w:val="24"/>
          <w:szCs w:val="24"/>
        </w:rPr>
      </w:pPr>
    </w:p>
    <w:p w:rsidR="00645660" w:rsidRPr="00F835F1" w:rsidRDefault="00645660" w:rsidP="00682570">
      <w:pPr>
        <w:autoSpaceDE w:val="0"/>
        <w:autoSpaceDN w:val="0"/>
        <w:adjustRightInd w:val="0"/>
        <w:ind w:left="-709"/>
        <w:jc w:val="center"/>
        <w:outlineLvl w:val="0"/>
        <w:rPr>
          <w:rFonts w:ascii="Arial" w:hAnsi="Arial" w:cs="Arial"/>
          <w:b/>
          <w:sz w:val="24"/>
          <w:szCs w:val="24"/>
        </w:rPr>
      </w:pPr>
      <w:r w:rsidRPr="00F835F1">
        <w:rPr>
          <w:rFonts w:ascii="Arial" w:hAnsi="Arial" w:cs="Arial"/>
          <w:b/>
          <w:bCs/>
          <w:sz w:val="24"/>
          <w:szCs w:val="24"/>
        </w:rPr>
        <w:t xml:space="preserve">5. </w:t>
      </w:r>
      <w:r w:rsidRPr="00F835F1">
        <w:rPr>
          <w:rFonts w:ascii="Arial" w:hAnsi="Arial" w:cs="Arial"/>
          <w:b/>
          <w:sz w:val="24"/>
          <w:szCs w:val="24"/>
        </w:rPr>
        <w:t xml:space="preserve">Досудебный (внесудебный) порядок обжалования решений </w:t>
      </w:r>
    </w:p>
    <w:p w:rsidR="00645660" w:rsidRPr="00F835F1" w:rsidRDefault="00645660" w:rsidP="00682570">
      <w:pPr>
        <w:autoSpaceDE w:val="0"/>
        <w:autoSpaceDN w:val="0"/>
        <w:adjustRightInd w:val="0"/>
        <w:ind w:left="-709"/>
        <w:jc w:val="center"/>
        <w:outlineLvl w:val="0"/>
        <w:rPr>
          <w:rFonts w:ascii="Arial" w:hAnsi="Arial" w:cs="Arial"/>
          <w:b/>
          <w:bCs/>
          <w:sz w:val="24"/>
          <w:szCs w:val="24"/>
        </w:rPr>
      </w:pPr>
      <w:r w:rsidRPr="00F835F1">
        <w:rPr>
          <w:rFonts w:ascii="Arial" w:hAnsi="Arial" w:cs="Arial"/>
          <w:b/>
          <w:sz w:val="24"/>
          <w:szCs w:val="24"/>
        </w:rPr>
        <w:t xml:space="preserve">и действий (бездействия) Администрации, </w:t>
      </w:r>
      <w:r w:rsidRPr="00F835F1">
        <w:rPr>
          <w:rFonts w:ascii="Arial" w:hAnsi="Arial" w:cs="Arial"/>
          <w:b/>
          <w:bCs/>
          <w:sz w:val="24"/>
          <w:szCs w:val="24"/>
        </w:rPr>
        <w:t>а также их должностных лиц</w:t>
      </w:r>
    </w:p>
    <w:p w:rsidR="00645660" w:rsidRPr="00F835F1" w:rsidRDefault="00645660" w:rsidP="00682570">
      <w:pPr>
        <w:autoSpaceDE w:val="0"/>
        <w:autoSpaceDN w:val="0"/>
        <w:adjustRightInd w:val="0"/>
        <w:ind w:left="-709"/>
        <w:jc w:val="center"/>
        <w:outlineLvl w:val="0"/>
        <w:rPr>
          <w:rFonts w:ascii="Arial" w:hAnsi="Arial" w:cs="Arial"/>
          <w:sz w:val="24"/>
          <w:szCs w:val="24"/>
        </w:rPr>
      </w:pPr>
    </w:p>
    <w:p w:rsidR="00645660" w:rsidRPr="00F835F1" w:rsidRDefault="00645660" w:rsidP="009D0038">
      <w:pPr>
        <w:autoSpaceDE w:val="0"/>
        <w:autoSpaceDN w:val="0"/>
        <w:adjustRightInd w:val="0"/>
        <w:ind w:left="284" w:firstLine="720"/>
        <w:jc w:val="both"/>
        <w:outlineLvl w:val="0"/>
        <w:rPr>
          <w:rFonts w:ascii="Arial" w:hAnsi="Arial" w:cs="Arial"/>
          <w:sz w:val="24"/>
          <w:szCs w:val="24"/>
        </w:rPr>
      </w:pPr>
      <w:r w:rsidRPr="00F835F1">
        <w:rPr>
          <w:rFonts w:ascii="Arial" w:hAnsi="Arial" w:cs="Arial"/>
          <w:sz w:val="24"/>
          <w:szCs w:val="24"/>
        </w:rPr>
        <w:t>5.1. Заявитель может обратиться с жалобой на решения и действия (бездействие) Администрации,</w:t>
      </w:r>
      <w:r w:rsidRPr="00F835F1">
        <w:rPr>
          <w:rFonts w:ascii="Arial" w:hAnsi="Arial" w:cs="Arial"/>
          <w:b/>
          <w:sz w:val="24"/>
          <w:szCs w:val="24"/>
        </w:rPr>
        <w:t xml:space="preserve"> </w:t>
      </w:r>
      <w:r w:rsidRPr="00F835F1">
        <w:rPr>
          <w:rFonts w:ascii="Arial" w:hAnsi="Arial" w:cs="Arial"/>
          <w:bCs/>
          <w:sz w:val="24"/>
          <w:szCs w:val="24"/>
        </w:rPr>
        <w:t>а также их должностных лиц</w:t>
      </w:r>
      <w:r w:rsidRPr="00F835F1">
        <w:rPr>
          <w:rFonts w:ascii="Arial" w:hAnsi="Arial" w:cs="Arial"/>
          <w:sz w:val="24"/>
          <w:szCs w:val="24"/>
        </w:rPr>
        <w:t xml:space="preserve"> в следующих случаях:</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1) нарушение срока регистрации запроса заявителя о предоставлении муниципальной услуги;</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2) нарушение срока предоставления муниципальной услуги;</w:t>
      </w:r>
    </w:p>
    <w:p w:rsidR="00645660" w:rsidRPr="00F835F1" w:rsidRDefault="00645660" w:rsidP="009D0038">
      <w:pPr>
        <w:autoSpaceDE w:val="0"/>
        <w:spacing w:line="235" w:lineRule="auto"/>
        <w:ind w:left="284" w:firstLine="720"/>
        <w:jc w:val="both"/>
        <w:rPr>
          <w:rFonts w:ascii="Arial" w:hAnsi="Arial" w:cs="Arial"/>
          <w:sz w:val="24"/>
          <w:szCs w:val="24"/>
        </w:rPr>
      </w:pPr>
      <w:r w:rsidRPr="00F835F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45660" w:rsidRPr="00F835F1" w:rsidRDefault="00645660" w:rsidP="009D0038">
      <w:pPr>
        <w:autoSpaceDE w:val="0"/>
        <w:ind w:left="284" w:firstLine="720"/>
        <w:jc w:val="both"/>
        <w:rPr>
          <w:rFonts w:ascii="Arial" w:hAnsi="Arial" w:cs="Arial"/>
          <w:sz w:val="24"/>
          <w:szCs w:val="24"/>
        </w:rPr>
      </w:pPr>
      <w:r w:rsidRPr="00F835F1">
        <w:rPr>
          <w:rFonts w:ascii="Arial" w:hAnsi="Arial" w:cs="Arial"/>
          <w:sz w:val="24"/>
          <w:szCs w:val="24"/>
        </w:rPr>
        <w:t xml:space="preserve">4) отказ в приеме документов, предоставление которых предусмотрено </w:t>
      </w:r>
    </w:p>
    <w:p w:rsidR="00645660" w:rsidRPr="00F835F1" w:rsidRDefault="00645660" w:rsidP="009D0038">
      <w:pPr>
        <w:autoSpaceDE w:val="0"/>
        <w:ind w:left="284" w:firstLine="720"/>
        <w:jc w:val="both"/>
        <w:rPr>
          <w:rFonts w:ascii="Arial" w:hAnsi="Arial" w:cs="Arial"/>
          <w:sz w:val="24"/>
          <w:szCs w:val="24"/>
        </w:rPr>
      </w:pPr>
      <w:r w:rsidRPr="00F835F1">
        <w:rPr>
          <w:rFonts w:ascii="Arial" w:hAnsi="Arial" w:cs="Arial"/>
          <w:sz w:val="24"/>
          <w:szCs w:val="24"/>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45660" w:rsidRPr="00F835F1" w:rsidRDefault="00645660" w:rsidP="009D0038">
      <w:pPr>
        <w:autoSpaceDE w:val="0"/>
        <w:autoSpaceDN w:val="0"/>
        <w:adjustRightInd w:val="0"/>
        <w:ind w:left="284" w:firstLine="720"/>
        <w:jc w:val="both"/>
        <w:rPr>
          <w:rFonts w:ascii="Arial" w:hAnsi="Arial" w:cs="Arial"/>
          <w:sz w:val="24"/>
          <w:szCs w:val="24"/>
        </w:rPr>
      </w:pPr>
      <w:proofErr w:type="gramStart"/>
      <w:r w:rsidRPr="00F835F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645660" w:rsidRPr="00F835F1" w:rsidRDefault="00645660" w:rsidP="009D0038">
      <w:pPr>
        <w:autoSpaceDE w:val="0"/>
        <w:ind w:left="284" w:firstLine="720"/>
        <w:jc w:val="both"/>
        <w:rPr>
          <w:rFonts w:ascii="Arial" w:hAnsi="Arial" w:cs="Arial"/>
          <w:sz w:val="24"/>
          <w:szCs w:val="24"/>
        </w:rPr>
      </w:pPr>
      <w:r w:rsidRPr="00F835F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5660" w:rsidRPr="00F835F1" w:rsidRDefault="00645660" w:rsidP="009D0038">
      <w:pPr>
        <w:pStyle w:val="ConsPlusNormal"/>
        <w:ind w:left="284" w:firstLine="720"/>
        <w:jc w:val="both"/>
        <w:rPr>
          <w:rFonts w:cs="Arial"/>
          <w:sz w:val="24"/>
          <w:szCs w:val="24"/>
        </w:rPr>
      </w:pPr>
      <w:proofErr w:type="gramStart"/>
      <w:r w:rsidRPr="00F835F1">
        <w:rPr>
          <w:rFonts w:cs="Arial"/>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45660" w:rsidRPr="00F835F1" w:rsidRDefault="00645660" w:rsidP="009D0038">
      <w:pPr>
        <w:autoSpaceDE w:val="0"/>
        <w:autoSpaceDN w:val="0"/>
        <w:adjustRightInd w:val="0"/>
        <w:ind w:left="284" w:firstLine="720"/>
        <w:jc w:val="both"/>
        <w:rPr>
          <w:rFonts w:ascii="Arial" w:hAnsi="Arial" w:cs="Arial"/>
          <w:sz w:val="24"/>
          <w:szCs w:val="24"/>
        </w:rPr>
      </w:pPr>
      <w:proofErr w:type="gramStart"/>
      <w:r w:rsidRPr="00F835F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835F1">
          <w:rPr>
            <w:rFonts w:ascii="Arial" w:hAnsi="Arial" w:cs="Arial"/>
            <w:sz w:val="24"/>
            <w:szCs w:val="24"/>
          </w:rPr>
          <w:t>пунктом 4 части 1 статьи 7</w:t>
        </w:r>
      </w:hyperlink>
      <w:r w:rsidRPr="00F835F1">
        <w:rPr>
          <w:rFonts w:ascii="Arial" w:hAnsi="Arial" w:cs="Arial"/>
          <w:sz w:val="24"/>
          <w:szCs w:val="24"/>
        </w:rPr>
        <w:t xml:space="preserve"> Федерального закона № 210-ФЗ.</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 xml:space="preserve">5.2. Жалоба подается в письменной форме на бумажном носителе, в электронной форме в Администрацию. </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 xml:space="preserve">Жалоба на решения и действия (бездействие) Администрации, должностного лица Администрации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5.4. Жалоба должна содержать:</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835F1">
        <w:rPr>
          <w:rFonts w:ascii="Arial" w:hAnsi="Arial" w:cs="Arial"/>
          <w:bCs/>
          <w:sz w:val="24"/>
          <w:szCs w:val="24"/>
        </w:rPr>
        <w:t xml:space="preserve"> </w:t>
      </w:r>
      <w:r w:rsidRPr="00F835F1">
        <w:rPr>
          <w:rFonts w:ascii="Arial" w:hAnsi="Arial" w:cs="Arial"/>
          <w:sz w:val="24"/>
          <w:szCs w:val="24"/>
        </w:rPr>
        <w:t>уполномоченного органа, решения и действия (бездействие) которых обжалуются;</w:t>
      </w:r>
    </w:p>
    <w:p w:rsidR="00645660" w:rsidRPr="00F835F1" w:rsidRDefault="00645660" w:rsidP="009D0038">
      <w:pPr>
        <w:autoSpaceDE w:val="0"/>
        <w:ind w:left="284" w:right="-16" w:firstLine="720"/>
        <w:jc w:val="both"/>
        <w:rPr>
          <w:rFonts w:ascii="Arial" w:hAnsi="Arial" w:cs="Arial"/>
          <w:sz w:val="24"/>
          <w:szCs w:val="24"/>
        </w:rPr>
      </w:pPr>
      <w:proofErr w:type="gramStart"/>
      <w:r w:rsidRPr="00F835F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3) сведения об обжалуемых решениях и действиях (бездействии) Администрации, должностного лица Администрации;</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4) доводы, на основании которых заявитель не согласен с решением и действиями (бездействием) Администрации, должностного лица</w:t>
      </w:r>
      <w:r w:rsidRPr="00F835F1">
        <w:rPr>
          <w:rFonts w:ascii="Arial" w:hAnsi="Arial" w:cs="Arial"/>
          <w:bCs/>
          <w:sz w:val="24"/>
          <w:szCs w:val="24"/>
        </w:rPr>
        <w:t xml:space="preserve"> Администрации</w:t>
      </w:r>
      <w:r w:rsidRPr="00F835F1">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в течение трех дней со дня ее поступления.</w:t>
      </w:r>
    </w:p>
    <w:p w:rsidR="00645660" w:rsidRPr="00F835F1" w:rsidRDefault="00645660" w:rsidP="009D0038">
      <w:pPr>
        <w:autoSpaceDE w:val="0"/>
        <w:autoSpaceDN w:val="0"/>
        <w:adjustRightInd w:val="0"/>
        <w:ind w:left="284" w:firstLine="720"/>
        <w:jc w:val="both"/>
        <w:rPr>
          <w:rFonts w:ascii="Arial" w:hAnsi="Arial" w:cs="Arial"/>
          <w:sz w:val="24"/>
          <w:szCs w:val="24"/>
        </w:rPr>
      </w:pPr>
      <w:proofErr w:type="gramStart"/>
      <w:r w:rsidRPr="00F835F1">
        <w:rPr>
          <w:rFonts w:ascii="Arial" w:hAnsi="Arial" w:cs="Arial"/>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5660" w:rsidRPr="00F835F1" w:rsidRDefault="00645660" w:rsidP="009D0038">
      <w:pPr>
        <w:ind w:left="284" w:firstLine="720"/>
        <w:jc w:val="both"/>
        <w:rPr>
          <w:rFonts w:ascii="Arial" w:hAnsi="Arial" w:cs="Arial"/>
          <w:sz w:val="24"/>
          <w:szCs w:val="24"/>
        </w:rPr>
      </w:pPr>
      <w:r w:rsidRPr="00F835F1">
        <w:rPr>
          <w:rFonts w:ascii="Arial" w:hAnsi="Arial" w:cs="Arial"/>
          <w:sz w:val="24"/>
          <w:szCs w:val="24"/>
        </w:rPr>
        <w:lastRenderedPageBreak/>
        <w:t xml:space="preserve">5.6. В случае если в жалобе не </w:t>
      </w:r>
      <w:proofErr w:type="gramStart"/>
      <w:r w:rsidRPr="00F835F1">
        <w:rPr>
          <w:rFonts w:ascii="Arial" w:hAnsi="Arial" w:cs="Arial"/>
          <w:sz w:val="24"/>
          <w:szCs w:val="24"/>
        </w:rPr>
        <w:t>указаны</w:t>
      </w:r>
      <w:proofErr w:type="gramEnd"/>
      <w:r w:rsidRPr="00F835F1">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645660" w:rsidRPr="00F835F1" w:rsidRDefault="00645660" w:rsidP="009D0038">
      <w:pPr>
        <w:ind w:left="284" w:firstLine="720"/>
        <w:jc w:val="both"/>
        <w:rPr>
          <w:rFonts w:ascii="Arial" w:hAnsi="Arial" w:cs="Arial"/>
          <w:sz w:val="24"/>
          <w:szCs w:val="24"/>
        </w:rPr>
      </w:pPr>
      <w:r w:rsidRPr="00F835F1">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5660" w:rsidRPr="00F835F1" w:rsidRDefault="00645660" w:rsidP="009D0038">
      <w:pPr>
        <w:ind w:left="284" w:firstLine="720"/>
        <w:jc w:val="both"/>
        <w:rPr>
          <w:rFonts w:ascii="Arial" w:hAnsi="Arial" w:cs="Arial"/>
          <w:sz w:val="24"/>
          <w:szCs w:val="24"/>
        </w:rPr>
      </w:pPr>
      <w:proofErr w:type="gramStart"/>
      <w:r w:rsidRPr="00F835F1">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2" w:history="1">
        <w:r w:rsidRPr="00F835F1">
          <w:rPr>
            <w:rFonts w:ascii="Arial" w:hAnsi="Arial" w:cs="Arial"/>
            <w:sz w:val="24"/>
            <w:szCs w:val="24"/>
          </w:rPr>
          <w:t>пунктом</w:t>
        </w:r>
      </w:hyperlink>
      <w:r w:rsidRPr="00F835F1">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45660" w:rsidRPr="00F835F1" w:rsidRDefault="00645660" w:rsidP="009D0038">
      <w:pPr>
        <w:ind w:left="284" w:firstLine="720"/>
        <w:jc w:val="both"/>
        <w:rPr>
          <w:rFonts w:ascii="Arial" w:hAnsi="Arial" w:cs="Arial"/>
          <w:sz w:val="24"/>
          <w:szCs w:val="24"/>
        </w:rPr>
      </w:pPr>
      <w:r w:rsidRPr="00F835F1">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5660" w:rsidRPr="00F835F1" w:rsidRDefault="00645660" w:rsidP="009D0038">
      <w:pPr>
        <w:ind w:left="284" w:firstLine="720"/>
        <w:jc w:val="both"/>
        <w:rPr>
          <w:rFonts w:ascii="Arial" w:hAnsi="Arial" w:cs="Arial"/>
          <w:sz w:val="24"/>
          <w:szCs w:val="24"/>
        </w:rPr>
      </w:pPr>
      <w:proofErr w:type="gramStart"/>
      <w:r w:rsidRPr="00F835F1">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ooltip="blocked::consultantplus://offline/ref=166B6C834A40D9ED059D12BC8CDD9D84D13C7A68142196DE02C83138nBMDI" w:history="1">
        <w:r w:rsidRPr="00F835F1">
          <w:rPr>
            <w:rFonts w:ascii="Arial" w:hAnsi="Arial" w:cs="Arial"/>
            <w:sz w:val="24"/>
            <w:szCs w:val="24"/>
          </w:rPr>
          <w:t>законом</w:t>
        </w:r>
      </w:hyperlink>
      <w:r w:rsidRPr="00F835F1">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45660" w:rsidRPr="00F835F1" w:rsidRDefault="00645660" w:rsidP="009D0038">
      <w:pPr>
        <w:ind w:left="284" w:firstLine="720"/>
        <w:jc w:val="both"/>
        <w:rPr>
          <w:rFonts w:ascii="Arial" w:hAnsi="Arial" w:cs="Arial"/>
          <w:bCs/>
          <w:sz w:val="24"/>
          <w:szCs w:val="24"/>
        </w:rPr>
      </w:pPr>
      <w:r w:rsidRPr="00F835F1">
        <w:rPr>
          <w:rFonts w:ascii="Arial" w:hAnsi="Arial" w:cs="Arial"/>
          <w:bCs/>
          <w:sz w:val="24"/>
          <w:szCs w:val="24"/>
        </w:rPr>
        <w:t>В случае</w:t>
      </w:r>
      <w:proofErr w:type="gramStart"/>
      <w:r w:rsidRPr="00F835F1">
        <w:rPr>
          <w:rFonts w:ascii="Arial" w:hAnsi="Arial" w:cs="Arial"/>
          <w:bCs/>
          <w:sz w:val="24"/>
          <w:szCs w:val="24"/>
        </w:rPr>
        <w:t>,</w:t>
      </w:r>
      <w:proofErr w:type="gramEnd"/>
      <w:r w:rsidRPr="00F835F1">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5660" w:rsidRPr="00F835F1" w:rsidRDefault="00645660" w:rsidP="009D0038">
      <w:pPr>
        <w:ind w:left="284" w:firstLine="720"/>
        <w:jc w:val="both"/>
        <w:rPr>
          <w:rFonts w:ascii="Arial" w:hAnsi="Arial" w:cs="Arial"/>
          <w:sz w:val="24"/>
          <w:szCs w:val="24"/>
        </w:rPr>
      </w:pPr>
      <w:r w:rsidRPr="00F835F1">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5660" w:rsidRPr="00F835F1" w:rsidRDefault="00645660" w:rsidP="009D0038">
      <w:pPr>
        <w:autoSpaceDE w:val="0"/>
        <w:autoSpaceDN w:val="0"/>
        <w:adjustRightInd w:val="0"/>
        <w:ind w:left="284" w:firstLine="720"/>
        <w:jc w:val="both"/>
        <w:rPr>
          <w:rFonts w:ascii="Arial" w:hAnsi="Arial" w:cs="Arial"/>
          <w:sz w:val="24"/>
          <w:szCs w:val="24"/>
        </w:rPr>
      </w:pPr>
      <w:proofErr w:type="gramStart"/>
      <w:r w:rsidRPr="00F835F1">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 w:history="1">
        <w:r w:rsidRPr="00F835F1">
          <w:rPr>
            <w:rFonts w:ascii="Arial" w:hAnsi="Arial" w:cs="Arial"/>
            <w:sz w:val="24"/>
            <w:szCs w:val="24"/>
          </w:rPr>
          <w:t>пунктом</w:t>
        </w:r>
      </w:hyperlink>
      <w:r w:rsidRPr="00F835F1">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835F1">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5.7. По результатам рассмотрения жалобы принимается одно из следующих решений:</w:t>
      </w:r>
    </w:p>
    <w:p w:rsidR="00645660" w:rsidRPr="00F835F1" w:rsidRDefault="00645660" w:rsidP="009D0038">
      <w:pPr>
        <w:autoSpaceDE w:val="0"/>
        <w:autoSpaceDN w:val="0"/>
        <w:adjustRightInd w:val="0"/>
        <w:ind w:left="284" w:firstLine="720"/>
        <w:jc w:val="both"/>
        <w:rPr>
          <w:rFonts w:ascii="Arial" w:hAnsi="Arial" w:cs="Arial"/>
          <w:strike/>
          <w:sz w:val="24"/>
          <w:szCs w:val="24"/>
        </w:rPr>
      </w:pPr>
      <w:proofErr w:type="gramStart"/>
      <w:r w:rsidRPr="00F835F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2) в удовлетворении жалобы отказывается.</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5.8. Основаниями для отказа в удовлетворении жалобы являются:</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 xml:space="preserve">1) признание </w:t>
      </w:r>
      <w:proofErr w:type="gramStart"/>
      <w:r w:rsidRPr="00F835F1">
        <w:rPr>
          <w:rFonts w:ascii="Arial" w:hAnsi="Arial" w:cs="Arial"/>
          <w:sz w:val="24"/>
          <w:szCs w:val="24"/>
        </w:rPr>
        <w:t>правомерными</w:t>
      </w:r>
      <w:proofErr w:type="gramEnd"/>
      <w:r w:rsidRPr="00F835F1">
        <w:rPr>
          <w:rFonts w:ascii="Arial" w:hAnsi="Arial" w:cs="Arial"/>
          <w:sz w:val="24"/>
          <w:szCs w:val="24"/>
        </w:rPr>
        <w:t xml:space="preserve"> решения и (или) действий (бездействия) Администрации, должностных лиц Администрации в предоставлении муниципальной услуги,</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35F1">
        <w:rPr>
          <w:rFonts w:ascii="Arial" w:hAnsi="Arial" w:cs="Arial"/>
          <w:sz w:val="24"/>
          <w:szCs w:val="24"/>
        </w:rPr>
        <w:t>неудобства</w:t>
      </w:r>
      <w:proofErr w:type="gramEnd"/>
      <w:r w:rsidRPr="00F835F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5660" w:rsidRPr="00F835F1" w:rsidRDefault="00645660" w:rsidP="009D0038">
      <w:pPr>
        <w:autoSpaceDE w:val="0"/>
        <w:autoSpaceDN w:val="0"/>
        <w:adjustRightInd w:val="0"/>
        <w:ind w:left="284" w:firstLine="720"/>
        <w:jc w:val="both"/>
        <w:rPr>
          <w:rFonts w:ascii="Arial" w:hAnsi="Arial" w:cs="Arial"/>
          <w:sz w:val="24"/>
          <w:szCs w:val="24"/>
        </w:rPr>
      </w:pPr>
      <w:r w:rsidRPr="00F835F1">
        <w:rPr>
          <w:rFonts w:ascii="Arial" w:hAnsi="Arial" w:cs="Arial"/>
          <w:sz w:val="24"/>
          <w:szCs w:val="24"/>
        </w:rPr>
        <w:t xml:space="preserve">В случае признания </w:t>
      </w:r>
      <w:proofErr w:type="gramStart"/>
      <w:r w:rsidRPr="00F835F1">
        <w:rPr>
          <w:rFonts w:ascii="Arial" w:hAnsi="Arial" w:cs="Arial"/>
          <w:sz w:val="24"/>
          <w:szCs w:val="24"/>
        </w:rPr>
        <w:t>жалобы</w:t>
      </w:r>
      <w:proofErr w:type="gramEnd"/>
      <w:r w:rsidRPr="00F835F1">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5660" w:rsidRPr="00F835F1" w:rsidRDefault="00645660" w:rsidP="009D0038">
      <w:pPr>
        <w:autoSpaceDE w:val="0"/>
        <w:autoSpaceDN w:val="0"/>
        <w:adjustRightInd w:val="0"/>
        <w:ind w:left="284" w:firstLine="720"/>
        <w:jc w:val="both"/>
        <w:rPr>
          <w:rFonts w:ascii="Arial" w:hAnsi="Arial" w:cs="Arial"/>
          <w:bCs/>
          <w:sz w:val="24"/>
          <w:szCs w:val="24"/>
        </w:rPr>
      </w:pPr>
      <w:r w:rsidRPr="00F835F1">
        <w:rPr>
          <w:rFonts w:ascii="Arial" w:hAnsi="Arial" w:cs="Arial"/>
          <w:sz w:val="24"/>
          <w:szCs w:val="24"/>
        </w:rPr>
        <w:t xml:space="preserve">5.10. В случае установления в ходе или по результатам </w:t>
      </w:r>
      <w:proofErr w:type="gramStart"/>
      <w:r w:rsidRPr="00F835F1">
        <w:rPr>
          <w:rFonts w:ascii="Arial" w:hAnsi="Arial" w:cs="Arial"/>
          <w:sz w:val="24"/>
          <w:szCs w:val="24"/>
        </w:rPr>
        <w:t>рассмотрения жалобы признаков состава административного правонарушения</w:t>
      </w:r>
      <w:proofErr w:type="gramEnd"/>
      <w:r w:rsidRPr="00F835F1">
        <w:rPr>
          <w:rFonts w:ascii="Arial" w:hAnsi="Arial" w:cs="Arial"/>
          <w:sz w:val="24"/>
          <w:szCs w:val="24"/>
        </w:rPr>
        <w:t xml:space="preserve"> или преступления должностное лицо Администрации, наделенное </w:t>
      </w:r>
      <w:r w:rsidRPr="00F835F1">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645660" w:rsidRPr="00F835F1" w:rsidRDefault="00645660" w:rsidP="009D0038">
      <w:pPr>
        <w:autoSpaceDE w:val="0"/>
        <w:ind w:left="284" w:right="-16" w:firstLine="720"/>
        <w:jc w:val="both"/>
        <w:rPr>
          <w:rFonts w:ascii="Arial" w:hAnsi="Arial" w:cs="Arial"/>
          <w:sz w:val="24"/>
          <w:szCs w:val="24"/>
        </w:rPr>
      </w:pPr>
      <w:r w:rsidRPr="00F835F1">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45660" w:rsidRPr="00F835F1" w:rsidRDefault="00645660" w:rsidP="00F07E3E">
      <w:pPr>
        <w:spacing w:line="236" w:lineRule="auto"/>
        <w:ind w:firstLine="708"/>
        <w:jc w:val="both"/>
        <w:rPr>
          <w:rFonts w:ascii="Arial" w:hAnsi="Arial" w:cs="Arial"/>
          <w:sz w:val="24"/>
          <w:szCs w:val="24"/>
        </w:rPr>
      </w:pPr>
    </w:p>
    <w:p w:rsidR="00645660" w:rsidRPr="00F835F1" w:rsidRDefault="00645660" w:rsidP="00F07E3E">
      <w:pPr>
        <w:spacing w:line="325" w:lineRule="exact"/>
        <w:rPr>
          <w:rFonts w:ascii="Arial" w:hAnsi="Arial" w:cs="Arial"/>
          <w:sz w:val="24"/>
          <w:szCs w:val="24"/>
        </w:rPr>
      </w:pPr>
    </w:p>
    <w:p w:rsidR="00645660" w:rsidRPr="00EA2821" w:rsidRDefault="00645660">
      <w:pPr>
        <w:rPr>
          <w:sz w:val="24"/>
        </w:rPr>
        <w:sectPr w:rsidR="00645660" w:rsidRPr="00EA2821">
          <w:pgSz w:w="11900" w:h="16838"/>
          <w:pgMar w:top="700" w:right="566" w:bottom="115" w:left="1440" w:header="0" w:footer="0" w:gutter="0"/>
          <w:cols w:space="720" w:equalWidth="0">
            <w:col w:w="9900"/>
          </w:cols>
        </w:sectPr>
      </w:pPr>
    </w:p>
    <w:p w:rsidR="00645660" w:rsidRPr="00EA2821" w:rsidRDefault="00645660">
      <w:pPr>
        <w:spacing w:line="200" w:lineRule="exact"/>
        <w:rPr>
          <w:sz w:val="24"/>
          <w:szCs w:val="20"/>
        </w:rPr>
      </w:pPr>
    </w:p>
    <w:p w:rsidR="00645660" w:rsidRPr="00EA2821" w:rsidRDefault="00645660">
      <w:pPr>
        <w:spacing w:line="349" w:lineRule="exact"/>
        <w:rPr>
          <w:sz w:val="24"/>
          <w:szCs w:val="20"/>
        </w:rPr>
      </w:pPr>
    </w:p>
    <w:p w:rsidR="00645660" w:rsidRPr="006F3FEA" w:rsidRDefault="00645660">
      <w:pPr>
        <w:rPr>
          <w:sz w:val="24"/>
          <w:szCs w:val="20"/>
        </w:rPr>
        <w:sectPr w:rsidR="00645660" w:rsidRPr="006F3FEA">
          <w:type w:val="continuous"/>
          <w:pgSz w:w="11900" w:h="16838"/>
          <w:pgMar w:top="700" w:right="566" w:bottom="1440" w:left="1440" w:header="0" w:footer="0" w:gutter="0"/>
          <w:cols w:num="2" w:space="720" w:equalWidth="0">
            <w:col w:w="6800" w:space="720"/>
            <w:col w:w="2380"/>
          </w:cols>
        </w:sectPr>
      </w:pPr>
    </w:p>
    <w:p w:rsidR="00645660" w:rsidRPr="00F835F1" w:rsidRDefault="00645660" w:rsidP="005552CE">
      <w:pPr>
        <w:ind w:firstLine="5954"/>
        <w:jc w:val="right"/>
        <w:rPr>
          <w:rFonts w:ascii="Arial" w:hAnsi="Arial" w:cs="Arial"/>
          <w:color w:val="000000"/>
          <w:sz w:val="24"/>
        </w:rPr>
      </w:pPr>
      <w:r w:rsidRPr="00F835F1">
        <w:rPr>
          <w:rFonts w:ascii="Arial" w:hAnsi="Arial" w:cs="Arial"/>
          <w:color w:val="000000"/>
          <w:sz w:val="24"/>
        </w:rPr>
        <w:lastRenderedPageBreak/>
        <w:t>Приложение 1</w:t>
      </w:r>
    </w:p>
    <w:p w:rsidR="00645660" w:rsidRPr="00F835F1" w:rsidRDefault="00645660" w:rsidP="005552CE">
      <w:pPr>
        <w:ind w:firstLine="5954"/>
        <w:jc w:val="right"/>
        <w:rPr>
          <w:rFonts w:ascii="Arial" w:hAnsi="Arial" w:cs="Arial"/>
          <w:color w:val="000000"/>
          <w:sz w:val="24"/>
        </w:rPr>
      </w:pPr>
      <w:r w:rsidRPr="00F835F1">
        <w:rPr>
          <w:rFonts w:ascii="Arial" w:hAnsi="Arial" w:cs="Arial"/>
          <w:color w:val="000000"/>
          <w:sz w:val="24"/>
        </w:rPr>
        <w:t xml:space="preserve">к административному регламенту </w:t>
      </w:r>
    </w:p>
    <w:p w:rsidR="00645660" w:rsidRPr="00F835F1" w:rsidRDefault="00645660" w:rsidP="005552CE">
      <w:pPr>
        <w:autoSpaceDE w:val="0"/>
        <w:autoSpaceDN w:val="0"/>
        <w:adjustRightInd w:val="0"/>
        <w:ind w:firstLine="5954"/>
        <w:jc w:val="right"/>
        <w:outlineLvl w:val="1"/>
        <w:rPr>
          <w:rFonts w:ascii="Arial" w:hAnsi="Arial" w:cs="Arial"/>
          <w:sz w:val="24"/>
        </w:rPr>
      </w:pPr>
      <w:r w:rsidRPr="00F835F1">
        <w:rPr>
          <w:rFonts w:ascii="Arial" w:hAnsi="Arial" w:cs="Arial"/>
          <w:sz w:val="24"/>
        </w:rPr>
        <w:t xml:space="preserve">предоставления муниципальной   </w:t>
      </w:r>
    </w:p>
    <w:p w:rsidR="00645660" w:rsidRPr="00F835F1" w:rsidRDefault="00645660" w:rsidP="005552CE">
      <w:pPr>
        <w:autoSpaceDE w:val="0"/>
        <w:autoSpaceDN w:val="0"/>
        <w:adjustRightInd w:val="0"/>
        <w:ind w:firstLine="5954"/>
        <w:jc w:val="right"/>
        <w:outlineLvl w:val="1"/>
        <w:rPr>
          <w:rFonts w:ascii="Arial" w:hAnsi="Arial" w:cs="Arial"/>
          <w:sz w:val="24"/>
        </w:rPr>
      </w:pPr>
      <w:r w:rsidRPr="00F835F1">
        <w:rPr>
          <w:rFonts w:ascii="Arial" w:hAnsi="Arial" w:cs="Arial"/>
          <w:sz w:val="24"/>
        </w:rPr>
        <w:t xml:space="preserve">услуги «Изъятие земельных   </w:t>
      </w:r>
    </w:p>
    <w:p w:rsidR="00645660" w:rsidRPr="00F835F1" w:rsidRDefault="00645660" w:rsidP="005552CE">
      <w:pPr>
        <w:autoSpaceDE w:val="0"/>
        <w:autoSpaceDN w:val="0"/>
        <w:adjustRightInd w:val="0"/>
        <w:ind w:firstLine="5954"/>
        <w:jc w:val="right"/>
        <w:outlineLvl w:val="1"/>
        <w:rPr>
          <w:rFonts w:ascii="Arial" w:hAnsi="Arial" w:cs="Arial"/>
          <w:sz w:val="24"/>
        </w:rPr>
      </w:pPr>
      <w:r w:rsidRPr="00F835F1">
        <w:rPr>
          <w:rFonts w:ascii="Arial" w:hAnsi="Arial" w:cs="Arial"/>
          <w:sz w:val="24"/>
        </w:rPr>
        <w:t>участков для муниципальных нужд»</w:t>
      </w:r>
    </w:p>
    <w:p w:rsidR="00645660" w:rsidRPr="00F835F1" w:rsidRDefault="00645660" w:rsidP="006F3FEA">
      <w:pPr>
        <w:spacing w:line="239" w:lineRule="auto"/>
        <w:ind w:left="5940"/>
        <w:rPr>
          <w:rFonts w:ascii="Arial" w:hAnsi="Arial" w:cs="Arial"/>
          <w:sz w:val="24"/>
          <w:szCs w:val="20"/>
        </w:rPr>
      </w:pPr>
    </w:p>
    <w:p w:rsidR="00645660" w:rsidRPr="00EA2821" w:rsidRDefault="00645660">
      <w:pPr>
        <w:spacing w:line="200" w:lineRule="exact"/>
        <w:rPr>
          <w:sz w:val="24"/>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
        <w:gridCol w:w="600"/>
        <w:gridCol w:w="4044"/>
        <w:gridCol w:w="301"/>
        <w:gridCol w:w="1946"/>
        <w:gridCol w:w="750"/>
        <w:gridCol w:w="299"/>
        <w:gridCol w:w="1542"/>
      </w:tblGrid>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1"/>
              <w:spacing w:before="0" w:after="0"/>
              <w:jc w:val="center"/>
              <w:rPr>
                <w:rFonts w:cs="Arial"/>
                <w:bCs/>
                <w:sz w:val="18"/>
                <w:szCs w:val="18"/>
                <w:lang w:val="ru-RU"/>
              </w:rPr>
            </w:pPr>
            <w:r w:rsidRPr="00F835F1">
              <w:rPr>
                <w:rFonts w:cs="Arial"/>
                <w:bCs/>
                <w:sz w:val="18"/>
                <w:szCs w:val="18"/>
                <w:lang w:val="ru-RU"/>
              </w:rPr>
              <w:t>Ходатайство об изъятии земельных участков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0" w:name="sub_1101"/>
            <w:r w:rsidRPr="00F835F1">
              <w:rPr>
                <w:rFonts w:cs="Arial"/>
                <w:sz w:val="18"/>
                <w:szCs w:val="18"/>
              </w:rPr>
              <w:t>1</w:t>
            </w:r>
            <w:bookmarkEnd w:id="0"/>
          </w:p>
        </w:tc>
        <w:tc>
          <w:tcPr>
            <w:tcW w:w="4502" w:type="pct"/>
            <w:gridSpan w:val="7"/>
            <w:tcBorders>
              <w:top w:val="single" w:sz="4" w:space="0" w:color="auto"/>
              <w:left w:val="single" w:sz="4" w:space="0" w:color="auto"/>
              <w:bottom w:val="nil"/>
              <w:right w:val="nil"/>
            </w:tcBorders>
          </w:tcPr>
          <w:p w:rsidR="00645660" w:rsidRPr="00F835F1" w:rsidRDefault="00645660" w:rsidP="006B1B0E">
            <w:pPr>
              <w:pStyle w:val="a7"/>
              <w:jc w:val="center"/>
              <w:rPr>
                <w:rFonts w:cs="Arial"/>
                <w:sz w:val="18"/>
                <w:szCs w:val="18"/>
              </w:rPr>
            </w:pPr>
            <w:r w:rsidRPr="00F835F1">
              <w:rPr>
                <w:rFonts w:cs="Arial"/>
                <w:sz w:val="18"/>
                <w:szCs w:val="18"/>
              </w:rPr>
              <w:t>____________________________________________</w:t>
            </w:r>
          </w:p>
          <w:p w:rsidR="00645660" w:rsidRPr="00F835F1" w:rsidRDefault="00645660" w:rsidP="006B1B0E">
            <w:pPr>
              <w:pStyle w:val="a7"/>
              <w:jc w:val="center"/>
              <w:rPr>
                <w:rFonts w:cs="Arial"/>
                <w:sz w:val="18"/>
                <w:szCs w:val="18"/>
              </w:rPr>
            </w:pPr>
            <w:r w:rsidRPr="00F835F1">
              <w:rPr>
                <w:rFonts w:cs="Arial"/>
                <w:sz w:val="18"/>
                <w:szCs w:val="18"/>
              </w:rPr>
              <w:t>(наименование органа, принимающего решение об изъятии земельного участка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 w:name="sub_1102"/>
            <w:r w:rsidRPr="00F835F1">
              <w:rPr>
                <w:rFonts w:cs="Arial"/>
                <w:sz w:val="18"/>
                <w:szCs w:val="18"/>
              </w:rPr>
              <w:t>2</w:t>
            </w:r>
            <w:bookmarkEnd w:id="1"/>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Сведения о заявителе</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 w:name="sub_1121"/>
            <w:r w:rsidRPr="00F835F1">
              <w:rPr>
                <w:rFonts w:cs="Arial"/>
                <w:sz w:val="18"/>
                <w:szCs w:val="18"/>
              </w:rPr>
              <w:t>2.1</w:t>
            </w:r>
            <w:bookmarkEnd w:id="2"/>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Полное наименование</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3" w:name="sub_1122"/>
            <w:r w:rsidRPr="00F835F1">
              <w:rPr>
                <w:rFonts w:cs="Arial"/>
                <w:sz w:val="18"/>
                <w:szCs w:val="18"/>
              </w:rPr>
              <w:t>2.2</w:t>
            </w:r>
            <w:bookmarkEnd w:id="3"/>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Сокращенное наименование</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4" w:name="sub_1123"/>
            <w:r w:rsidRPr="00F835F1">
              <w:rPr>
                <w:rFonts w:cs="Arial"/>
                <w:sz w:val="18"/>
                <w:szCs w:val="18"/>
              </w:rPr>
              <w:t>2.3</w:t>
            </w:r>
            <w:bookmarkEnd w:id="4"/>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Организационно-правовая форма</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val="restar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5" w:name="sub_1124"/>
            <w:r w:rsidRPr="00F835F1">
              <w:rPr>
                <w:rFonts w:cs="Arial"/>
                <w:sz w:val="18"/>
                <w:szCs w:val="18"/>
              </w:rPr>
              <w:t>2.4</w:t>
            </w:r>
            <w:bookmarkEnd w:id="5"/>
          </w:p>
        </w:tc>
        <w:tc>
          <w:tcPr>
            <w:tcW w:w="2348" w:type="pct"/>
            <w:gridSpan w:val="3"/>
            <w:vMerge w:val="restart"/>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Адрес (место нахождения)</w:t>
            </w:r>
          </w:p>
        </w:tc>
        <w:tc>
          <w:tcPr>
            <w:tcW w:w="1280" w:type="pct"/>
            <w:gridSpan w:val="2"/>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Почтовый адрес</w:t>
            </w:r>
          </w:p>
          <w:p w:rsidR="00645660" w:rsidRPr="00F835F1" w:rsidRDefault="00645660" w:rsidP="006B1B0E">
            <w:pPr>
              <w:pStyle w:val="a7"/>
              <w:jc w:val="center"/>
              <w:rPr>
                <w:rFonts w:cs="Arial"/>
                <w:sz w:val="18"/>
                <w:szCs w:val="18"/>
              </w:rPr>
            </w:pPr>
            <w:r w:rsidRPr="00F835F1">
              <w:rPr>
                <w:rFonts w:cs="Arial"/>
                <w:sz w:val="18"/>
                <w:szCs w:val="18"/>
              </w:rPr>
              <w:t>(индекс, субъект Российской Федерации, населенный пункт, улица, дом)</w:t>
            </w:r>
          </w:p>
        </w:tc>
        <w:tc>
          <w:tcPr>
            <w:tcW w:w="874" w:type="pct"/>
            <w:gridSpan w:val="2"/>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1280" w:type="pct"/>
            <w:gridSpan w:val="2"/>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Фактический адрес</w:t>
            </w:r>
          </w:p>
          <w:p w:rsidR="00645660" w:rsidRPr="00F835F1" w:rsidRDefault="00645660" w:rsidP="006B1B0E">
            <w:pPr>
              <w:pStyle w:val="a7"/>
              <w:jc w:val="center"/>
              <w:rPr>
                <w:rFonts w:cs="Arial"/>
                <w:sz w:val="18"/>
                <w:szCs w:val="18"/>
              </w:rPr>
            </w:pPr>
            <w:r w:rsidRPr="00F835F1">
              <w:rPr>
                <w:rFonts w:cs="Arial"/>
                <w:sz w:val="18"/>
                <w:szCs w:val="18"/>
              </w:rPr>
              <w:t>(индекс, субъект Российской Федерации, населенный пункт, улица, дом)</w:t>
            </w:r>
          </w:p>
        </w:tc>
        <w:tc>
          <w:tcPr>
            <w:tcW w:w="874" w:type="pct"/>
            <w:gridSpan w:val="2"/>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single" w:sz="4" w:space="0" w:color="auto"/>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1280" w:type="pct"/>
            <w:gridSpan w:val="2"/>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Адрес электронной почты</w:t>
            </w:r>
          </w:p>
        </w:tc>
        <w:tc>
          <w:tcPr>
            <w:tcW w:w="874" w:type="pct"/>
            <w:gridSpan w:val="2"/>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6" w:name="sub_1125"/>
            <w:r w:rsidRPr="00F835F1">
              <w:rPr>
                <w:rFonts w:cs="Arial"/>
                <w:sz w:val="18"/>
                <w:szCs w:val="18"/>
              </w:rPr>
              <w:t>2.5</w:t>
            </w:r>
            <w:bookmarkEnd w:id="6"/>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ОГРН</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7" w:name="sub_1126"/>
            <w:r w:rsidRPr="00F835F1">
              <w:rPr>
                <w:rFonts w:cs="Arial"/>
                <w:sz w:val="18"/>
                <w:szCs w:val="18"/>
              </w:rPr>
              <w:t>2.6</w:t>
            </w:r>
            <w:bookmarkEnd w:id="7"/>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Дата внесения записи в ЕГРЮЛ</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8" w:name="sub_1127"/>
            <w:r w:rsidRPr="00F835F1">
              <w:rPr>
                <w:rFonts w:cs="Arial"/>
                <w:sz w:val="18"/>
                <w:szCs w:val="18"/>
              </w:rPr>
              <w:t>2.7</w:t>
            </w:r>
            <w:bookmarkEnd w:id="8"/>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ИНН</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9" w:name="sub_1103"/>
            <w:r w:rsidRPr="00F835F1">
              <w:rPr>
                <w:rFonts w:cs="Arial"/>
                <w:sz w:val="18"/>
                <w:szCs w:val="18"/>
              </w:rPr>
              <w:t>3</w:t>
            </w:r>
            <w:bookmarkEnd w:id="9"/>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Сведения о представителе заявителя:</w:t>
            </w:r>
          </w:p>
        </w:tc>
      </w:tr>
      <w:tr w:rsidR="00645660" w:rsidRPr="00153CEA" w:rsidTr="006B1B0E">
        <w:tc>
          <w:tcPr>
            <w:tcW w:w="498" w:type="pct"/>
            <w:vMerge w:val="restar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0" w:name="sub_1131"/>
            <w:r w:rsidRPr="00F835F1">
              <w:rPr>
                <w:rFonts w:cs="Arial"/>
                <w:sz w:val="18"/>
                <w:szCs w:val="18"/>
              </w:rPr>
              <w:t>3.1</w:t>
            </w:r>
            <w:bookmarkEnd w:id="10"/>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Фамилия</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Имя</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single" w:sz="4" w:space="0" w:color="auto"/>
              <w:right w:val="single" w:sz="4" w:space="0" w:color="auto"/>
            </w:tcBorders>
          </w:tcPr>
          <w:p w:rsidR="00645660" w:rsidRPr="00F835F1" w:rsidRDefault="00645660" w:rsidP="006B1B0E">
            <w:pPr>
              <w:pStyle w:val="a7"/>
              <w:rPr>
                <w:rFonts w:cs="Arial"/>
                <w:sz w:val="18"/>
                <w:szCs w:val="18"/>
              </w:rPr>
            </w:pPr>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Отчество (при наличии)</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1" w:name="sub_1132"/>
            <w:r w:rsidRPr="00F835F1">
              <w:rPr>
                <w:rFonts w:cs="Arial"/>
                <w:sz w:val="18"/>
                <w:szCs w:val="18"/>
              </w:rPr>
              <w:t>3.2</w:t>
            </w:r>
            <w:bookmarkEnd w:id="11"/>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Почтовый адрес (индекс, субъект Российской Федерации, населенный пункт, улица, дом)</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2" w:name="sub_1133"/>
            <w:r w:rsidRPr="00F835F1">
              <w:rPr>
                <w:rFonts w:cs="Arial"/>
                <w:sz w:val="18"/>
                <w:szCs w:val="18"/>
              </w:rPr>
              <w:t>3.3</w:t>
            </w:r>
            <w:bookmarkEnd w:id="12"/>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Адрес электронной почты</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3" w:name="sub_1134"/>
            <w:r w:rsidRPr="00F835F1">
              <w:rPr>
                <w:rFonts w:cs="Arial"/>
                <w:sz w:val="18"/>
                <w:szCs w:val="18"/>
              </w:rPr>
              <w:t>3.4</w:t>
            </w:r>
            <w:bookmarkEnd w:id="13"/>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Телефон</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4" w:name="sub_1135"/>
            <w:r w:rsidRPr="00F835F1">
              <w:rPr>
                <w:rFonts w:cs="Arial"/>
                <w:sz w:val="18"/>
                <w:szCs w:val="18"/>
              </w:rPr>
              <w:t>3.5</w:t>
            </w:r>
            <w:bookmarkEnd w:id="14"/>
          </w:p>
        </w:tc>
        <w:tc>
          <w:tcPr>
            <w:tcW w:w="2348" w:type="pct"/>
            <w:gridSpan w:val="3"/>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Наименование и реквизиты документа, подтверждающего полномочия представителя заявителя</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5" w:name="sub_1104"/>
            <w:r w:rsidRPr="00F835F1">
              <w:rPr>
                <w:rFonts w:cs="Arial"/>
                <w:sz w:val="18"/>
                <w:szCs w:val="18"/>
              </w:rPr>
              <w:t>4</w:t>
            </w:r>
            <w:bookmarkEnd w:id="15"/>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Содержание ходатайства об изъятии земельного участка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6" w:name="sub_1141"/>
            <w:r w:rsidRPr="00F835F1">
              <w:rPr>
                <w:rFonts w:cs="Arial"/>
                <w:sz w:val="18"/>
                <w:szCs w:val="18"/>
              </w:rPr>
              <w:t>4.1</w:t>
            </w:r>
            <w:bookmarkEnd w:id="16"/>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Прошу изъять для муниципальных нужд</w:t>
            </w:r>
          </w:p>
        </w:tc>
      </w:tr>
      <w:tr w:rsidR="00645660" w:rsidRPr="00153CEA" w:rsidTr="006B1B0E">
        <w:tc>
          <w:tcPr>
            <w:tcW w:w="498" w:type="pct"/>
            <w:vMerge w:val="restart"/>
            <w:tcBorders>
              <w:top w:val="single" w:sz="4" w:space="0" w:color="auto"/>
              <w:bottom w:val="nil"/>
              <w:right w:val="single" w:sz="4" w:space="0" w:color="auto"/>
            </w:tcBorders>
          </w:tcPr>
          <w:p w:rsidR="00645660" w:rsidRPr="00F835F1" w:rsidRDefault="00645660" w:rsidP="006B1B0E">
            <w:pPr>
              <w:pStyle w:val="a7"/>
              <w:jc w:val="center"/>
              <w:rPr>
                <w:rFonts w:cs="Arial"/>
                <w:sz w:val="18"/>
                <w:szCs w:val="18"/>
              </w:rPr>
            </w:pPr>
            <w:bookmarkStart w:id="17" w:name="sub_1142"/>
            <w:r w:rsidRPr="00F835F1">
              <w:rPr>
                <w:rFonts w:cs="Arial"/>
                <w:sz w:val="18"/>
                <w:szCs w:val="18"/>
              </w:rPr>
              <w:t>4.2</w:t>
            </w:r>
            <w:bookmarkEnd w:id="17"/>
          </w:p>
        </w:tc>
        <w:tc>
          <w:tcPr>
            <w:tcW w:w="2348" w:type="pct"/>
            <w:gridSpan w:val="3"/>
            <w:vMerge w:val="restart"/>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Известные заявителю кадастровы</w:t>
            </w:r>
            <w:proofErr w:type="gramStart"/>
            <w:r w:rsidRPr="00F835F1">
              <w:rPr>
                <w:rFonts w:cs="Arial"/>
                <w:sz w:val="18"/>
                <w:szCs w:val="18"/>
              </w:rPr>
              <w:t>й(</w:t>
            </w:r>
            <w:proofErr w:type="spellStart"/>
            <w:proofErr w:type="gramEnd"/>
            <w:r w:rsidRPr="00F835F1">
              <w:rPr>
                <w:rFonts w:cs="Arial"/>
                <w:sz w:val="18"/>
                <w:szCs w:val="18"/>
              </w:rPr>
              <w:t>ые</w:t>
            </w:r>
            <w:proofErr w:type="spellEnd"/>
            <w:r w:rsidRPr="00F835F1">
              <w:rPr>
                <w:rFonts w:cs="Arial"/>
                <w:sz w:val="18"/>
                <w:szCs w:val="18"/>
              </w:rPr>
              <w:t>) (условный(</w:t>
            </w:r>
            <w:proofErr w:type="spellStart"/>
            <w:r w:rsidRPr="00F835F1">
              <w:rPr>
                <w:rFonts w:cs="Arial"/>
                <w:sz w:val="18"/>
                <w:szCs w:val="18"/>
              </w:rPr>
              <w:t>ые</w:t>
            </w:r>
            <w:proofErr w:type="spellEnd"/>
            <w:r w:rsidRPr="00F835F1">
              <w:rPr>
                <w:rFonts w:cs="Arial"/>
                <w:sz w:val="18"/>
                <w:szCs w:val="18"/>
              </w:rPr>
              <w:t>) номер(а) земельного(</w:t>
            </w:r>
            <w:proofErr w:type="spellStart"/>
            <w:r w:rsidRPr="00F835F1">
              <w:rPr>
                <w:rFonts w:cs="Arial"/>
                <w:sz w:val="18"/>
                <w:szCs w:val="18"/>
              </w:rPr>
              <w:t>ых</w:t>
            </w:r>
            <w:proofErr w:type="spellEnd"/>
            <w:r w:rsidRPr="00F835F1">
              <w:rPr>
                <w:rFonts w:cs="Arial"/>
                <w:sz w:val="18"/>
                <w:szCs w:val="18"/>
              </w:rPr>
              <w:t>) участка(</w:t>
            </w:r>
            <w:proofErr w:type="spellStart"/>
            <w:r w:rsidRPr="00F835F1">
              <w:rPr>
                <w:rFonts w:cs="Arial"/>
                <w:sz w:val="18"/>
                <w:szCs w:val="18"/>
              </w:rPr>
              <w:t>ов</w:t>
            </w:r>
            <w:proofErr w:type="spellEnd"/>
            <w:r w:rsidRPr="00F835F1">
              <w:rPr>
                <w:rFonts w:cs="Arial"/>
                <w:sz w:val="18"/>
                <w:szCs w:val="18"/>
              </w:rPr>
              <w:t>),</w:t>
            </w:r>
          </w:p>
          <w:p w:rsidR="00645660" w:rsidRPr="00F835F1" w:rsidRDefault="00645660" w:rsidP="006B1B0E">
            <w:pPr>
              <w:pStyle w:val="a7"/>
              <w:jc w:val="center"/>
              <w:rPr>
                <w:rFonts w:cs="Arial"/>
                <w:sz w:val="18"/>
                <w:szCs w:val="18"/>
              </w:rPr>
            </w:pPr>
            <w:r w:rsidRPr="00F835F1">
              <w:rPr>
                <w:rFonts w:cs="Arial"/>
                <w:sz w:val="18"/>
                <w:szCs w:val="18"/>
              </w:rPr>
              <w:t>предполагаемог</w:t>
            </w:r>
            <w:proofErr w:type="gramStart"/>
            <w:r w:rsidRPr="00F835F1">
              <w:rPr>
                <w:rFonts w:cs="Arial"/>
                <w:sz w:val="18"/>
                <w:szCs w:val="18"/>
              </w:rPr>
              <w:t>о(</w:t>
            </w:r>
            <w:proofErr w:type="spellStart"/>
            <w:proofErr w:type="gramEnd"/>
            <w:r w:rsidRPr="00F835F1">
              <w:rPr>
                <w:rFonts w:cs="Arial"/>
                <w:sz w:val="18"/>
                <w:szCs w:val="18"/>
              </w:rPr>
              <w:t>ых</w:t>
            </w:r>
            <w:proofErr w:type="spellEnd"/>
            <w:r w:rsidRPr="00F835F1">
              <w:rPr>
                <w:rFonts w:cs="Arial"/>
                <w:sz w:val="18"/>
                <w:szCs w:val="18"/>
              </w:rPr>
              <w:t>) к изъятию (за исключением случаев, когда земельный участок предстоит образовать) или их примерное местоположение</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single" w:sz="4" w:space="0" w:color="auto"/>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val="restart"/>
            <w:tcBorders>
              <w:top w:val="single" w:sz="4" w:space="0" w:color="auto"/>
              <w:bottom w:val="nil"/>
              <w:right w:val="single" w:sz="4" w:space="0" w:color="auto"/>
            </w:tcBorders>
          </w:tcPr>
          <w:p w:rsidR="00645660" w:rsidRPr="00F835F1" w:rsidRDefault="00645660" w:rsidP="006B1B0E">
            <w:pPr>
              <w:pStyle w:val="a7"/>
              <w:jc w:val="center"/>
              <w:rPr>
                <w:rFonts w:cs="Arial"/>
                <w:sz w:val="18"/>
                <w:szCs w:val="18"/>
              </w:rPr>
            </w:pPr>
            <w:bookmarkStart w:id="18" w:name="sub_1143"/>
            <w:r w:rsidRPr="00F835F1">
              <w:rPr>
                <w:rFonts w:cs="Arial"/>
                <w:sz w:val="18"/>
                <w:szCs w:val="18"/>
              </w:rPr>
              <w:t>4.3</w:t>
            </w:r>
            <w:bookmarkEnd w:id="18"/>
          </w:p>
        </w:tc>
        <w:tc>
          <w:tcPr>
            <w:tcW w:w="2348" w:type="pct"/>
            <w:gridSpan w:val="3"/>
            <w:vMerge w:val="restart"/>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Известные заявителю кадастровы</w:t>
            </w:r>
            <w:proofErr w:type="gramStart"/>
            <w:r w:rsidRPr="00F835F1">
              <w:rPr>
                <w:rFonts w:cs="Arial"/>
                <w:sz w:val="18"/>
                <w:szCs w:val="18"/>
              </w:rPr>
              <w:t>й(</w:t>
            </w:r>
            <w:proofErr w:type="spellStart"/>
            <w:proofErr w:type="gramEnd"/>
            <w:r w:rsidRPr="00F835F1">
              <w:rPr>
                <w:rFonts w:cs="Arial"/>
                <w:sz w:val="18"/>
                <w:szCs w:val="18"/>
              </w:rPr>
              <w:t>ые</w:t>
            </w:r>
            <w:proofErr w:type="spellEnd"/>
            <w:r w:rsidRPr="00F835F1">
              <w:rPr>
                <w:rFonts w:cs="Arial"/>
                <w:sz w:val="18"/>
                <w:szCs w:val="18"/>
              </w:rPr>
              <w:t>) (условный(</w:t>
            </w:r>
            <w:proofErr w:type="spellStart"/>
            <w:r w:rsidRPr="00F835F1">
              <w:rPr>
                <w:rFonts w:cs="Arial"/>
                <w:sz w:val="18"/>
                <w:szCs w:val="18"/>
              </w:rPr>
              <w:t>ые</w:t>
            </w:r>
            <w:proofErr w:type="spellEnd"/>
            <w:r w:rsidRPr="00F835F1">
              <w:rPr>
                <w:rFonts w:cs="Arial"/>
                <w:sz w:val="18"/>
                <w:szCs w:val="18"/>
              </w:rPr>
              <w:t>) номер(а) расположенного(</w:t>
            </w:r>
            <w:proofErr w:type="spellStart"/>
            <w:r w:rsidRPr="00F835F1">
              <w:rPr>
                <w:rFonts w:cs="Arial"/>
                <w:sz w:val="18"/>
                <w:szCs w:val="18"/>
              </w:rPr>
              <w:t>ых</w:t>
            </w:r>
            <w:proofErr w:type="spellEnd"/>
            <w:r w:rsidRPr="00F835F1">
              <w:rPr>
                <w:rFonts w:cs="Arial"/>
                <w:sz w:val="18"/>
                <w:szCs w:val="18"/>
              </w:rPr>
              <w:t>) на земельном(</w:t>
            </w:r>
            <w:proofErr w:type="spellStart"/>
            <w:r w:rsidRPr="00F835F1">
              <w:rPr>
                <w:rFonts w:cs="Arial"/>
                <w:sz w:val="18"/>
                <w:szCs w:val="18"/>
              </w:rPr>
              <w:t>ых</w:t>
            </w:r>
            <w:proofErr w:type="spellEnd"/>
            <w:r w:rsidRPr="00F835F1">
              <w:rPr>
                <w:rFonts w:cs="Arial"/>
                <w:sz w:val="18"/>
                <w:szCs w:val="18"/>
              </w:rPr>
              <w:t>) участке(ах) объекта(</w:t>
            </w:r>
            <w:proofErr w:type="spellStart"/>
            <w:r w:rsidRPr="00F835F1">
              <w:rPr>
                <w:rFonts w:cs="Arial"/>
                <w:sz w:val="18"/>
                <w:szCs w:val="18"/>
              </w:rPr>
              <w:t>ов</w:t>
            </w:r>
            <w:proofErr w:type="spellEnd"/>
            <w:r w:rsidRPr="00F835F1">
              <w:rPr>
                <w:rFonts w:cs="Arial"/>
                <w:sz w:val="18"/>
                <w:szCs w:val="18"/>
              </w:rPr>
              <w:t>) недвижимого имущества</w:t>
            </w: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nil"/>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nil"/>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vMerge/>
            <w:tcBorders>
              <w:top w:val="nil"/>
              <w:bottom w:val="single" w:sz="4" w:space="0" w:color="auto"/>
              <w:right w:val="single" w:sz="4" w:space="0" w:color="auto"/>
            </w:tcBorders>
          </w:tcPr>
          <w:p w:rsidR="00645660" w:rsidRPr="00F835F1" w:rsidRDefault="00645660" w:rsidP="006B1B0E">
            <w:pPr>
              <w:pStyle w:val="a7"/>
              <w:rPr>
                <w:rFonts w:cs="Arial"/>
                <w:sz w:val="18"/>
                <w:szCs w:val="18"/>
              </w:rPr>
            </w:pPr>
          </w:p>
        </w:tc>
        <w:tc>
          <w:tcPr>
            <w:tcW w:w="2348" w:type="pct"/>
            <w:gridSpan w:val="3"/>
            <w:vMerge/>
            <w:tcBorders>
              <w:top w:val="nil"/>
              <w:left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2154" w:type="pct"/>
            <w:gridSpan w:val="4"/>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19" w:name="sub_1144"/>
            <w:r w:rsidRPr="00F835F1">
              <w:rPr>
                <w:rFonts w:cs="Arial"/>
                <w:sz w:val="18"/>
                <w:szCs w:val="18"/>
              </w:rPr>
              <w:t>4.4</w:t>
            </w:r>
            <w:bookmarkEnd w:id="19"/>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Цель изъятия земельного участка для муниципальных нужд</w:t>
            </w:r>
          </w:p>
          <w:p w:rsidR="00645660" w:rsidRPr="00F835F1" w:rsidRDefault="00645660" w:rsidP="006B1B0E">
            <w:pPr>
              <w:pStyle w:val="a7"/>
              <w:jc w:val="center"/>
              <w:rPr>
                <w:rFonts w:cs="Arial"/>
                <w:sz w:val="18"/>
                <w:szCs w:val="18"/>
              </w:rPr>
            </w:pPr>
            <w:r w:rsidRPr="00F835F1">
              <w:rPr>
                <w:rFonts w:cs="Arial"/>
                <w:sz w:val="18"/>
                <w:szCs w:val="18"/>
              </w:rPr>
              <w:t>(выбрать нужное)</w:t>
            </w:r>
          </w:p>
        </w:tc>
      </w:tr>
      <w:tr w:rsidR="00645660" w:rsidRPr="00153CEA" w:rsidTr="006B1B0E">
        <w:tc>
          <w:tcPr>
            <w:tcW w:w="783" w:type="pct"/>
            <w:gridSpan w:val="2"/>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217" w:type="pct"/>
            <w:gridSpan w:val="6"/>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строительство, реконструкция объектов государственного или местного значения</w:t>
            </w:r>
          </w:p>
        </w:tc>
      </w:tr>
      <w:tr w:rsidR="00645660" w:rsidRPr="00153CEA" w:rsidTr="006B1B0E">
        <w:tc>
          <w:tcPr>
            <w:tcW w:w="783" w:type="pct"/>
            <w:gridSpan w:val="2"/>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217" w:type="pct"/>
            <w:gridSpan w:val="6"/>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 xml:space="preserve">проведение работ, связанных с пользованием недрами, в том числе осуществляемых за счет средств </w:t>
            </w:r>
            <w:proofErr w:type="spellStart"/>
            <w:r w:rsidRPr="00F835F1">
              <w:rPr>
                <w:rFonts w:cs="Arial"/>
                <w:sz w:val="18"/>
                <w:szCs w:val="18"/>
              </w:rPr>
              <w:t>недропользователя</w:t>
            </w:r>
            <w:proofErr w:type="spellEnd"/>
          </w:p>
        </w:tc>
      </w:tr>
      <w:tr w:rsidR="00645660" w:rsidRPr="00153CEA" w:rsidTr="006B1B0E">
        <w:tc>
          <w:tcPr>
            <w:tcW w:w="783" w:type="pct"/>
            <w:gridSpan w:val="2"/>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217" w:type="pct"/>
            <w:gridSpan w:val="6"/>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снос или реконструкция многоквартирного дома, признанного аварийным</w:t>
            </w:r>
          </w:p>
        </w:tc>
      </w:tr>
      <w:tr w:rsidR="00645660" w:rsidRPr="00153CEA" w:rsidTr="006B1B0E">
        <w:tc>
          <w:tcPr>
            <w:tcW w:w="783" w:type="pct"/>
            <w:gridSpan w:val="2"/>
            <w:tcBorders>
              <w:top w:val="single" w:sz="4" w:space="0" w:color="auto"/>
              <w:bottom w:val="single" w:sz="4" w:space="0" w:color="auto"/>
              <w:right w:val="nil"/>
            </w:tcBorders>
          </w:tcPr>
          <w:p w:rsidR="00645660" w:rsidRPr="00F835F1" w:rsidRDefault="00645660" w:rsidP="006B1B0E">
            <w:pPr>
              <w:pStyle w:val="a7"/>
              <w:rPr>
                <w:rFonts w:cs="Arial"/>
                <w:sz w:val="18"/>
                <w:szCs w:val="18"/>
              </w:rPr>
            </w:pPr>
          </w:p>
        </w:tc>
        <w:tc>
          <w:tcPr>
            <w:tcW w:w="4217" w:type="pct"/>
            <w:gridSpan w:val="6"/>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иные цели, предусмотренные федеральными законами (указать, в случае выбора)</w:t>
            </w:r>
          </w:p>
          <w:p w:rsidR="00645660" w:rsidRPr="00F835F1" w:rsidRDefault="00645660" w:rsidP="006B1B0E">
            <w:pPr>
              <w:pStyle w:val="a7"/>
              <w:jc w:val="center"/>
              <w:rPr>
                <w:rFonts w:cs="Arial"/>
                <w:sz w:val="18"/>
                <w:szCs w:val="18"/>
              </w:rPr>
            </w:pPr>
            <w:r w:rsidRPr="00F835F1">
              <w:rPr>
                <w:rFonts w:cs="Arial"/>
                <w:sz w:val="18"/>
                <w:szCs w:val="18"/>
              </w:rPr>
              <w:t>___________________________________________________</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0" w:name="sub_1105"/>
            <w:r w:rsidRPr="00F835F1">
              <w:rPr>
                <w:rFonts w:cs="Arial"/>
                <w:sz w:val="18"/>
                <w:szCs w:val="18"/>
              </w:rPr>
              <w:t>5</w:t>
            </w:r>
            <w:bookmarkEnd w:id="20"/>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Обоснование необходимости принятия решения об изъятии земельного участка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1" w:name="sub_1151"/>
            <w:r w:rsidRPr="00F835F1">
              <w:rPr>
                <w:rFonts w:cs="Arial"/>
                <w:sz w:val="18"/>
                <w:szCs w:val="18"/>
              </w:rPr>
              <w:t>5.1</w:t>
            </w:r>
            <w:bookmarkEnd w:id="21"/>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color w:val="000000"/>
                <w:sz w:val="18"/>
                <w:szCs w:val="18"/>
              </w:rPr>
            </w:pPr>
            <w:proofErr w:type="gramStart"/>
            <w:r w:rsidRPr="00F835F1">
              <w:rPr>
                <w:rFonts w:cs="Arial"/>
                <w:color w:val="000000"/>
                <w:sz w:val="18"/>
                <w:szCs w:val="18"/>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5" w:history="1">
              <w:r w:rsidRPr="00F835F1">
                <w:rPr>
                  <w:rStyle w:val="a5"/>
                  <w:rFonts w:cs="Arial"/>
                  <w:b w:val="0"/>
                  <w:color w:val="000000"/>
                  <w:sz w:val="18"/>
                  <w:szCs w:val="18"/>
                </w:rPr>
                <w:t>пунктом 2 статьи 56.3</w:t>
              </w:r>
            </w:hyperlink>
            <w:r w:rsidRPr="00F835F1">
              <w:rPr>
                <w:rFonts w:cs="Arial"/>
                <w:color w:val="000000"/>
                <w:sz w:val="18"/>
                <w:szCs w:val="18"/>
              </w:rPr>
              <w:t xml:space="preserve"> Земельного кодекса Российской Федерации, а также в случаях, предусмотренных </w:t>
            </w:r>
            <w:hyperlink r:id="rId16" w:history="1">
              <w:r w:rsidRPr="00F835F1">
                <w:rPr>
                  <w:rStyle w:val="a5"/>
                  <w:rFonts w:cs="Arial"/>
                  <w:b w:val="0"/>
                  <w:color w:val="000000"/>
                  <w:sz w:val="18"/>
                  <w:szCs w:val="18"/>
                </w:rPr>
                <w:t>пунктом 4 статьи 26</w:t>
              </w:r>
            </w:hyperlink>
            <w:r w:rsidRPr="00F835F1">
              <w:rPr>
                <w:rFonts w:cs="Arial"/>
                <w:color w:val="000000"/>
                <w:sz w:val="18"/>
                <w:szCs w:val="18"/>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rsidRPr="00F835F1">
              <w:rPr>
                <w:rFonts w:cs="Arial"/>
                <w:color w:val="000000"/>
                <w:sz w:val="18"/>
                <w:szCs w:val="18"/>
              </w:rPr>
              <w:t>" (</w:t>
            </w:r>
            <w:proofErr w:type="gramStart"/>
            <w:r w:rsidRPr="00F835F1">
              <w:rPr>
                <w:rFonts w:cs="Arial"/>
                <w:color w:val="000000"/>
                <w:sz w:val="18"/>
                <w:szCs w:val="18"/>
              </w:rPr>
              <w:t>Собрание законодательства Российской Федерации, 2015, N 1, ст. 52)</w:t>
            </w:r>
            <w:proofErr w:type="gramEnd"/>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2" w:name="sub_11511"/>
            <w:r w:rsidRPr="00F835F1">
              <w:rPr>
                <w:rFonts w:cs="Arial"/>
                <w:sz w:val="18"/>
                <w:szCs w:val="18"/>
              </w:rPr>
              <w:t>5.1.1</w:t>
            </w:r>
            <w:bookmarkEnd w:id="22"/>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Утвержденный документ территориального планирования (соответствующей территории, на которой расположе</w:t>
            </w:r>
            <w:proofErr w:type="gramStart"/>
            <w:r w:rsidRPr="00F835F1">
              <w:rPr>
                <w:rFonts w:cs="Arial"/>
                <w:sz w:val="18"/>
                <w:szCs w:val="18"/>
              </w:rPr>
              <w:t>н(</w:t>
            </w:r>
            <w:proofErr w:type="gramEnd"/>
            <w:r w:rsidRPr="00F835F1">
              <w:rPr>
                <w:rFonts w:cs="Arial"/>
                <w:sz w:val="18"/>
                <w:szCs w:val="18"/>
              </w:rPr>
              <w:t>ы) предполагаемый(</w:t>
            </w:r>
            <w:proofErr w:type="spellStart"/>
            <w:r w:rsidRPr="00F835F1">
              <w:rPr>
                <w:rFonts w:cs="Arial"/>
                <w:sz w:val="18"/>
                <w:szCs w:val="18"/>
              </w:rPr>
              <w:t>ые</w:t>
            </w:r>
            <w:proofErr w:type="spellEnd"/>
            <w:r w:rsidRPr="00F835F1">
              <w:rPr>
                <w:rFonts w:cs="Arial"/>
                <w:sz w:val="18"/>
                <w:szCs w:val="18"/>
              </w:rPr>
              <w:t>) к изъятию земельный(</w:t>
            </w:r>
            <w:proofErr w:type="spellStart"/>
            <w:r w:rsidRPr="00F835F1">
              <w:rPr>
                <w:rFonts w:cs="Arial"/>
                <w:sz w:val="18"/>
                <w:szCs w:val="18"/>
              </w:rPr>
              <w:t>ые</w:t>
            </w:r>
            <w:proofErr w:type="spellEnd"/>
            <w:r w:rsidRPr="00F835F1">
              <w:rPr>
                <w:rFonts w:cs="Arial"/>
                <w:sz w:val="18"/>
                <w:szCs w:val="18"/>
              </w:rPr>
              <w:t>) участок(</w:t>
            </w:r>
            <w:proofErr w:type="spellStart"/>
            <w:r w:rsidRPr="00F835F1">
              <w:rPr>
                <w:rFonts w:cs="Arial"/>
                <w:sz w:val="18"/>
                <w:szCs w:val="18"/>
              </w:rPr>
              <w:t>ки</w:t>
            </w:r>
            <w:proofErr w:type="spellEnd"/>
            <w:r w:rsidRPr="00F835F1">
              <w:rPr>
                <w:rFonts w:cs="Arial"/>
                <w:sz w:val="18"/>
                <w:szCs w:val="18"/>
              </w:rPr>
              <w:t>)</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_________________________________________</w:t>
            </w:r>
          </w:p>
          <w:p w:rsidR="00645660" w:rsidRPr="00F835F1" w:rsidRDefault="00645660" w:rsidP="006B1B0E">
            <w:pPr>
              <w:pStyle w:val="a7"/>
              <w:jc w:val="center"/>
              <w:rPr>
                <w:rFonts w:cs="Arial"/>
                <w:sz w:val="18"/>
                <w:szCs w:val="18"/>
              </w:rPr>
            </w:pPr>
            <w:r w:rsidRPr="00F835F1">
              <w:rPr>
                <w:rFonts w:cs="Arial"/>
                <w:sz w:val="18"/>
                <w:szCs w:val="18"/>
              </w:rPr>
              <w:t>(наименование)</w:t>
            </w:r>
          </w:p>
        </w:tc>
        <w:tc>
          <w:tcPr>
            <w:tcW w:w="1230" w:type="pct"/>
            <w:gridSpan w:val="3"/>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w:t>
            </w:r>
          </w:p>
          <w:p w:rsidR="00645660" w:rsidRPr="00F835F1" w:rsidRDefault="00645660" w:rsidP="006B1B0E">
            <w:pPr>
              <w:pStyle w:val="a7"/>
              <w:jc w:val="center"/>
              <w:rPr>
                <w:rFonts w:cs="Arial"/>
                <w:sz w:val="18"/>
                <w:szCs w:val="18"/>
              </w:rPr>
            </w:pPr>
            <w:r w:rsidRPr="00F835F1">
              <w:rPr>
                <w:rFonts w:cs="Arial"/>
                <w:sz w:val="18"/>
                <w:szCs w:val="18"/>
              </w:rPr>
              <w:t>(дата и номер документа об утверждении документа территориального планирования)</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3" w:name="sub_11512"/>
            <w:r w:rsidRPr="00F835F1">
              <w:rPr>
                <w:rFonts w:cs="Arial"/>
                <w:sz w:val="18"/>
                <w:szCs w:val="18"/>
              </w:rPr>
              <w:t>5.1.2</w:t>
            </w:r>
            <w:bookmarkEnd w:id="23"/>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Утвержденный проект планировки территории (соответствующей территории, на которой расположе</w:t>
            </w:r>
            <w:proofErr w:type="gramStart"/>
            <w:r w:rsidRPr="00F835F1">
              <w:rPr>
                <w:rFonts w:cs="Arial"/>
                <w:sz w:val="18"/>
                <w:szCs w:val="18"/>
              </w:rPr>
              <w:t>н(</w:t>
            </w:r>
            <w:proofErr w:type="gramEnd"/>
            <w:r w:rsidRPr="00F835F1">
              <w:rPr>
                <w:rFonts w:cs="Arial"/>
                <w:sz w:val="18"/>
                <w:szCs w:val="18"/>
              </w:rPr>
              <w:t>ы) предполагаемый(</w:t>
            </w:r>
            <w:proofErr w:type="spellStart"/>
            <w:r w:rsidRPr="00F835F1">
              <w:rPr>
                <w:rFonts w:cs="Arial"/>
                <w:sz w:val="18"/>
                <w:szCs w:val="18"/>
              </w:rPr>
              <w:t>ые</w:t>
            </w:r>
            <w:proofErr w:type="spellEnd"/>
            <w:r w:rsidRPr="00F835F1">
              <w:rPr>
                <w:rFonts w:cs="Arial"/>
                <w:sz w:val="18"/>
                <w:szCs w:val="18"/>
              </w:rPr>
              <w:t>) к изъятию земельный(</w:t>
            </w:r>
            <w:proofErr w:type="spellStart"/>
            <w:r w:rsidRPr="00F835F1">
              <w:rPr>
                <w:rFonts w:cs="Arial"/>
                <w:sz w:val="18"/>
                <w:szCs w:val="18"/>
              </w:rPr>
              <w:t>ые</w:t>
            </w:r>
            <w:proofErr w:type="spellEnd"/>
            <w:r w:rsidRPr="00F835F1">
              <w:rPr>
                <w:rFonts w:cs="Arial"/>
                <w:sz w:val="18"/>
                <w:szCs w:val="18"/>
              </w:rPr>
              <w:t>) участок(</w:t>
            </w:r>
            <w:proofErr w:type="spellStart"/>
            <w:r w:rsidRPr="00F835F1">
              <w:rPr>
                <w:rFonts w:cs="Arial"/>
                <w:sz w:val="18"/>
                <w:szCs w:val="18"/>
              </w:rPr>
              <w:t>ки</w:t>
            </w:r>
            <w:proofErr w:type="spellEnd"/>
            <w:r w:rsidRPr="00F835F1">
              <w:rPr>
                <w:rFonts w:cs="Arial"/>
                <w:sz w:val="18"/>
                <w:szCs w:val="18"/>
              </w:rPr>
              <w:t>)</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_________________________________________</w:t>
            </w:r>
          </w:p>
          <w:p w:rsidR="00645660" w:rsidRPr="00F835F1" w:rsidRDefault="00645660" w:rsidP="006B1B0E">
            <w:pPr>
              <w:pStyle w:val="a7"/>
              <w:jc w:val="center"/>
              <w:rPr>
                <w:rFonts w:cs="Arial"/>
                <w:sz w:val="18"/>
                <w:szCs w:val="18"/>
              </w:rPr>
            </w:pPr>
            <w:r w:rsidRPr="00F835F1">
              <w:rPr>
                <w:rFonts w:cs="Arial"/>
                <w:sz w:val="18"/>
                <w:szCs w:val="18"/>
              </w:rPr>
              <w:t>(наименование)</w:t>
            </w:r>
          </w:p>
        </w:tc>
        <w:tc>
          <w:tcPr>
            <w:tcW w:w="1230" w:type="pct"/>
            <w:gridSpan w:val="3"/>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w:t>
            </w:r>
          </w:p>
          <w:p w:rsidR="00645660" w:rsidRPr="00F835F1" w:rsidRDefault="00645660" w:rsidP="006B1B0E">
            <w:pPr>
              <w:pStyle w:val="a7"/>
              <w:jc w:val="center"/>
              <w:rPr>
                <w:rFonts w:cs="Arial"/>
                <w:sz w:val="18"/>
                <w:szCs w:val="18"/>
              </w:rPr>
            </w:pPr>
            <w:r w:rsidRPr="00F835F1">
              <w:rPr>
                <w:rFonts w:cs="Arial"/>
                <w:sz w:val="18"/>
                <w:szCs w:val="18"/>
              </w:rPr>
              <w:t>(дата и номер документа об утверждении проекта планировки территории)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4" w:name="sub_1152"/>
            <w:r w:rsidRPr="00F835F1">
              <w:rPr>
                <w:rFonts w:cs="Arial"/>
                <w:sz w:val="18"/>
                <w:szCs w:val="18"/>
              </w:rPr>
              <w:t>5.2</w:t>
            </w:r>
            <w:bookmarkEnd w:id="24"/>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 xml:space="preserve">В случае проведения работ, связанных с пользованием недрами, в том числе осуществляемых за счет средств </w:t>
            </w:r>
            <w:proofErr w:type="spellStart"/>
            <w:r w:rsidRPr="00F835F1">
              <w:rPr>
                <w:rFonts w:cs="Arial"/>
                <w:sz w:val="18"/>
                <w:szCs w:val="18"/>
              </w:rPr>
              <w:t>недропользователя</w:t>
            </w:r>
            <w:proofErr w:type="spellEnd"/>
            <w:r w:rsidRPr="00F835F1">
              <w:rPr>
                <w:rFonts w:cs="Arial"/>
                <w:sz w:val="18"/>
                <w:szCs w:val="18"/>
              </w:rPr>
              <w:t xml:space="preserve"> (не заполняется в случае подачи ходатайства об изъятии по иным основаниям)</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_________________________________________</w:t>
            </w:r>
          </w:p>
          <w:p w:rsidR="00645660" w:rsidRPr="00F835F1" w:rsidRDefault="00645660" w:rsidP="006B1B0E">
            <w:pPr>
              <w:pStyle w:val="a7"/>
              <w:jc w:val="center"/>
              <w:rPr>
                <w:rFonts w:cs="Arial"/>
                <w:sz w:val="18"/>
                <w:szCs w:val="18"/>
              </w:rPr>
            </w:pPr>
            <w:r w:rsidRPr="00F835F1">
              <w:rPr>
                <w:rFonts w:cs="Arial"/>
                <w:sz w:val="18"/>
                <w:szCs w:val="18"/>
              </w:rPr>
              <w:t>(наименование органа, выдавшего лицензию на пользование недрами)</w:t>
            </w:r>
          </w:p>
        </w:tc>
        <w:tc>
          <w:tcPr>
            <w:tcW w:w="1230" w:type="pct"/>
            <w:gridSpan w:val="3"/>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w:t>
            </w:r>
          </w:p>
          <w:p w:rsidR="00645660" w:rsidRPr="00F835F1" w:rsidRDefault="00645660" w:rsidP="006B1B0E">
            <w:pPr>
              <w:pStyle w:val="a7"/>
              <w:jc w:val="center"/>
              <w:rPr>
                <w:rFonts w:cs="Arial"/>
                <w:sz w:val="18"/>
                <w:szCs w:val="18"/>
              </w:rPr>
            </w:pPr>
            <w:r w:rsidRPr="00F835F1">
              <w:rPr>
                <w:rFonts w:cs="Arial"/>
                <w:sz w:val="18"/>
                <w:szCs w:val="18"/>
              </w:rPr>
              <w:t>(дата выдачи и номер лицензии на пользование недрами)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5" w:name="sub_1153"/>
            <w:r w:rsidRPr="00F835F1">
              <w:rPr>
                <w:rFonts w:cs="Arial"/>
                <w:sz w:val="18"/>
                <w:szCs w:val="18"/>
              </w:rPr>
              <w:t>5.3</w:t>
            </w:r>
            <w:bookmarkEnd w:id="25"/>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_________________________________________</w:t>
            </w:r>
          </w:p>
          <w:p w:rsidR="00645660" w:rsidRPr="00F835F1" w:rsidRDefault="00645660" w:rsidP="006B1B0E">
            <w:pPr>
              <w:pStyle w:val="a7"/>
              <w:jc w:val="center"/>
              <w:rPr>
                <w:rFonts w:cs="Arial"/>
                <w:sz w:val="18"/>
                <w:szCs w:val="18"/>
              </w:rPr>
            </w:pPr>
            <w:r w:rsidRPr="00F835F1">
              <w:rPr>
                <w:rFonts w:cs="Arial"/>
                <w:sz w:val="18"/>
                <w:szCs w:val="18"/>
              </w:rPr>
              <w:t>(стороны по договору о развитии застроенной территории)</w:t>
            </w:r>
          </w:p>
        </w:tc>
        <w:tc>
          <w:tcPr>
            <w:tcW w:w="1230" w:type="pct"/>
            <w:gridSpan w:val="3"/>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w:t>
            </w:r>
          </w:p>
          <w:p w:rsidR="00645660" w:rsidRPr="00F835F1" w:rsidRDefault="00645660" w:rsidP="006B1B0E">
            <w:pPr>
              <w:pStyle w:val="a7"/>
              <w:jc w:val="center"/>
              <w:rPr>
                <w:rFonts w:cs="Arial"/>
                <w:sz w:val="18"/>
                <w:szCs w:val="18"/>
              </w:rPr>
            </w:pPr>
            <w:r w:rsidRPr="00F835F1">
              <w:rPr>
                <w:rFonts w:cs="Arial"/>
                <w:sz w:val="18"/>
                <w:szCs w:val="18"/>
              </w:rPr>
              <w:t>(дата заключения и номер договора о развитии застроенной территории)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6" w:name="sub_1106"/>
            <w:r w:rsidRPr="00F835F1">
              <w:rPr>
                <w:rFonts w:cs="Arial"/>
                <w:sz w:val="18"/>
                <w:szCs w:val="18"/>
              </w:rPr>
              <w:t>6</w:t>
            </w:r>
            <w:bookmarkEnd w:id="26"/>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Сведения о способах представления результатов рассмотрения ходатайства об изъятии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770" w:type="pct"/>
            <w:gridSpan w:val="6"/>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tc>
        <w:tc>
          <w:tcPr>
            <w:tcW w:w="732" w:type="pct"/>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w:t>
            </w:r>
          </w:p>
          <w:p w:rsidR="00645660" w:rsidRPr="00F835F1" w:rsidRDefault="00645660" w:rsidP="006B1B0E">
            <w:pPr>
              <w:pStyle w:val="a7"/>
              <w:jc w:val="center"/>
              <w:rPr>
                <w:rFonts w:cs="Arial"/>
                <w:sz w:val="18"/>
                <w:szCs w:val="18"/>
              </w:rPr>
            </w:pPr>
            <w:r w:rsidRPr="00F835F1">
              <w:rPr>
                <w:rFonts w:cs="Arial"/>
                <w:sz w:val="18"/>
                <w:szCs w:val="18"/>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770" w:type="pct"/>
            <w:gridSpan w:val="6"/>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в виде электронного документа, который направляется администрацией заявителю посредством электронной почты</w:t>
            </w:r>
          </w:p>
        </w:tc>
        <w:tc>
          <w:tcPr>
            <w:tcW w:w="732" w:type="pct"/>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w:t>
            </w:r>
          </w:p>
          <w:p w:rsidR="00645660" w:rsidRPr="00F835F1" w:rsidRDefault="00645660" w:rsidP="006B1B0E">
            <w:pPr>
              <w:pStyle w:val="a7"/>
              <w:jc w:val="center"/>
              <w:rPr>
                <w:rFonts w:cs="Arial"/>
                <w:sz w:val="18"/>
                <w:szCs w:val="18"/>
              </w:rPr>
            </w:pPr>
            <w:r w:rsidRPr="00F835F1">
              <w:rPr>
                <w:rFonts w:cs="Arial"/>
                <w:sz w:val="18"/>
                <w:szCs w:val="18"/>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770" w:type="pct"/>
            <w:gridSpan w:val="6"/>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в виде бумажного документа, который заявитель получает непосредственно при личном обращении</w:t>
            </w:r>
          </w:p>
        </w:tc>
        <w:tc>
          <w:tcPr>
            <w:tcW w:w="732" w:type="pct"/>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w:t>
            </w:r>
          </w:p>
          <w:p w:rsidR="00645660" w:rsidRPr="00F835F1" w:rsidRDefault="00645660" w:rsidP="006B1B0E">
            <w:pPr>
              <w:pStyle w:val="a7"/>
              <w:jc w:val="center"/>
              <w:rPr>
                <w:rFonts w:cs="Arial"/>
                <w:sz w:val="18"/>
                <w:szCs w:val="18"/>
              </w:rPr>
            </w:pPr>
            <w:r w:rsidRPr="00F835F1">
              <w:rPr>
                <w:rFonts w:cs="Arial"/>
                <w:sz w:val="18"/>
                <w:szCs w:val="18"/>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3770" w:type="pct"/>
            <w:gridSpan w:val="6"/>
            <w:tcBorders>
              <w:top w:val="single" w:sz="4" w:space="0" w:color="auto"/>
              <w:left w:val="single" w:sz="4" w:space="0" w:color="auto"/>
              <w:bottom w:val="nil"/>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в виде бумажного документа, который направляется администрацией заявителю посредством почтового отправления</w:t>
            </w:r>
          </w:p>
        </w:tc>
        <w:tc>
          <w:tcPr>
            <w:tcW w:w="732" w:type="pct"/>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w:t>
            </w:r>
          </w:p>
          <w:p w:rsidR="00645660" w:rsidRPr="00F835F1" w:rsidRDefault="00645660" w:rsidP="006B1B0E">
            <w:pPr>
              <w:pStyle w:val="a7"/>
              <w:jc w:val="center"/>
              <w:rPr>
                <w:rFonts w:cs="Arial"/>
                <w:sz w:val="18"/>
                <w:szCs w:val="18"/>
              </w:rPr>
            </w:pPr>
            <w:r w:rsidRPr="00F835F1">
              <w:rPr>
                <w:rFonts w:cs="Arial"/>
                <w:sz w:val="18"/>
                <w:szCs w:val="18"/>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7" w:name="sub_1107"/>
            <w:r w:rsidRPr="00F835F1">
              <w:rPr>
                <w:rFonts w:cs="Arial"/>
                <w:sz w:val="18"/>
                <w:szCs w:val="18"/>
              </w:rPr>
              <w:t>7</w:t>
            </w:r>
            <w:bookmarkEnd w:id="27"/>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Документы, прилагаемые к заявлению:</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7"/>
              <w:rPr>
                <w:rFonts w:cs="Arial"/>
                <w:sz w:val="18"/>
                <w:szCs w:val="18"/>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8" w:name="sub_1108"/>
            <w:r w:rsidRPr="00F835F1">
              <w:rPr>
                <w:rFonts w:cs="Arial"/>
                <w:sz w:val="18"/>
                <w:szCs w:val="18"/>
              </w:rPr>
              <w:t>8</w:t>
            </w:r>
            <w:bookmarkEnd w:id="28"/>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proofErr w:type="gramStart"/>
            <w:r w:rsidRPr="00F835F1">
              <w:rPr>
                <w:rFonts w:cs="Arial"/>
                <w:sz w:val="18"/>
                <w:szCs w:val="1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F835F1">
              <w:rPr>
                <w:rFonts w:cs="Arial"/>
                <w:sz w:val="18"/>
                <w:szCs w:val="18"/>
              </w:rPr>
              <w:t xml:space="preserve"> автоматизированном </w:t>
            </w:r>
            <w:proofErr w:type="gramStart"/>
            <w:r w:rsidRPr="00F835F1">
              <w:rPr>
                <w:rFonts w:cs="Arial"/>
                <w:sz w:val="18"/>
                <w:szCs w:val="18"/>
              </w:rPr>
              <w:t>режиме</w:t>
            </w:r>
            <w:proofErr w:type="gramEnd"/>
            <w:r w:rsidRPr="00F835F1">
              <w:rPr>
                <w:rFonts w:cs="Arial"/>
                <w:sz w:val="18"/>
                <w:szCs w:val="18"/>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29" w:name="sub_1109"/>
            <w:r w:rsidRPr="00F835F1">
              <w:rPr>
                <w:rFonts w:cs="Arial"/>
                <w:sz w:val="18"/>
                <w:szCs w:val="18"/>
              </w:rPr>
              <w:t>9</w:t>
            </w:r>
            <w:bookmarkEnd w:id="29"/>
          </w:p>
        </w:tc>
        <w:tc>
          <w:tcPr>
            <w:tcW w:w="4502" w:type="pct"/>
            <w:gridSpan w:val="7"/>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bookmarkStart w:id="30" w:name="sub_1110"/>
            <w:r w:rsidRPr="00F835F1">
              <w:rPr>
                <w:rFonts w:cs="Arial"/>
                <w:sz w:val="18"/>
                <w:szCs w:val="18"/>
              </w:rPr>
              <w:t>10</w:t>
            </w:r>
            <w:bookmarkEnd w:id="30"/>
          </w:p>
        </w:tc>
        <w:tc>
          <w:tcPr>
            <w:tcW w:w="3770" w:type="pct"/>
            <w:gridSpan w:val="6"/>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6"/>
              <w:rPr>
                <w:rFonts w:cs="Arial"/>
                <w:sz w:val="18"/>
                <w:szCs w:val="18"/>
              </w:rPr>
            </w:pPr>
            <w:r w:rsidRPr="00F835F1">
              <w:rPr>
                <w:rFonts w:cs="Arial"/>
                <w:sz w:val="18"/>
                <w:szCs w:val="18"/>
              </w:rPr>
              <w:t>Подпись:</w:t>
            </w:r>
          </w:p>
        </w:tc>
        <w:tc>
          <w:tcPr>
            <w:tcW w:w="732" w:type="pct"/>
            <w:tcBorders>
              <w:top w:val="single" w:sz="4" w:space="0" w:color="auto"/>
              <w:left w:val="single" w:sz="4" w:space="0" w:color="auto"/>
              <w:bottom w:val="single" w:sz="4" w:space="0" w:color="auto"/>
            </w:tcBorders>
          </w:tcPr>
          <w:p w:rsidR="00645660" w:rsidRPr="00F835F1" w:rsidRDefault="00645660" w:rsidP="006B1B0E">
            <w:pPr>
              <w:pStyle w:val="a6"/>
              <w:rPr>
                <w:rFonts w:cs="Arial"/>
                <w:sz w:val="18"/>
                <w:szCs w:val="18"/>
              </w:rPr>
            </w:pPr>
            <w:r w:rsidRPr="00F835F1">
              <w:rPr>
                <w:rFonts w:cs="Arial"/>
                <w:sz w:val="18"/>
                <w:szCs w:val="18"/>
              </w:rPr>
              <w:t>Дата:</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F835F1" w:rsidRDefault="00645660" w:rsidP="006B1B0E">
            <w:pPr>
              <w:pStyle w:val="a7"/>
              <w:rPr>
                <w:rFonts w:cs="Arial"/>
                <w:sz w:val="18"/>
                <w:szCs w:val="18"/>
              </w:rPr>
            </w:pPr>
          </w:p>
        </w:tc>
        <w:tc>
          <w:tcPr>
            <w:tcW w:w="2205" w:type="pct"/>
            <w:gridSpan w:val="2"/>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 __________________</w:t>
            </w:r>
          </w:p>
          <w:p w:rsidR="00645660" w:rsidRPr="00F835F1" w:rsidRDefault="00645660" w:rsidP="006B1B0E">
            <w:pPr>
              <w:pStyle w:val="a7"/>
              <w:jc w:val="center"/>
              <w:rPr>
                <w:rFonts w:cs="Arial"/>
                <w:sz w:val="18"/>
                <w:szCs w:val="18"/>
              </w:rPr>
            </w:pPr>
            <w:r w:rsidRPr="00F835F1">
              <w:rPr>
                <w:rFonts w:cs="Arial"/>
                <w:sz w:val="18"/>
                <w:szCs w:val="18"/>
              </w:rPr>
              <w:t>(Подпись) (Инициалы, фамилия)</w:t>
            </w:r>
          </w:p>
        </w:tc>
        <w:tc>
          <w:tcPr>
            <w:tcW w:w="1565" w:type="pct"/>
            <w:gridSpan w:val="4"/>
            <w:tcBorders>
              <w:top w:val="single" w:sz="4" w:space="0" w:color="auto"/>
              <w:left w:val="single" w:sz="4" w:space="0" w:color="auto"/>
              <w:bottom w:val="single" w:sz="4" w:space="0" w:color="auto"/>
              <w:right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___________________</w:t>
            </w:r>
          </w:p>
          <w:p w:rsidR="00645660" w:rsidRPr="00F835F1" w:rsidRDefault="00645660" w:rsidP="006B1B0E">
            <w:pPr>
              <w:pStyle w:val="a7"/>
              <w:jc w:val="center"/>
              <w:rPr>
                <w:rFonts w:cs="Arial"/>
                <w:sz w:val="18"/>
                <w:szCs w:val="18"/>
              </w:rPr>
            </w:pPr>
            <w:r w:rsidRPr="00F835F1">
              <w:rPr>
                <w:rFonts w:cs="Arial"/>
                <w:sz w:val="18"/>
                <w:szCs w:val="18"/>
              </w:rPr>
              <w:t>(Печать заявителя)</w:t>
            </w:r>
          </w:p>
        </w:tc>
        <w:tc>
          <w:tcPr>
            <w:tcW w:w="732" w:type="pct"/>
            <w:tcBorders>
              <w:top w:val="single" w:sz="4" w:space="0" w:color="auto"/>
              <w:left w:val="single" w:sz="4" w:space="0" w:color="auto"/>
              <w:bottom w:val="single" w:sz="4" w:space="0" w:color="auto"/>
            </w:tcBorders>
          </w:tcPr>
          <w:p w:rsidR="00645660" w:rsidRPr="00F835F1" w:rsidRDefault="00645660" w:rsidP="006B1B0E">
            <w:pPr>
              <w:pStyle w:val="a7"/>
              <w:jc w:val="center"/>
              <w:rPr>
                <w:rFonts w:cs="Arial"/>
                <w:sz w:val="18"/>
                <w:szCs w:val="18"/>
              </w:rPr>
            </w:pPr>
            <w:r w:rsidRPr="00F835F1">
              <w:rPr>
                <w:rFonts w:cs="Arial"/>
                <w:sz w:val="18"/>
                <w:szCs w:val="18"/>
              </w:rPr>
              <w:t>"__"_____ ___</w:t>
            </w:r>
            <w:proofErr w:type="gramStart"/>
            <w:r w:rsidRPr="00F835F1">
              <w:rPr>
                <w:rFonts w:cs="Arial"/>
                <w:sz w:val="18"/>
                <w:szCs w:val="18"/>
              </w:rPr>
              <w:t>г</w:t>
            </w:r>
            <w:proofErr w:type="gramEnd"/>
            <w:r w:rsidRPr="00F835F1">
              <w:rPr>
                <w:rFonts w:cs="Arial"/>
                <w:sz w:val="18"/>
                <w:szCs w:val="18"/>
              </w:rPr>
              <w:t>.</w:t>
            </w:r>
          </w:p>
        </w:tc>
      </w:tr>
    </w:tbl>
    <w:p w:rsidR="00645660" w:rsidRPr="00153CEA" w:rsidRDefault="00645660" w:rsidP="00753259">
      <w:pPr>
        <w:autoSpaceDE w:val="0"/>
        <w:autoSpaceDN w:val="0"/>
        <w:adjustRightInd w:val="0"/>
        <w:ind w:firstLine="720"/>
        <w:jc w:val="both"/>
      </w:pPr>
    </w:p>
    <w:p w:rsidR="00645660" w:rsidRPr="00EA2821" w:rsidRDefault="00645660">
      <w:pPr>
        <w:spacing w:line="355" w:lineRule="exact"/>
        <w:rPr>
          <w:sz w:val="24"/>
          <w:szCs w:val="20"/>
        </w:rPr>
      </w:pPr>
    </w:p>
    <w:p w:rsidR="00645660" w:rsidRPr="00EA2821" w:rsidRDefault="00645660">
      <w:pPr>
        <w:ind w:right="-259"/>
        <w:jc w:val="center"/>
        <w:rPr>
          <w:sz w:val="24"/>
          <w:szCs w:val="20"/>
        </w:rPr>
      </w:pPr>
    </w:p>
    <w:p w:rsidR="00645660" w:rsidRPr="00EA2821" w:rsidRDefault="00F835F1">
      <w:pPr>
        <w:spacing w:line="20" w:lineRule="exact"/>
        <w:rPr>
          <w:sz w:val="24"/>
          <w:szCs w:val="20"/>
        </w:rPr>
      </w:pPr>
      <w:r>
        <w:rPr>
          <w:noProof/>
        </w:rPr>
        <w:pict>
          <v:line id="Shape 2" o:spid="_x0000_s1027" style="position:absolute;z-index:1;visibility:visible;mso-wrap-distance-left:0;mso-wrap-distance-right:0" from="12.85pt,16.75pt" to="495.35pt,16.75pt" o:allowincell="f" stroked="f" strokeweight=".48pt"/>
        </w:pict>
      </w:r>
      <w:r>
        <w:rPr>
          <w:noProof/>
        </w:rPr>
        <w:pict>
          <v:line id="Shape 3" o:spid="_x0000_s1028" style="position:absolute;z-index:2;visibility:visible;mso-wrap-distance-left:0;mso-wrap-distance-right:0" from="12.85pt,55.05pt" to="495.35pt,55.05pt" o:allowincell="f" stroked="f" strokeweight=".48pt"/>
        </w:pict>
      </w:r>
      <w:r>
        <w:rPr>
          <w:noProof/>
        </w:rPr>
        <w:pict>
          <v:line id="Shape 4" o:spid="_x0000_s1029" style="position:absolute;z-index:3;visibility:visible;mso-wrap-distance-left:0;mso-wrap-distance-right:0" from="12.85pt,93.35pt" to="495.35pt,93.35pt" o:allowincell="f" stroked="f" strokeweight=".48pt"/>
        </w:pict>
      </w:r>
      <w:r>
        <w:rPr>
          <w:noProof/>
        </w:rPr>
        <w:pict>
          <v:line id="Shape 5" o:spid="_x0000_s1030" style="position:absolute;z-index:4;visibility:visible;mso-wrap-distance-left:0;mso-wrap-distance-right:0" from="81.35pt,16.55pt" to="81.35pt,145.7pt" o:allowincell="f" strokecolor="white" strokeweight=".48pt"/>
        </w:pict>
      </w:r>
      <w:r>
        <w:rPr>
          <w:noProof/>
        </w:rPr>
        <w:pict>
          <v:line id="Shape 6" o:spid="_x0000_s1031" style="position:absolute;z-index:5;visibility:visible;mso-wrap-distance-left:0;mso-wrap-distance-right:0" from="12.85pt,145.45pt" to="495.35pt,145.45pt" o:allowincell="f" stroked="f" strokeweight=".48pt"/>
        </w:pict>
      </w:r>
      <w:r>
        <w:rPr>
          <w:noProof/>
        </w:rPr>
        <w:pict>
          <v:line id="Shape 7" o:spid="_x0000_s1032" style="position:absolute;z-index:6;visibility:visible;mso-wrap-distance-left:0;mso-wrap-distance-right:0" from="12.85pt,183.7pt" to="495.35pt,183.7pt" o:allowincell="f" strokecolor="white" strokeweight=".48pt"/>
        </w:pict>
      </w:r>
      <w:r>
        <w:rPr>
          <w:noProof/>
        </w:rPr>
        <w:pict>
          <v:line id="Shape 8" o:spid="_x0000_s1033" style="position:absolute;z-index:7;visibility:visible;mso-wrap-distance-left:0;mso-wrap-distance-right:0" from="12.85pt,291.05pt" to="495.35pt,291.05pt" o:allowincell="f" strokecolor="white" strokeweight=".48pt"/>
        </w:pict>
      </w:r>
    </w:p>
    <w:p w:rsidR="00645660" w:rsidRDefault="00645660">
      <w:pPr>
        <w:spacing w:line="200" w:lineRule="exact"/>
        <w:rPr>
          <w:sz w:val="24"/>
          <w:szCs w:val="20"/>
        </w:rPr>
      </w:pPr>
    </w:p>
    <w:p w:rsidR="00645660" w:rsidRDefault="00645660">
      <w:pPr>
        <w:spacing w:line="200" w:lineRule="exact"/>
        <w:rPr>
          <w:sz w:val="24"/>
          <w:szCs w:val="20"/>
        </w:rPr>
      </w:pPr>
    </w:p>
    <w:p w:rsidR="00645660" w:rsidRDefault="00645660">
      <w:pPr>
        <w:spacing w:line="200" w:lineRule="exact"/>
        <w:rPr>
          <w:sz w:val="24"/>
          <w:szCs w:val="20"/>
        </w:rPr>
      </w:pPr>
    </w:p>
    <w:p w:rsidR="00645660" w:rsidRPr="00EA2821" w:rsidRDefault="00F835F1" w:rsidP="00952D99">
      <w:pPr>
        <w:spacing w:line="200" w:lineRule="exact"/>
        <w:rPr>
          <w:sz w:val="24"/>
          <w:szCs w:val="20"/>
        </w:rPr>
      </w:pPr>
      <w:r>
        <w:rPr>
          <w:noProof/>
        </w:rPr>
        <w:pict>
          <v:line id="Shape 10" o:spid="_x0000_s1034" style="position:absolute;z-index:9;visibility:visible;mso-wrap-distance-left:0;mso-wrap-distance-right:0" from="468pt,1.7pt" to="468pt,521.75pt" strokecolor="white" strokeweight=".48pt"/>
        </w:pict>
      </w:r>
      <w:r>
        <w:rPr>
          <w:noProof/>
        </w:rPr>
        <w:pict>
          <v:line id="Shape 9" o:spid="_x0000_s1035" style="position:absolute;flip:x;z-index:8;visibility:visible;mso-wrap-distance-left:0;mso-wrap-distance-right:0" from="13.1pt,15.1pt" to="27pt,714pt" o:allowincell="f" stroked="f" strokeweight=".48pt"/>
        </w:pict>
      </w: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Pr="00F835F1" w:rsidRDefault="00645660" w:rsidP="005552CE">
      <w:pPr>
        <w:ind w:left="5980"/>
        <w:jc w:val="right"/>
        <w:rPr>
          <w:rFonts w:ascii="Arial" w:hAnsi="Arial" w:cs="Arial"/>
          <w:sz w:val="24"/>
          <w:szCs w:val="20"/>
        </w:rPr>
      </w:pPr>
      <w:r w:rsidRPr="00F835F1">
        <w:rPr>
          <w:rFonts w:ascii="Arial" w:hAnsi="Arial" w:cs="Arial"/>
          <w:sz w:val="24"/>
          <w:szCs w:val="28"/>
        </w:rPr>
        <w:t>Приложение № 2</w:t>
      </w:r>
    </w:p>
    <w:p w:rsidR="00645660" w:rsidRPr="00F835F1" w:rsidRDefault="00645660" w:rsidP="005552CE">
      <w:pPr>
        <w:ind w:left="5960"/>
        <w:jc w:val="right"/>
        <w:rPr>
          <w:rFonts w:ascii="Arial" w:hAnsi="Arial" w:cs="Arial"/>
          <w:sz w:val="24"/>
          <w:szCs w:val="20"/>
        </w:rPr>
      </w:pPr>
      <w:r w:rsidRPr="00F835F1">
        <w:rPr>
          <w:rFonts w:ascii="Arial" w:hAnsi="Arial" w:cs="Arial"/>
          <w:sz w:val="24"/>
          <w:szCs w:val="28"/>
        </w:rPr>
        <w:t xml:space="preserve">к </w:t>
      </w:r>
      <w:r w:rsidR="005552CE" w:rsidRPr="00F835F1">
        <w:rPr>
          <w:rFonts w:ascii="Arial" w:hAnsi="Arial" w:cs="Arial"/>
          <w:sz w:val="24"/>
          <w:szCs w:val="28"/>
        </w:rPr>
        <w:t>а</w:t>
      </w:r>
      <w:r w:rsidRPr="00F835F1">
        <w:rPr>
          <w:rFonts w:ascii="Arial" w:hAnsi="Arial" w:cs="Arial"/>
          <w:sz w:val="24"/>
          <w:szCs w:val="28"/>
        </w:rPr>
        <w:t>дминистративному регламенту</w:t>
      </w:r>
    </w:p>
    <w:p w:rsidR="00645660" w:rsidRPr="00F835F1" w:rsidRDefault="00645660" w:rsidP="005552CE">
      <w:pPr>
        <w:ind w:left="5960"/>
        <w:jc w:val="right"/>
        <w:rPr>
          <w:rFonts w:ascii="Arial" w:hAnsi="Arial" w:cs="Arial"/>
          <w:sz w:val="24"/>
          <w:szCs w:val="20"/>
        </w:rPr>
      </w:pPr>
      <w:r w:rsidRPr="00F835F1">
        <w:rPr>
          <w:rFonts w:ascii="Arial" w:hAnsi="Arial" w:cs="Arial"/>
          <w:sz w:val="24"/>
          <w:szCs w:val="28"/>
        </w:rPr>
        <w:t>предоставления муниципальной</w:t>
      </w:r>
    </w:p>
    <w:p w:rsidR="00645660" w:rsidRPr="00F835F1" w:rsidRDefault="00645660" w:rsidP="005552CE">
      <w:pPr>
        <w:ind w:left="5980"/>
        <w:jc w:val="right"/>
        <w:rPr>
          <w:rFonts w:ascii="Arial" w:hAnsi="Arial" w:cs="Arial"/>
          <w:sz w:val="24"/>
          <w:szCs w:val="20"/>
        </w:rPr>
      </w:pPr>
      <w:r w:rsidRPr="00F835F1">
        <w:rPr>
          <w:rFonts w:ascii="Arial" w:hAnsi="Arial" w:cs="Arial"/>
          <w:sz w:val="24"/>
          <w:szCs w:val="28"/>
        </w:rPr>
        <w:t>услуги «Изъятие земельных участков</w:t>
      </w:r>
    </w:p>
    <w:p w:rsidR="00645660" w:rsidRPr="00F835F1" w:rsidRDefault="00645660" w:rsidP="005552CE">
      <w:pPr>
        <w:spacing w:line="239" w:lineRule="auto"/>
        <w:ind w:left="5980"/>
        <w:jc w:val="right"/>
        <w:rPr>
          <w:rFonts w:ascii="Arial" w:hAnsi="Arial" w:cs="Arial"/>
          <w:sz w:val="24"/>
          <w:szCs w:val="20"/>
        </w:rPr>
      </w:pPr>
      <w:r w:rsidRPr="00F835F1">
        <w:rPr>
          <w:rFonts w:ascii="Arial" w:hAnsi="Arial" w:cs="Arial"/>
          <w:sz w:val="24"/>
          <w:szCs w:val="28"/>
        </w:rPr>
        <w:t>для муниципальных нужд»</w:t>
      </w:r>
    </w:p>
    <w:p w:rsidR="00645660" w:rsidRPr="00F835F1" w:rsidRDefault="00645660">
      <w:pPr>
        <w:spacing w:line="200" w:lineRule="exact"/>
        <w:rPr>
          <w:rFonts w:ascii="Arial" w:hAnsi="Arial" w:cs="Arial"/>
          <w:sz w:val="24"/>
          <w:szCs w:val="20"/>
        </w:rPr>
      </w:pPr>
    </w:p>
    <w:p w:rsidR="00645660" w:rsidRPr="00F835F1" w:rsidRDefault="00645660">
      <w:pPr>
        <w:spacing w:line="200" w:lineRule="exact"/>
        <w:rPr>
          <w:rFonts w:ascii="Arial" w:hAnsi="Arial" w:cs="Arial"/>
          <w:sz w:val="24"/>
          <w:szCs w:val="20"/>
        </w:rPr>
      </w:pPr>
    </w:p>
    <w:p w:rsidR="00645660" w:rsidRPr="00F835F1" w:rsidRDefault="00645660">
      <w:pPr>
        <w:spacing w:line="200" w:lineRule="exact"/>
        <w:rPr>
          <w:rFonts w:ascii="Arial" w:hAnsi="Arial" w:cs="Arial"/>
          <w:sz w:val="24"/>
          <w:szCs w:val="20"/>
        </w:rPr>
      </w:pPr>
    </w:p>
    <w:p w:rsidR="00645660" w:rsidRPr="00F835F1" w:rsidRDefault="00645660" w:rsidP="002A782E">
      <w:pPr>
        <w:pStyle w:val="ConsPlusNormal"/>
        <w:jc w:val="center"/>
        <w:rPr>
          <w:rFonts w:cs="Arial"/>
          <w:b/>
          <w:sz w:val="24"/>
          <w:szCs w:val="24"/>
        </w:rPr>
      </w:pPr>
      <w:r w:rsidRPr="00F835F1">
        <w:rPr>
          <w:rFonts w:cs="Arial"/>
          <w:b/>
          <w:sz w:val="24"/>
          <w:szCs w:val="24"/>
        </w:rPr>
        <w:t>БЛОК-СХЕМА</w:t>
      </w:r>
    </w:p>
    <w:p w:rsidR="00645660" w:rsidRPr="00F835F1" w:rsidRDefault="00645660" w:rsidP="002A782E">
      <w:pPr>
        <w:pStyle w:val="ConsPlusNormal"/>
        <w:rPr>
          <w:rFonts w:cs="Arial"/>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45660" w:rsidRPr="00F835F1" w:rsidTr="006B1B0E">
        <w:trPr>
          <w:trHeight w:val="354"/>
        </w:trPr>
        <w:tc>
          <w:tcPr>
            <w:tcW w:w="10138" w:type="dxa"/>
          </w:tcPr>
          <w:p w:rsidR="00645660" w:rsidRPr="00F835F1" w:rsidRDefault="00645660" w:rsidP="006B1B0E">
            <w:pPr>
              <w:widowControl w:val="0"/>
              <w:autoSpaceDE w:val="0"/>
              <w:autoSpaceDN w:val="0"/>
              <w:adjustRightInd w:val="0"/>
              <w:jc w:val="center"/>
              <w:rPr>
                <w:rFonts w:ascii="Arial" w:hAnsi="Arial" w:cs="Arial"/>
                <w:sz w:val="20"/>
                <w:szCs w:val="20"/>
              </w:rPr>
            </w:pPr>
            <w:r w:rsidRPr="00F835F1">
              <w:rPr>
                <w:rFonts w:ascii="Arial" w:hAnsi="Arial" w:cs="Arial"/>
                <w:sz w:val="20"/>
                <w:szCs w:val="20"/>
              </w:rPr>
              <w:t>Прием и регистрация документов заявителя</w:t>
            </w:r>
          </w:p>
        </w:tc>
      </w:tr>
    </w:tbl>
    <w:p w:rsidR="00645660" w:rsidRPr="00F835F1" w:rsidRDefault="00F835F1" w:rsidP="002A782E">
      <w:pPr>
        <w:widowControl w:val="0"/>
        <w:autoSpaceDE w:val="0"/>
        <w:autoSpaceDN w:val="0"/>
        <w:adjustRightInd w:val="0"/>
        <w:rPr>
          <w:rFonts w:ascii="Arial" w:hAnsi="Arial" w:cs="Arial"/>
          <w:b/>
          <w:sz w:val="20"/>
          <w:szCs w:val="20"/>
        </w:rPr>
      </w:pPr>
      <w:r w:rsidRPr="00F835F1">
        <w:rPr>
          <w:rFonts w:ascii="Arial" w:hAnsi="Arial" w:cs="Arial"/>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22pt;margin-top:26.4pt;width:20.6pt;height:45pt;z-index:10;mso-position-horizontal-relative:text;mso-position-vertical-relative:text">
            <v:textbox style="layout-flow:vertical-ideographic"/>
          </v:shape>
        </w:pict>
      </w:r>
    </w:p>
    <w:p w:rsidR="00645660" w:rsidRPr="00F835F1" w:rsidRDefault="00645660" w:rsidP="002A782E">
      <w:pPr>
        <w:widowControl w:val="0"/>
        <w:autoSpaceDE w:val="0"/>
        <w:autoSpaceDN w:val="0"/>
        <w:adjustRightInd w:val="0"/>
        <w:rPr>
          <w:rFonts w:ascii="Arial" w:hAnsi="Arial" w:cs="Arial"/>
          <w:sz w:val="20"/>
          <w:szCs w:val="20"/>
        </w:rPr>
      </w:pPr>
    </w:p>
    <w:p w:rsidR="00645660" w:rsidRPr="00F835F1" w:rsidRDefault="00645660" w:rsidP="002A782E">
      <w:pPr>
        <w:widowControl w:val="0"/>
        <w:autoSpaceDE w:val="0"/>
        <w:autoSpaceDN w:val="0"/>
        <w:adjustRightInd w:val="0"/>
        <w:ind w:firstLine="708"/>
        <w:rPr>
          <w:rFonts w:ascii="Arial" w:hAnsi="Arial" w:cs="Arial"/>
          <w:sz w:val="20"/>
          <w:szCs w:val="20"/>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45660" w:rsidRPr="00F835F1" w:rsidTr="006B1B0E">
        <w:tc>
          <w:tcPr>
            <w:tcW w:w="10138" w:type="dxa"/>
          </w:tcPr>
          <w:p w:rsidR="00645660" w:rsidRPr="00F835F1" w:rsidRDefault="00645660" w:rsidP="006B1B0E">
            <w:pPr>
              <w:pStyle w:val="ConsPlusNonformat"/>
              <w:rPr>
                <w:rFonts w:ascii="Arial" w:hAnsi="Arial" w:cs="Arial"/>
                <w:u w:val="single"/>
              </w:rPr>
            </w:pPr>
            <w:r w:rsidRPr="00F835F1">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645660" w:rsidRPr="00F835F1" w:rsidRDefault="00F835F1" w:rsidP="006B1B0E">
            <w:pPr>
              <w:pStyle w:val="ConsPlusNonformat"/>
              <w:rPr>
                <w:rFonts w:ascii="Arial" w:hAnsi="Arial" w:cs="Arial"/>
              </w:rPr>
            </w:pPr>
            <w:r w:rsidRPr="00F835F1">
              <w:rPr>
                <w:rFonts w:ascii="Arial" w:hAnsi="Arial" w:cs="Arial"/>
                <w:noProof/>
              </w:rPr>
              <w:pict>
                <v:shape id="_x0000_s1037" type="#_x0000_t67" style="position:absolute;margin-left:355.6pt;margin-top:11.5pt;width:20.6pt;height:33.65pt;z-index:16;mso-position-horizontal-relative:text;mso-position-vertical-relative:text">
                  <v:textbox style="layout-flow:vertical-ideographic"/>
                </v:shape>
              </w:pict>
            </w:r>
            <w:r w:rsidRPr="00F835F1">
              <w:rPr>
                <w:rFonts w:ascii="Arial" w:hAnsi="Arial" w:cs="Arial"/>
                <w:noProof/>
              </w:rPr>
              <w:pict>
                <v:shape id="_x0000_s1038" type="#_x0000_t67" style="position:absolute;margin-left:88.6pt;margin-top:13.5pt;width:20.6pt;height:33.65pt;z-index:15;mso-position-horizontal-relative:text;mso-position-vertical-relative:text">
                  <v:textbox style="layout-flow:vertical-ideographic"/>
                </v:shape>
              </w:pict>
            </w:r>
          </w:p>
        </w:tc>
      </w:tr>
    </w:tbl>
    <w:p w:rsidR="00645660" w:rsidRPr="00F835F1" w:rsidRDefault="00645660" w:rsidP="002A782E">
      <w:pPr>
        <w:widowControl w:val="0"/>
        <w:autoSpaceDE w:val="0"/>
        <w:autoSpaceDN w:val="0"/>
        <w:adjustRightInd w:val="0"/>
        <w:ind w:firstLine="708"/>
        <w:rPr>
          <w:rFonts w:ascii="Arial" w:hAnsi="Arial" w:cs="Arial"/>
          <w:sz w:val="20"/>
          <w:szCs w:val="20"/>
        </w:rPr>
      </w:pPr>
    </w:p>
    <w:p w:rsidR="00645660" w:rsidRDefault="00645660" w:rsidP="002A782E">
      <w:pPr>
        <w:widowControl w:val="0"/>
        <w:autoSpaceDE w:val="0"/>
        <w:autoSpaceDN w:val="0"/>
        <w:adjustRightInd w:val="0"/>
        <w:ind w:firstLine="708"/>
        <w:rPr>
          <w:rFonts w:ascii="Arial" w:hAnsi="Arial" w:cs="Arial"/>
          <w:sz w:val="20"/>
          <w:szCs w:val="20"/>
        </w:rPr>
      </w:pPr>
    </w:p>
    <w:p w:rsidR="00F835F1" w:rsidRDefault="00F835F1" w:rsidP="002A782E">
      <w:pPr>
        <w:widowControl w:val="0"/>
        <w:autoSpaceDE w:val="0"/>
        <w:autoSpaceDN w:val="0"/>
        <w:adjustRightInd w:val="0"/>
        <w:ind w:firstLine="708"/>
        <w:rPr>
          <w:rFonts w:ascii="Arial" w:hAnsi="Arial" w:cs="Arial"/>
          <w:sz w:val="20"/>
          <w:szCs w:val="20"/>
        </w:rPr>
      </w:pPr>
    </w:p>
    <w:p w:rsidR="00F835F1" w:rsidRPr="00F835F1" w:rsidRDefault="00F835F1" w:rsidP="002A782E">
      <w:pPr>
        <w:widowControl w:val="0"/>
        <w:autoSpaceDE w:val="0"/>
        <w:autoSpaceDN w:val="0"/>
        <w:adjustRightInd w:val="0"/>
        <w:ind w:firstLine="708"/>
        <w:rPr>
          <w:rFonts w:ascii="Arial" w:hAnsi="Arial" w:cs="Arial"/>
          <w:sz w:val="20"/>
          <w:szCs w:val="20"/>
        </w:rPr>
      </w:pPr>
    </w:p>
    <w:p w:rsidR="00645660" w:rsidRPr="00F835F1" w:rsidRDefault="00F835F1" w:rsidP="002A782E">
      <w:pPr>
        <w:widowControl w:val="0"/>
        <w:autoSpaceDE w:val="0"/>
        <w:autoSpaceDN w:val="0"/>
        <w:adjustRightInd w:val="0"/>
        <w:ind w:firstLine="708"/>
        <w:rPr>
          <w:rFonts w:ascii="Arial" w:hAnsi="Arial" w:cs="Arial"/>
          <w:sz w:val="20"/>
          <w:szCs w:val="20"/>
        </w:rPr>
      </w:pPr>
      <w:r w:rsidRPr="00F835F1">
        <w:rPr>
          <w:rFonts w:ascii="Arial" w:hAnsi="Arial" w:cs="Arial"/>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279pt;margin-top:5.25pt;width:225pt;height:117.75pt;z-index:13">
            <v:textbox style="mso-next-textbox:#_x0000_s1039">
              <w:txbxContent>
                <w:p w:rsidR="00B11F46" w:rsidRPr="00F835F1" w:rsidRDefault="00B11F46" w:rsidP="002A782E">
                  <w:pPr>
                    <w:rPr>
                      <w:rFonts w:ascii="Arial" w:hAnsi="Arial" w:cs="Arial"/>
                      <w:sz w:val="20"/>
                      <w:szCs w:val="20"/>
                    </w:rPr>
                  </w:pPr>
                  <w:r w:rsidRPr="00F835F1">
                    <w:rPr>
                      <w:rFonts w:ascii="Arial" w:hAnsi="Arial" w:cs="Arial"/>
                      <w:sz w:val="20"/>
                      <w:szCs w:val="20"/>
                    </w:rPr>
                    <w:t xml:space="preserve">Выявление лиц, земельные участки  и (или) расположенные на низ объекты недвижимого имущества которых подлежат изъятию для муниципальных нужд </w:t>
                  </w:r>
                </w:p>
              </w:txbxContent>
            </v:textbox>
          </v:shape>
        </w:pict>
      </w:r>
      <w:r w:rsidRPr="00F835F1">
        <w:rPr>
          <w:rFonts w:ascii="Arial" w:hAnsi="Arial" w:cs="Arial"/>
          <w:noProof/>
          <w:sz w:val="20"/>
          <w:szCs w:val="20"/>
        </w:rPr>
        <w:pict>
          <v:shape id="_x0000_s1040" type="#_x0000_t202" style="position:absolute;left:0;text-align:left;margin-left:-6pt;margin-top:3.25pt;width:228pt;height:117.75pt;z-index:12">
            <v:textbox style="mso-next-textbox:#_x0000_s1040">
              <w:txbxContent>
                <w:p w:rsidR="00B11F46" w:rsidRPr="00F835F1" w:rsidRDefault="00B11F46" w:rsidP="002A782E">
                  <w:pPr>
                    <w:rPr>
                      <w:rFonts w:ascii="Arial" w:hAnsi="Arial" w:cs="Arial"/>
                      <w:sz w:val="20"/>
                      <w:szCs w:val="20"/>
                    </w:rPr>
                  </w:pPr>
                  <w:r w:rsidRPr="00F835F1">
                    <w:rPr>
                      <w:rFonts w:ascii="Arial" w:hAnsi="Arial" w:cs="Arial"/>
                      <w:sz w:val="20"/>
                      <w:szCs w:val="20"/>
                    </w:rPr>
                    <w:t>подготовка проекта постановления об изъятии земельного участка для муниципальных нужд – в течение пяти рабочих дней</w:t>
                  </w:r>
                </w:p>
              </w:txbxContent>
            </v:textbox>
          </v:shape>
        </w:pict>
      </w:r>
    </w:p>
    <w:p w:rsidR="00645660" w:rsidRPr="00F835F1" w:rsidRDefault="00645660" w:rsidP="002A782E">
      <w:pPr>
        <w:widowControl w:val="0"/>
        <w:autoSpaceDE w:val="0"/>
        <w:autoSpaceDN w:val="0"/>
        <w:adjustRightInd w:val="0"/>
        <w:ind w:firstLine="708"/>
        <w:rPr>
          <w:rFonts w:ascii="Arial" w:hAnsi="Arial" w:cs="Arial"/>
          <w:sz w:val="20"/>
          <w:szCs w:val="20"/>
        </w:rPr>
      </w:pPr>
    </w:p>
    <w:p w:rsidR="00645660" w:rsidRPr="00F835F1" w:rsidRDefault="00F835F1" w:rsidP="002A782E">
      <w:pPr>
        <w:widowControl w:val="0"/>
        <w:autoSpaceDE w:val="0"/>
        <w:autoSpaceDN w:val="0"/>
        <w:adjustRightInd w:val="0"/>
        <w:ind w:firstLine="708"/>
        <w:rPr>
          <w:rFonts w:ascii="Arial" w:hAnsi="Arial" w:cs="Arial"/>
          <w:sz w:val="20"/>
          <w:szCs w:val="20"/>
        </w:rPr>
      </w:pPr>
      <w:r w:rsidRPr="00F835F1">
        <w:rPr>
          <w:rFonts w:ascii="Arial" w:hAnsi="Arial" w:cs="Arial"/>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left:0;text-align:left;margin-left:222pt;margin-top:5.55pt;width:48pt;height:38.3pt;z-index:14"/>
        </w:pict>
      </w:r>
    </w:p>
    <w:p w:rsidR="00645660" w:rsidRPr="00F835F1" w:rsidRDefault="00F835F1" w:rsidP="002A782E">
      <w:pPr>
        <w:widowControl w:val="0"/>
        <w:autoSpaceDE w:val="0"/>
        <w:autoSpaceDN w:val="0"/>
        <w:adjustRightInd w:val="0"/>
        <w:ind w:firstLine="708"/>
        <w:rPr>
          <w:rFonts w:ascii="Arial" w:hAnsi="Arial" w:cs="Arial"/>
          <w:sz w:val="20"/>
          <w:szCs w:val="20"/>
        </w:rPr>
      </w:pPr>
      <w:r w:rsidRPr="00F835F1">
        <w:rPr>
          <w:rFonts w:ascii="Arial" w:hAnsi="Arial" w:cs="Arial"/>
          <w:noProof/>
          <w:sz w:val="20"/>
          <w:szCs w:val="20"/>
        </w:rPr>
        <w:pict>
          <v:shape id="_x0000_s1042" type="#_x0000_t67" style="position:absolute;left:0;text-align:left;margin-left:630pt;margin-top:14.7pt;width:20.6pt;height:33.65pt;z-index:11">
            <v:textbox style="layout-flow:vertical-ideographic"/>
          </v:shape>
        </w:pict>
      </w:r>
    </w:p>
    <w:p w:rsidR="00645660" w:rsidRPr="00F835F1" w:rsidRDefault="00645660" w:rsidP="002A782E">
      <w:pPr>
        <w:widowControl w:val="0"/>
        <w:autoSpaceDE w:val="0"/>
        <w:autoSpaceDN w:val="0"/>
        <w:adjustRightInd w:val="0"/>
        <w:ind w:firstLine="708"/>
        <w:rPr>
          <w:rFonts w:ascii="Arial" w:hAnsi="Arial" w:cs="Arial"/>
          <w:sz w:val="20"/>
          <w:szCs w:val="20"/>
        </w:rPr>
      </w:pPr>
    </w:p>
    <w:p w:rsidR="00645660" w:rsidRPr="00F835F1" w:rsidRDefault="00645660" w:rsidP="002A782E">
      <w:pPr>
        <w:widowControl w:val="0"/>
        <w:autoSpaceDE w:val="0"/>
        <w:autoSpaceDN w:val="0"/>
        <w:adjustRightInd w:val="0"/>
        <w:rPr>
          <w:rFonts w:ascii="Arial" w:hAnsi="Arial" w:cs="Arial"/>
          <w:sz w:val="20"/>
          <w:szCs w:val="20"/>
        </w:rPr>
      </w:pPr>
    </w:p>
    <w:p w:rsidR="00645660" w:rsidRPr="00F835F1" w:rsidRDefault="00645660" w:rsidP="002A782E">
      <w:pPr>
        <w:rPr>
          <w:rFonts w:ascii="Arial" w:hAnsi="Arial" w:cs="Arial"/>
          <w:sz w:val="20"/>
          <w:szCs w:val="20"/>
        </w:rPr>
      </w:pPr>
    </w:p>
    <w:p w:rsidR="00645660" w:rsidRPr="00F835F1" w:rsidRDefault="00645660">
      <w:pPr>
        <w:spacing w:line="372" w:lineRule="exact"/>
        <w:rPr>
          <w:rFonts w:ascii="Arial" w:hAnsi="Arial" w:cs="Arial"/>
          <w:sz w:val="20"/>
          <w:szCs w:val="20"/>
        </w:rPr>
      </w:pPr>
    </w:p>
    <w:p w:rsidR="00645660" w:rsidRPr="00F835F1" w:rsidRDefault="00645660" w:rsidP="002A782E">
      <w:pPr>
        <w:ind w:left="1140"/>
        <w:rPr>
          <w:rFonts w:ascii="Arial" w:hAnsi="Arial" w:cs="Arial"/>
          <w:sz w:val="20"/>
          <w:szCs w:val="20"/>
        </w:rPr>
      </w:pPr>
    </w:p>
    <w:p w:rsidR="00645660" w:rsidRPr="00F835F1" w:rsidRDefault="00645660">
      <w:pPr>
        <w:spacing w:line="108" w:lineRule="exact"/>
        <w:rPr>
          <w:rFonts w:ascii="Arial" w:hAnsi="Arial" w:cs="Arial"/>
          <w:sz w:val="20"/>
          <w:szCs w:val="20"/>
        </w:rPr>
      </w:pPr>
    </w:p>
    <w:p w:rsidR="00645660" w:rsidRPr="00F835F1" w:rsidRDefault="00645660">
      <w:pPr>
        <w:spacing w:line="200" w:lineRule="exact"/>
        <w:rPr>
          <w:rFonts w:ascii="Arial" w:hAnsi="Arial" w:cs="Arial"/>
          <w:sz w:val="20"/>
          <w:szCs w:val="20"/>
        </w:rPr>
      </w:pPr>
    </w:p>
    <w:p w:rsidR="00645660" w:rsidRPr="00F835F1" w:rsidRDefault="00F835F1">
      <w:pPr>
        <w:spacing w:line="200" w:lineRule="exact"/>
        <w:rPr>
          <w:rFonts w:ascii="Arial" w:hAnsi="Arial" w:cs="Arial"/>
          <w:sz w:val="20"/>
          <w:szCs w:val="20"/>
        </w:rPr>
      </w:pPr>
      <w:r w:rsidRPr="00F835F1">
        <w:rPr>
          <w:rFonts w:ascii="Arial" w:hAnsi="Arial" w:cs="Arial"/>
          <w:noProof/>
          <w:sz w:val="20"/>
          <w:szCs w:val="20"/>
        </w:rPr>
        <w:pict>
          <v:shape id="_x0000_s1044" type="#_x0000_t67" style="position:absolute;margin-left:98.4pt;margin-top:6.5pt;width:20.6pt;height:45pt;z-index:17">
            <v:textbox style="layout-flow:vertical-ideographic"/>
          </v:shape>
        </w:pict>
      </w:r>
    </w:p>
    <w:p w:rsidR="00645660" w:rsidRDefault="00F835F1">
      <w:pPr>
        <w:spacing w:line="200" w:lineRule="exact"/>
        <w:rPr>
          <w:rFonts w:ascii="Arial" w:hAnsi="Arial" w:cs="Arial"/>
          <w:sz w:val="20"/>
          <w:szCs w:val="20"/>
        </w:rPr>
      </w:pPr>
      <w:r w:rsidRPr="00F835F1">
        <w:rPr>
          <w:rFonts w:ascii="Arial" w:hAnsi="Arial" w:cs="Arial"/>
          <w:noProof/>
          <w:sz w:val="20"/>
          <w:szCs w:val="20"/>
        </w:rPr>
        <w:pict>
          <v:shape id="_x0000_s1043" type="#_x0000_t67" style="position:absolute;margin-left:374.15pt;margin-top:2.15pt;width:20.6pt;height:45pt;z-index:18">
            <v:textbox style="layout-flow:vertical-ideographic"/>
          </v:shape>
        </w:pict>
      </w:r>
    </w:p>
    <w:p w:rsidR="00F835F1" w:rsidRDefault="00F835F1">
      <w:pPr>
        <w:spacing w:line="200" w:lineRule="exact"/>
        <w:rPr>
          <w:rFonts w:ascii="Arial" w:hAnsi="Arial" w:cs="Arial"/>
          <w:sz w:val="20"/>
          <w:szCs w:val="20"/>
        </w:rPr>
      </w:pPr>
      <w:bookmarkStart w:id="31" w:name="_GoBack"/>
      <w:bookmarkEnd w:id="31"/>
    </w:p>
    <w:p w:rsidR="00F835F1" w:rsidRDefault="00F835F1">
      <w:pPr>
        <w:spacing w:line="200" w:lineRule="exact"/>
        <w:rPr>
          <w:rFonts w:ascii="Arial" w:hAnsi="Arial" w:cs="Arial"/>
          <w:sz w:val="20"/>
          <w:szCs w:val="20"/>
        </w:rPr>
      </w:pPr>
    </w:p>
    <w:p w:rsidR="00F835F1" w:rsidRPr="00F835F1" w:rsidRDefault="00F835F1">
      <w:pPr>
        <w:spacing w:line="200" w:lineRule="exact"/>
        <w:rPr>
          <w:rFonts w:ascii="Arial" w:hAnsi="Arial" w:cs="Arial"/>
          <w:sz w:val="20"/>
          <w:szCs w:val="20"/>
        </w:rPr>
      </w:pPr>
    </w:p>
    <w:p w:rsidR="00645660" w:rsidRPr="00F835F1" w:rsidRDefault="00645660">
      <w:pPr>
        <w:spacing w:line="200" w:lineRule="exac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45660" w:rsidRPr="00F835F1" w:rsidTr="000603B0">
        <w:trPr>
          <w:trHeight w:val="1080"/>
        </w:trPr>
        <w:tc>
          <w:tcPr>
            <w:tcW w:w="9720" w:type="dxa"/>
          </w:tcPr>
          <w:p w:rsidR="00645660" w:rsidRPr="00F835F1" w:rsidRDefault="00645660" w:rsidP="000603B0">
            <w:pPr>
              <w:pStyle w:val="ConsPlusNormal"/>
              <w:ind w:firstLine="540"/>
              <w:jc w:val="both"/>
              <w:rPr>
                <w:rFonts w:cs="Arial"/>
                <w:sz w:val="20"/>
                <w:szCs w:val="20"/>
              </w:rPr>
            </w:pPr>
            <w:r w:rsidRPr="00F835F1">
              <w:rPr>
                <w:rFonts w:cs="Arial"/>
                <w:sz w:val="20"/>
                <w:szCs w:val="20"/>
              </w:rPr>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645660" w:rsidRPr="00F835F1" w:rsidRDefault="00645660" w:rsidP="000603B0">
            <w:pPr>
              <w:pStyle w:val="ConsPlusNormal"/>
              <w:ind w:firstLine="540"/>
              <w:jc w:val="both"/>
              <w:rPr>
                <w:rFonts w:cs="Arial"/>
                <w:sz w:val="20"/>
                <w:szCs w:val="20"/>
              </w:rPr>
            </w:pPr>
            <w:r w:rsidRPr="00F835F1">
              <w:rPr>
                <w:rFonts w:cs="Arial"/>
                <w:sz w:val="20"/>
                <w:szCs w:val="20"/>
              </w:rPr>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645660" w:rsidRPr="00F835F1" w:rsidRDefault="00645660" w:rsidP="000603B0">
            <w:pPr>
              <w:rPr>
                <w:rFonts w:ascii="Arial" w:hAnsi="Arial" w:cs="Arial"/>
                <w:sz w:val="20"/>
                <w:szCs w:val="20"/>
              </w:rPr>
            </w:pPr>
          </w:p>
        </w:tc>
      </w:tr>
    </w:tbl>
    <w:p w:rsidR="00645660" w:rsidRPr="00F835F1" w:rsidRDefault="00645660" w:rsidP="000603B0">
      <w:pPr>
        <w:rPr>
          <w:rFonts w:ascii="Arial" w:hAnsi="Arial" w:cs="Arial"/>
          <w:sz w:val="28"/>
          <w:szCs w:val="28"/>
        </w:rPr>
      </w:pPr>
    </w:p>
    <w:p w:rsidR="00645660" w:rsidRPr="00EA2821" w:rsidRDefault="00645660">
      <w:pPr>
        <w:spacing w:line="204" w:lineRule="exact"/>
        <w:rPr>
          <w:sz w:val="24"/>
          <w:szCs w:val="20"/>
        </w:rPr>
      </w:pPr>
    </w:p>
    <w:p w:rsidR="00645660" w:rsidRPr="00EA2821" w:rsidRDefault="00645660">
      <w:pPr>
        <w:spacing w:line="20" w:lineRule="exact"/>
        <w:rPr>
          <w:sz w:val="24"/>
          <w:szCs w:val="20"/>
        </w:rPr>
      </w:pPr>
    </w:p>
    <w:p w:rsidR="00645660" w:rsidRPr="00EA2821" w:rsidRDefault="00645660">
      <w:pPr>
        <w:rPr>
          <w:sz w:val="24"/>
        </w:rPr>
        <w:sectPr w:rsidR="00645660" w:rsidRPr="00EA2821">
          <w:pgSz w:w="11900" w:h="16838"/>
          <w:pgMar w:top="700" w:right="646" w:bottom="1440" w:left="940" w:header="0" w:footer="0" w:gutter="0"/>
          <w:cols w:space="720" w:equalWidth="0">
            <w:col w:w="10320"/>
          </w:cols>
        </w:sectPr>
      </w:pP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Pr="00EA2821" w:rsidRDefault="00645660">
      <w:pPr>
        <w:spacing w:line="225" w:lineRule="exact"/>
        <w:rPr>
          <w:sz w:val="24"/>
          <w:szCs w:val="20"/>
        </w:rPr>
      </w:pPr>
    </w:p>
    <w:p w:rsidR="00645660" w:rsidRPr="00EA2821" w:rsidRDefault="00645660" w:rsidP="002A782E">
      <w:pPr>
        <w:spacing w:line="239" w:lineRule="auto"/>
        <w:ind w:right="980"/>
        <w:jc w:val="both"/>
        <w:rPr>
          <w:sz w:val="24"/>
          <w:szCs w:val="20"/>
        </w:rPr>
      </w:pPr>
    </w:p>
    <w:p w:rsidR="00645660" w:rsidRPr="00EA2821" w:rsidRDefault="00645660">
      <w:pPr>
        <w:spacing w:line="20" w:lineRule="exact"/>
        <w:rPr>
          <w:sz w:val="24"/>
          <w:szCs w:val="20"/>
        </w:rPr>
      </w:pPr>
      <w:r w:rsidRPr="00EA2821">
        <w:rPr>
          <w:sz w:val="24"/>
          <w:szCs w:val="20"/>
        </w:rPr>
        <w:br w:type="column"/>
      </w:r>
    </w:p>
    <w:p w:rsidR="00645660" w:rsidRPr="00EA2821" w:rsidRDefault="00645660">
      <w:pPr>
        <w:spacing w:line="200" w:lineRule="exact"/>
        <w:rPr>
          <w:sz w:val="24"/>
          <w:szCs w:val="20"/>
        </w:rPr>
      </w:pPr>
    </w:p>
    <w:p w:rsidR="00645660" w:rsidRPr="00EA2821" w:rsidRDefault="00645660">
      <w:pPr>
        <w:spacing w:line="239" w:lineRule="auto"/>
        <w:ind w:right="240"/>
        <w:rPr>
          <w:sz w:val="24"/>
          <w:szCs w:val="20"/>
        </w:rPr>
      </w:pPr>
    </w:p>
    <w:p w:rsidR="00645660" w:rsidRPr="00EA2821" w:rsidRDefault="00645660">
      <w:pPr>
        <w:spacing w:line="20" w:lineRule="exact"/>
        <w:rPr>
          <w:sz w:val="24"/>
          <w:szCs w:val="20"/>
        </w:rPr>
      </w:pPr>
    </w:p>
    <w:p w:rsidR="00645660" w:rsidRPr="00EA2821" w:rsidRDefault="00645660">
      <w:pPr>
        <w:spacing w:line="200" w:lineRule="exact"/>
        <w:rPr>
          <w:sz w:val="24"/>
          <w:szCs w:val="20"/>
        </w:rPr>
      </w:pPr>
    </w:p>
    <w:p w:rsidR="00645660" w:rsidRPr="00EA2821" w:rsidRDefault="00645660">
      <w:pPr>
        <w:rPr>
          <w:sz w:val="24"/>
        </w:rPr>
        <w:sectPr w:rsidR="00645660" w:rsidRPr="00EA2821">
          <w:type w:val="continuous"/>
          <w:pgSz w:w="11900" w:h="16838"/>
          <w:pgMar w:top="700" w:right="646" w:bottom="1440" w:left="940" w:header="0" w:footer="0" w:gutter="0"/>
          <w:cols w:num="2" w:space="720" w:equalWidth="0">
            <w:col w:w="4660" w:space="720"/>
            <w:col w:w="4940"/>
          </w:cols>
        </w:sectPr>
      </w:pPr>
    </w:p>
    <w:p w:rsidR="00645660" w:rsidRPr="00EA2821" w:rsidRDefault="00645660">
      <w:pPr>
        <w:spacing w:line="200" w:lineRule="exact"/>
        <w:rPr>
          <w:sz w:val="24"/>
          <w:szCs w:val="20"/>
        </w:rPr>
      </w:pPr>
    </w:p>
    <w:p w:rsidR="00645660" w:rsidRPr="00EA2821" w:rsidRDefault="00645660" w:rsidP="002A782E">
      <w:pPr>
        <w:rPr>
          <w:sz w:val="24"/>
          <w:szCs w:val="20"/>
        </w:rPr>
      </w:pPr>
    </w:p>
    <w:sectPr w:rsidR="00645660" w:rsidRPr="00EA2821" w:rsidSect="00910831">
      <w:type w:val="continuous"/>
      <w:pgSz w:w="11900" w:h="16838"/>
      <w:pgMar w:top="700" w:right="646" w:bottom="1440" w:left="9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FFFFFFF"/>
    <w:lvl w:ilvl="0" w:tplc="A762CB86">
      <w:start w:val="1"/>
      <w:numFmt w:val="bullet"/>
      <w:lvlText w:val="В"/>
      <w:lvlJc w:val="left"/>
    </w:lvl>
    <w:lvl w:ilvl="1" w:tplc="727C6DD2">
      <w:numFmt w:val="decimal"/>
      <w:lvlText w:val=""/>
      <w:lvlJc w:val="left"/>
      <w:rPr>
        <w:rFonts w:cs="Times New Roman"/>
      </w:rPr>
    </w:lvl>
    <w:lvl w:ilvl="2" w:tplc="7B12FDAE">
      <w:numFmt w:val="decimal"/>
      <w:lvlText w:val=""/>
      <w:lvlJc w:val="left"/>
      <w:rPr>
        <w:rFonts w:cs="Times New Roman"/>
      </w:rPr>
    </w:lvl>
    <w:lvl w:ilvl="3" w:tplc="B748E668">
      <w:numFmt w:val="decimal"/>
      <w:lvlText w:val=""/>
      <w:lvlJc w:val="left"/>
      <w:rPr>
        <w:rFonts w:cs="Times New Roman"/>
      </w:rPr>
    </w:lvl>
    <w:lvl w:ilvl="4" w:tplc="C456CF2A">
      <w:numFmt w:val="decimal"/>
      <w:lvlText w:val=""/>
      <w:lvlJc w:val="left"/>
      <w:rPr>
        <w:rFonts w:cs="Times New Roman"/>
      </w:rPr>
    </w:lvl>
    <w:lvl w:ilvl="5" w:tplc="20360676">
      <w:numFmt w:val="decimal"/>
      <w:lvlText w:val=""/>
      <w:lvlJc w:val="left"/>
      <w:rPr>
        <w:rFonts w:cs="Times New Roman"/>
      </w:rPr>
    </w:lvl>
    <w:lvl w:ilvl="6" w:tplc="2B34CD4A">
      <w:numFmt w:val="decimal"/>
      <w:lvlText w:val=""/>
      <w:lvlJc w:val="left"/>
      <w:rPr>
        <w:rFonts w:cs="Times New Roman"/>
      </w:rPr>
    </w:lvl>
    <w:lvl w:ilvl="7" w:tplc="0D70CCD8">
      <w:numFmt w:val="decimal"/>
      <w:lvlText w:val=""/>
      <w:lvlJc w:val="left"/>
      <w:rPr>
        <w:rFonts w:cs="Times New Roman"/>
      </w:rPr>
    </w:lvl>
    <w:lvl w:ilvl="8" w:tplc="F85EEF82">
      <w:numFmt w:val="decimal"/>
      <w:lvlText w:val=""/>
      <w:lvlJc w:val="left"/>
      <w:rPr>
        <w:rFonts w:cs="Times New Roman"/>
      </w:rPr>
    </w:lvl>
  </w:abstractNum>
  <w:abstractNum w:abstractNumId="1">
    <w:nsid w:val="0000030A"/>
    <w:multiLevelType w:val="hybridMultilevel"/>
    <w:tmpl w:val="FFFFFFFF"/>
    <w:lvl w:ilvl="0" w:tplc="47AC17E6">
      <w:start w:val="1"/>
      <w:numFmt w:val="bullet"/>
      <w:lvlText w:val="с"/>
      <w:lvlJc w:val="left"/>
    </w:lvl>
    <w:lvl w:ilvl="1" w:tplc="269CA49C">
      <w:start w:val="1"/>
      <w:numFmt w:val="decimal"/>
      <w:lvlText w:val="%2)"/>
      <w:lvlJc w:val="left"/>
      <w:rPr>
        <w:rFonts w:cs="Times New Roman"/>
      </w:rPr>
    </w:lvl>
    <w:lvl w:ilvl="2" w:tplc="747AD9D0">
      <w:numFmt w:val="decimal"/>
      <w:lvlText w:val=""/>
      <w:lvlJc w:val="left"/>
      <w:rPr>
        <w:rFonts w:cs="Times New Roman"/>
      </w:rPr>
    </w:lvl>
    <w:lvl w:ilvl="3" w:tplc="9C76C224">
      <w:numFmt w:val="decimal"/>
      <w:lvlText w:val=""/>
      <w:lvlJc w:val="left"/>
      <w:rPr>
        <w:rFonts w:cs="Times New Roman"/>
      </w:rPr>
    </w:lvl>
    <w:lvl w:ilvl="4" w:tplc="8B2A3D48">
      <w:numFmt w:val="decimal"/>
      <w:lvlText w:val=""/>
      <w:lvlJc w:val="left"/>
      <w:rPr>
        <w:rFonts w:cs="Times New Roman"/>
      </w:rPr>
    </w:lvl>
    <w:lvl w:ilvl="5" w:tplc="8068B2BE">
      <w:numFmt w:val="decimal"/>
      <w:lvlText w:val=""/>
      <w:lvlJc w:val="left"/>
      <w:rPr>
        <w:rFonts w:cs="Times New Roman"/>
      </w:rPr>
    </w:lvl>
    <w:lvl w:ilvl="6" w:tplc="C810B04C">
      <w:numFmt w:val="decimal"/>
      <w:lvlText w:val=""/>
      <w:lvlJc w:val="left"/>
      <w:rPr>
        <w:rFonts w:cs="Times New Roman"/>
      </w:rPr>
    </w:lvl>
    <w:lvl w:ilvl="7" w:tplc="F6585898">
      <w:numFmt w:val="decimal"/>
      <w:lvlText w:val=""/>
      <w:lvlJc w:val="left"/>
      <w:rPr>
        <w:rFonts w:cs="Times New Roman"/>
      </w:rPr>
    </w:lvl>
    <w:lvl w:ilvl="8" w:tplc="1674A72E">
      <w:numFmt w:val="decimal"/>
      <w:lvlText w:val=""/>
      <w:lvlJc w:val="left"/>
      <w:rPr>
        <w:rFonts w:cs="Times New Roman"/>
      </w:rPr>
    </w:lvl>
  </w:abstractNum>
  <w:abstractNum w:abstractNumId="2">
    <w:nsid w:val="00000732"/>
    <w:multiLevelType w:val="hybridMultilevel"/>
    <w:tmpl w:val="FFFFFFFF"/>
    <w:lvl w:ilvl="0" w:tplc="9AD668A0">
      <w:start w:val="1"/>
      <w:numFmt w:val="bullet"/>
      <w:lvlText w:val=""/>
      <w:lvlJc w:val="left"/>
    </w:lvl>
    <w:lvl w:ilvl="1" w:tplc="2A80C136">
      <w:numFmt w:val="decimal"/>
      <w:lvlText w:val=""/>
      <w:lvlJc w:val="left"/>
      <w:rPr>
        <w:rFonts w:cs="Times New Roman"/>
      </w:rPr>
    </w:lvl>
    <w:lvl w:ilvl="2" w:tplc="DC96F798">
      <w:numFmt w:val="decimal"/>
      <w:lvlText w:val=""/>
      <w:lvlJc w:val="left"/>
      <w:rPr>
        <w:rFonts w:cs="Times New Roman"/>
      </w:rPr>
    </w:lvl>
    <w:lvl w:ilvl="3" w:tplc="13260C6A">
      <w:numFmt w:val="decimal"/>
      <w:lvlText w:val=""/>
      <w:lvlJc w:val="left"/>
      <w:rPr>
        <w:rFonts w:cs="Times New Roman"/>
      </w:rPr>
    </w:lvl>
    <w:lvl w:ilvl="4" w:tplc="8C3A2878">
      <w:numFmt w:val="decimal"/>
      <w:lvlText w:val=""/>
      <w:lvlJc w:val="left"/>
      <w:rPr>
        <w:rFonts w:cs="Times New Roman"/>
      </w:rPr>
    </w:lvl>
    <w:lvl w:ilvl="5" w:tplc="CECE6830">
      <w:numFmt w:val="decimal"/>
      <w:lvlText w:val=""/>
      <w:lvlJc w:val="left"/>
      <w:rPr>
        <w:rFonts w:cs="Times New Roman"/>
      </w:rPr>
    </w:lvl>
    <w:lvl w:ilvl="6" w:tplc="5844AE90">
      <w:numFmt w:val="decimal"/>
      <w:lvlText w:val=""/>
      <w:lvlJc w:val="left"/>
      <w:rPr>
        <w:rFonts w:cs="Times New Roman"/>
      </w:rPr>
    </w:lvl>
    <w:lvl w:ilvl="7" w:tplc="66729D20">
      <w:numFmt w:val="decimal"/>
      <w:lvlText w:val=""/>
      <w:lvlJc w:val="left"/>
      <w:rPr>
        <w:rFonts w:cs="Times New Roman"/>
      </w:rPr>
    </w:lvl>
    <w:lvl w:ilvl="8" w:tplc="7B587A06">
      <w:numFmt w:val="decimal"/>
      <w:lvlText w:val=""/>
      <w:lvlJc w:val="left"/>
      <w:rPr>
        <w:rFonts w:cs="Times New Roman"/>
      </w:rPr>
    </w:lvl>
  </w:abstractNum>
  <w:abstractNum w:abstractNumId="3">
    <w:nsid w:val="00000BDB"/>
    <w:multiLevelType w:val="hybridMultilevel"/>
    <w:tmpl w:val="FFFFFFFF"/>
    <w:lvl w:ilvl="0" w:tplc="163C423A">
      <w:start w:val="1"/>
      <w:numFmt w:val="decimal"/>
      <w:lvlText w:val="%1)"/>
      <w:lvlJc w:val="left"/>
      <w:rPr>
        <w:rFonts w:cs="Times New Roman"/>
      </w:rPr>
    </w:lvl>
    <w:lvl w:ilvl="1" w:tplc="055864A2">
      <w:numFmt w:val="decimal"/>
      <w:lvlText w:val=""/>
      <w:lvlJc w:val="left"/>
      <w:rPr>
        <w:rFonts w:cs="Times New Roman"/>
      </w:rPr>
    </w:lvl>
    <w:lvl w:ilvl="2" w:tplc="F5BCE268">
      <w:numFmt w:val="decimal"/>
      <w:lvlText w:val=""/>
      <w:lvlJc w:val="left"/>
      <w:rPr>
        <w:rFonts w:cs="Times New Roman"/>
      </w:rPr>
    </w:lvl>
    <w:lvl w:ilvl="3" w:tplc="748A6050">
      <w:numFmt w:val="decimal"/>
      <w:lvlText w:val=""/>
      <w:lvlJc w:val="left"/>
      <w:rPr>
        <w:rFonts w:cs="Times New Roman"/>
      </w:rPr>
    </w:lvl>
    <w:lvl w:ilvl="4" w:tplc="496C257C">
      <w:numFmt w:val="decimal"/>
      <w:lvlText w:val=""/>
      <w:lvlJc w:val="left"/>
      <w:rPr>
        <w:rFonts w:cs="Times New Roman"/>
      </w:rPr>
    </w:lvl>
    <w:lvl w:ilvl="5" w:tplc="920C6636">
      <w:numFmt w:val="decimal"/>
      <w:lvlText w:val=""/>
      <w:lvlJc w:val="left"/>
      <w:rPr>
        <w:rFonts w:cs="Times New Roman"/>
      </w:rPr>
    </w:lvl>
    <w:lvl w:ilvl="6" w:tplc="A0C8C794">
      <w:numFmt w:val="decimal"/>
      <w:lvlText w:val=""/>
      <w:lvlJc w:val="left"/>
      <w:rPr>
        <w:rFonts w:cs="Times New Roman"/>
      </w:rPr>
    </w:lvl>
    <w:lvl w:ilvl="7" w:tplc="1FBCF66C">
      <w:numFmt w:val="decimal"/>
      <w:lvlText w:val=""/>
      <w:lvlJc w:val="left"/>
      <w:rPr>
        <w:rFonts w:cs="Times New Roman"/>
      </w:rPr>
    </w:lvl>
    <w:lvl w:ilvl="8" w:tplc="33665648">
      <w:numFmt w:val="decimal"/>
      <w:lvlText w:val=""/>
      <w:lvlJc w:val="left"/>
      <w:rPr>
        <w:rFonts w:cs="Times New Roman"/>
      </w:rPr>
    </w:lvl>
  </w:abstractNum>
  <w:abstractNum w:abstractNumId="4">
    <w:nsid w:val="00000DDC"/>
    <w:multiLevelType w:val="hybridMultilevel"/>
    <w:tmpl w:val="FFFFFFFF"/>
    <w:lvl w:ilvl="0" w:tplc="B3E85EDE">
      <w:start w:val="1"/>
      <w:numFmt w:val="bullet"/>
      <w:lvlText w:val="в"/>
      <w:lvlJc w:val="left"/>
    </w:lvl>
    <w:lvl w:ilvl="1" w:tplc="C5BAF4FE">
      <w:start w:val="1"/>
      <w:numFmt w:val="bullet"/>
      <w:lvlText w:val="В"/>
      <w:lvlJc w:val="left"/>
    </w:lvl>
    <w:lvl w:ilvl="2" w:tplc="778A4C0E">
      <w:numFmt w:val="decimal"/>
      <w:lvlText w:val=""/>
      <w:lvlJc w:val="left"/>
      <w:rPr>
        <w:rFonts w:cs="Times New Roman"/>
      </w:rPr>
    </w:lvl>
    <w:lvl w:ilvl="3" w:tplc="0F42C7DC">
      <w:numFmt w:val="decimal"/>
      <w:lvlText w:val=""/>
      <w:lvlJc w:val="left"/>
      <w:rPr>
        <w:rFonts w:cs="Times New Roman"/>
      </w:rPr>
    </w:lvl>
    <w:lvl w:ilvl="4" w:tplc="C55CF0F0">
      <w:numFmt w:val="decimal"/>
      <w:lvlText w:val=""/>
      <w:lvlJc w:val="left"/>
      <w:rPr>
        <w:rFonts w:cs="Times New Roman"/>
      </w:rPr>
    </w:lvl>
    <w:lvl w:ilvl="5" w:tplc="B31AA2FA">
      <w:numFmt w:val="decimal"/>
      <w:lvlText w:val=""/>
      <w:lvlJc w:val="left"/>
      <w:rPr>
        <w:rFonts w:cs="Times New Roman"/>
      </w:rPr>
    </w:lvl>
    <w:lvl w:ilvl="6" w:tplc="FB464ABE">
      <w:numFmt w:val="decimal"/>
      <w:lvlText w:val=""/>
      <w:lvlJc w:val="left"/>
      <w:rPr>
        <w:rFonts w:cs="Times New Roman"/>
      </w:rPr>
    </w:lvl>
    <w:lvl w:ilvl="7" w:tplc="C2A00622">
      <w:numFmt w:val="decimal"/>
      <w:lvlText w:val=""/>
      <w:lvlJc w:val="left"/>
      <w:rPr>
        <w:rFonts w:cs="Times New Roman"/>
      </w:rPr>
    </w:lvl>
    <w:lvl w:ilvl="8" w:tplc="C0A63D92">
      <w:numFmt w:val="decimal"/>
      <w:lvlText w:val=""/>
      <w:lvlJc w:val="left"/>
      <w:rPr>
        <w:rFonts w:cs="Times New Roman"/>
      </w:rPr>
    </w:lvl>
  </w:abstractNum>
  <w:abstractNum w:abstractNumId="5">
    <w:nsid w:val="00001238"/>
    <w:multiLevelType w:val="hybridMultilevel"/>
    <w:tmpl w:val="FFFFFFFF"/>
    <w:lvl w:ilvl="0" w:tplc="2132E29A">
      <w:start w:val="1"/>
      <w:numFmt w:val="decimal"/>
      <w:lvlText w:val="%1."/>
      <w:lvlJc w:val="left"/>
      <w:rPr>
        <w:rFonts w:cs="Times New Roman"/>
      </w:rPr>
    </w:lvl>
    <w:lvl w:ilvl="1" w:tplc="CF42A67E">
      <w:numFmt w:val="decimal"/>
      <w:lvlText w:val=""/>
      <w:lvlJc w:val="left"/>
      <w:rPr>
        <w:rFonts w:cs="Times New Roman"/>
      </w:rPr>
    </w:lvl>
    <w:lvl w:ilvl="2" w:tplc="DA521004">
      <w:numFmt w:val="decimal"/>
      <w:lvlText w:val=""/>
      <w:lvlJc w:val="left"/>
      <w:rPr>
        <w:rFonts w:cs="Times New Roman"/>
      </w:rPr>
    </w:lvl>
    <w:lvl w:ilvl="3" w:tplc="BF06D4B6">
      <w:numFmt w:val="decimal"/>
      <w:lvlText w:val=""/>
      <w:lvlJc w:val="left"/>
      <w:rPr>
        <w:rFonts w:cs="Times New Roman"/>
      </w:rPr>
    </w:lvl>
    <w:lvl w:ilvl="4" w:tplc="C3DEC18A">
      <w:numFmt w:val="decimal"/>
      <w:lvlText w:val=""/>
      <w:lvlJc w:val="left"/>
      <w:rPr>
        <w:rFonts w:cs="Times New Roman"/>
      </w:rPr>
    </w:lvl>
    <w:lvl w:ilvl="5" w:tplc="4A783FAE">
      <w:numFmt w:val="decimal"/>
      <w:lvlText w:val=""/>
      <w:lvlJc w:val="left"/>
      <w:rPr>
        <w:rFonts w:cs="Times New Roman"/>
      </w:rPr>
    </w:lvl>
    <w:lvl w:ilvl="6" w:tplc="84040976">
      <w:numFmt w:val="decimal"/>
      <w:lvlText w:val=""/>
      <w:lvlJc w:val="left"/>
      <w:rPr>
        <w:rFonts w:cs="Times New Roman"/>
      </w:rPr>
    </w:lvl>
    <w:lvl w:ilvl="7" w:tplc="64CC3F60">
      <w:numFmt w:val="decimal"/>
      <w:lvlText w:val=""/>
      <w:lvlJc w:val="left"/>
      <w:rPr>
        <w:rFonts w:cs="Times New Roman"/>
      </w:rPr>
    </w:lvl>
    <w:lvl w:ilvl="8" w:tplc="A83ED82E">
      <w:numFmt w:val="decimal"/>
      <w:lvlText w:val=""/>
      <w:lvlJc w:val="left"/>
      <w:rPr>
        <w:rFonts w:cs="Times New Roman"/>
      </w:rPr>
    </w:lvl>
  </w:abstractNum>
  <w:abstractNum w:abstractNumId="6">
    <w:nsid w:val="00001A49"/>
    <w:multiLevelType w:val="hybridMultilevel"/>
    <w:tmpl w:val="FFFFFFFF"/>
    <w:lvl w:ilvl="0" w:tplc="436E4C12">
      <w:start w:val="1"/>
      <w:numFmt w:val="bullet"/>
      <w:lvlText w:val="в"/>
      <w:lvlJc w:val="left"/>
    </w:lvl>
    <w:lvl w:ilvl="1" w:tplc="BD588040">
      <w:numFmt w:val="decimal"/>
      <w:lvlText w:val="%2)"/>
      <w:lvlJc w:val="left"/>
      <w:rPr>
        <w:rFonts w:cs="Times New Roman"/>
      </w:rPr>
    </w:lvl>
    <w:lvl w:ilvl="2" w:tplc="BA1C675E">
      <w:start w:val="1"/>
      <w:numFmt w:val="bullet"/>
      <w:lvlText w:val="В"/>
      <w:lvlJc w:val="left"/>
    </w:lvl>
    <w:lvl w:ilvl="3" w:tplc="005AE62C">
      <w:numFmt w:val="decimal"/>
      <w:lvlText w:val=""/>
      <w:lvlJc w:val="left"/>
      <w:rPr>
        <w:rFonts w:cs="Times New Roman"/>
      </w:rPr>
    </w:lvl>
    <w:lvl w:ilvl="4" w:tplc="CADAA156">
      <w:numFmt w:val="decimal"/>
      <w:lvlText w:val=""/>
      <w:lvlJc w:val="left"/>
      <w:rPr>
        <w:rFonts w:cs="Times New Roman"/>
      </w:rPr>
    </w:lvl>
    <w:lvl w:ilvl="5" w:tplc="F788CEDA">
      <w:numFmt w:val="decimal"/>
      <w:lvlText w:val=""/>
      <w:lvlJc w:val="left"/>
      <w:rPr>
        <w:rFonts w:cs="Times New Roman"/>
      </w:rPr>
    </w:lvl>
    <w:lvl w:ilvl="6" w:tplc="0888AD18">
      <w:numFmt w:val="decimal"/>
      <w:lvlText w:val=""/>
      <w:lvlJc w:val="left"/>
      <w:rPr>
        <w:rFonts w:cs="Times New Roman"/>
      </w:rPr>
    </w:lvl>
    <w:lvl w:ilvl="7" w:tplc="EFC6366A">
      <w:numFmt w:val="decimal"/>
      <w:lvlText w:val=""/>
      <w:lvlJc w:val="left"/>
      <w:rPr>
        <w:rFonts w:cs="Times New Roman"/>
      </w:rPr>
    </w:lvl>
    <w:lvl w:ilvl="8" w:tplc="CC80F68C">
      <w:numFmt w:val="decimal"/>
      <w:lvlText w:val=""/>
      <w:lvlJc w:val="left"/>
      <w:rPr>
        <w:rFonts w:cs="Times New Roman"/>
      </w:rPr>
    </w:lvl>
  </w:abstractNum>
  <w:abstractNum w:abstractNumId="7">
    <w:nsid w:val="00001AD4"/>
    <w:multiLevelType w:val="hybridMultilevel"/>
    <w:tmpl w:val="FFFFFFFF"/>
    <w:lvl w:ilvl="0" w:tplc="35DC9E8E">
      <w:start w:val="1"/>
      <w:numFmt w:val="decimal"/>
      <w:lvlText w:val="%1)"/>
      <w:lvlJc w:val="left"/>
      <w:rPr>
        <w:rFonts w:cs="Times New Roman"/>
      </w:rPr>
    </w:lvl>
    <w:lvl w:ilvl="1" w:tplc="2806CA42">
      <w:numFmt w:val="decimal"/>
      <w:lvlText w:val=""/>
      <w:lvlJc w:val="left"/>
      <w:rPr>
        <w:rFonts w:cs="Times New Roman"/>
      </w:rPr>
    </w:lvl>
    <w:lvl w:ilvl="2" w:tplc="C71032B0">
      <w:numFmt w:val="decimal"/>
      <w:lvlText w:val=""/>
      <w:lvlJc w:val="left"/>
      <w:rPr>
        <w:rFonts w:cs="Times New Roman"/>
      </w:rPr>
    </w:lvl>
    <w:lvl w:ilvl="3" w:tplc="10FE28A6">
      <w:numFmt w:val="decimal"/>
      <w:lvlText w:val=""/>
      <w:lvlJc w:val="left"/>
      <w:rPr>
        <w:rFonts w:cs="Times New Roman"/>
      </w:rPr>
    </w:lvl>
    <w:lvl w:ilvl="4" w:tplc="C0064608">
      <w:numFmt w:val="decimal"/>
      <w:lvlText w:val=""/>
      <w:lvlJc w:val="left"/>
      <w:rPr>
        <w:rFonts w:cs="Times New Roman"/>
      </w:rPr>
    </w:lvl>
    <w:lvl w:ilvl="5" w:tplc="25B891C0">
      <w:numFmt w:val="decimal"/>
      <w:lvlText w:val=""/>
      <w:lvlJc w:val="left"/>
      <w:rPr>
        <w:rFonts w:cs="Times New Roman"/>
      </w:rPr>
    </w:lvl>
    <w:lvl w:ilvl="6" w:tplc="E138A4CE">
      <w:numFmt w:val="decimal"/>
      <w:lvlText w:val=""/>
      <w:lvlJc w:val="left"/>
      <w:rPr>
        <w:rFonts w:cs="Times New Roman"/>
      </w:rPr>
    </w:lvl>
    <w:lvl w:ilvl="7" w:tplc="FABCC1B6">
      <w:numFmt w:val="decimal"/>
      <w:lvlText w:val=""/>
      <w:lvlJc w:val="left"/>
      <w:rPr>
        <w:rFonts w:cs="Times New Roman"/>
      </w:rPr>
    </w:lvl>
    <w:lvl w:ilvl="8" w:tplc="FA1A4DE0">
      <w:numFmt w:val="decimal"/>
      <w:lvlText w:val=""/>
      <w:lvlJc w:val="left"/>
      <w:rPr>
        <w:rFonts w:cs="Times New Roman"/>
      </w:rPr>
    </w:lvl>
  </w:abstractNum>
  <w:abstractNum w:abstractNumId="8">
    <w:nsid w:val="00001E1F"/>
    <w:multiLevelType w:val="hybridMultilevel"/>
    <w:tmpl w:val="FFFFFFFF"/>
    <w:lvl w:ilvl="0" w:tplc="CBFE60A8">
      <w:start w:val="1"/>
      <w:numFmt w:val="decimal"/>
      <w:lvlText w:val="%1)"/>
      <w:lvlJc w:val="left"/>
      <w:rPr>
        <w:rFonts w:cs="Times New Roman"/>
      </w:rPr>
    </w:lvl>
    <w:lvl w:ilvl="1" w:tplc="86C6BB22">
      <w:numFmt w:val="decimal"/>
      <w:lvlText w:val=""/>
      <w:lvlJc w:val="left"/>
      <w:rPr>
        <w:rFonts w:cs="Times New Roman"/>
      </w:rPr>
    </w:lvl>
    <w:lvl w:ilvl="2" w:tplc="B84007E0">
      <w:numFmt w:val="decimal"/>
      <w:lvlText w:val=""/>
      <w:lvlJc w:val="left"/>
      <w:rPr>
        <w:rFonts w:cs="Times New Roman"/>
      </w:rPr>
    </w:lvl>
    <w:lvl w:ilvl="3" w:tplc="7EC0EF1A">
      <w:numFmt w:val="decimal"/>
      <w:lvlText w:val=""/>
      <w:lvlJc w:val="left"/>
      <w:rPr>
        <w:rFonts w:cs="Times New Roman"/>
      </w:rPr>
    </w:lvl>
    <w:lvl w:ilvl="4" w:tplc="61F4679C">
      <w:numFmt w:val="decimal"/>
      <w:lvlText w:val=""/>
      <w:lvlJc w:val="left"/>
      <w:rPr>
        <w:rFonts w:cs="Times New Roman"/>
      </w:rPr>
    </w:lvl>
    <w:lvl w:ilvl="5" w:tplc="421803B8">
      <w:numFmt w:val="decimal"/>
      <w:lvlText w:val=""/>
      <w:lvlJc w:val="left"/>
      <w:rPr>
        <w:rFonts w:cs="Times New Roman"/>
      </w:rPr>
    </w:lvl>
    <w:lvl w:ilvl="6" w:tplc="1CD0C480">
      <w:numFmt w:val="decimal"/>
      <w:lvlText w:val=""/>
      <w:lvlJc w:val="left"/>
      <w:rPr>
        <w:rFonts w:cs="Times New Roman"/>
      </w:rPr>
    </w:lvl>
    <w:lvl w:ilvl="7" w:tplc="0D920E4E">
      <w:numFmt w:val="decimal"/>
      <w:lvlText w:val=""/>
      <w:lvlJc w:val="left"/>
      <w:rPr>
        <w:rFonts w:cs="Times New Roman"/>
      </w:rPr>
    </w:lvl>
    <w:lvl w:ilvl="8" w:tplc="1840B4B6">
      <w:numFmt w:val="decimal"/>
      <w:lvlText w:val=""/>
      <w:lvlJc w:val="left"/>
      <w:rPr>
        <w:rFonts w:cs="Times New Roman"/>
      </w:rPr>
    </w:lvl>
  </w:abstractNum>
  <w:abstractNum w:abstractNumId="9">
    <w:nsid w:val="00002213"/>
    <w:multiLevelType w:val="hybridMultilevel"/>
    <w:tmpl w:val="FFFFFFFF"/>
    <w:lvl w:ilvl="0" w:tplc="B10E1DBE">
      <w:start w:val="1"/>
      <w:numFmt w:val="bullet"/>
      <w:lvlText w:val="о"/>
      <w:lvlJc w:val="left"/>
    </w:lvl>
    <w:lvl w:ilvl="1" w:tplc="7270D1F0">
      <w:start w:val="1"/>
      <w:numFmt w:val="bullet"/>
      <w:lvlText w:val="-"/>
      <w:lvlJc w:val="left"/>
    </w:lvl>
    <w:lvl w:ilvl="2" w:tplc="7D827724">
      <w:start w:val="1"/>
      <w:numFmt w:val="bullet"/>
      <w:lvlText w:val="-"/>
      <w:lvlJc w:val="left"/>
    </w:lvl>
    <w:lvl w:ilvl="3" w:tplc="239ED798">
      <w:numFmt w:val="decimal"/>
      <w:lvlText w:val=""/>
      <w:lvlJc w:val="left"/>
      <w:rPr>
        <w:rFonts w:cs="Times New Roman"/>
      </w:rPr>
    </w:lvl>
    <w:lvl w:ilvl="4" w:tplc="8F10E7C4">
      <w:numFmt w:val="decimal"/>
      <w:lvlText w:val=""/>
      <w:lvlJc w:val="left"/>
      <w:rPr>
        <w:rFonts w:cs="Times New Roman"/>
      </w:rPr>
    </w:lvl>
    <w:lvl w:ilvl="5" w:tplc="E6DAE710">
      <w:numFmt w:val="decimal"/>
      <w:lvlText w:val=""/>
      <w:lvlJc w:val="left"/>
      <w:rPr>
        <w:rFonts w:cs="Times New Roman"/>
      </w:rPr>
    </w:lvl>
    <w:lvl w:ilvl="6" w:tplc="DD92DF24">
      <w:numFmt w:val="decimal"/>
      <w:lvlText w:val=""/>
      <w:lvlJc w:val="left"/>
      <w:rPr>
        <w:rFonts w:cs="Times New Roman"/>
      </w:rPr>
    </w:lvl>
    <w:lvl w:ilvl="7" w:tplc="EC2036EC">
      <w:numFmt w:val="decimal"/>
      <w:lvlText w:val=""/>
      <w:lvlJc w:val="left"/>
      <w:rPr>
        <w:rFonts w:cs="Times New Roman"/>
      </w:rPr>
    </w:lvl>
    <w:lvl w:ilvl="8" w:tplc="6248CCBA">
      <w:numFmt w:val="decimal"/>
      <w:lvlText w:val=""/>
      <w:lvlJc w:val="left"/>
      <w:rPr>
        <w:rFonts w:cs="Times New Roman"/>
      </w:rPr>
    </w:lvl>
  </w:abstractNum>
  <w:abstractNum w:abstractNumId="10">
    <w:nsid w:val="000022EE"/>
    <w:multiLevelType w:val="hybridMultilevel"/>
    <w:tmpl w:val="FFFFFFFF"/>
    <w:lvl w:ilvl="0" w:tplc="57C6A86E">
      <w:start w:val="1"/>
      <w:numFmt w:val="decimal"/>
      <w:lvlText w:val="%1)"/>
      <w:lvlJc w:val="left"/>
      <w:rPr>
        <w:rFonts w:cs="Times New Roman"/>
      </w:rPr>
    </w:lvl>
    <w:lvl w:ilvl="1" w:tplc="0B367D4E">
      <w:numFmt w:val="decimal"/>
      <w:lvlText w:val=""/>
      <w:lvlJc w:val="left"/>
      <w:rPr>
        <w:rFonts w:cs="Times New Roman"/>
      </w:rPr>
    </w:lvl>
    <w:lvl w:ilvl="2" w:tplc="9ABA773C">
      <w:numFmt w:val="decimal"/>
      <w:lvlText w:val=""/>
      <w:lvlJc w:val="left"/>
      <w:rPr>
        <w:rFonts w:cs="Times New Roman"/>
      </w:rPr>
    </w:lvl>
    <w:lvl w:ilvl="3" w:tplc="AD228752">
      <w:numFmt w:val="decimal"/>
      <w:lvlText w:val=""/>
      <w:lvlJc w:val="left"/>
      <w:rPr>
        <w:rFonts w:cs="Times New Roman"/>
      </w:rPr>
    </w:lvl>
    <w:lvl w:ilvl="4" w:tplc="DBA260F2">
      <w:numFmt w:val="decimal"/>
      <w:lvlText w:val=""/>
      <w:lvlJc w:val="left"/>
      <w:rPr>
        <w:rFonts w:cs="Times New Roman"/>
      </w:rPr>
    </w:lvl>
    <w:lvl w:ilvl="5" w:tplc="B3543394">
      <w:numFmt w:val="decimal"/>
      <w:lvlText w:val=""/>
      <w:lvlJc w:val="left"/>
      <w:rPr>
        <w:rFonts w:cs="Times New Roman"/>
      </w:rPr>
    </w:lvl>
    <w:lvl w:ilvl="6" w:tplc="41388F44">
      <w:numFmt w:val="decimal"/>
      <w:lvlText w:val=""/>
      <w:lvlJc w:val="left"/>
      <w:rPr>
        <w:rFonts w:cs="Times New Roman"/>
      </w:rPr>
    </w:lvl>
    <w:lvl w:ilvl="7" w:tplc="B6B4AC34">
      <w:numFmt w:val="decimal"/>
      <w:lvlText w:val=""/>
      <w:lvlJc w:val="left"/>
      <w:rPr>
        <w:rFonts w:cs="Times New Roman"/>
      </w:rPr>
    </w:lvl>
    <w:lvl w:ilvl="8" w:tplc="EA124DD2">
      <w:numFmt w:val="decimal"/>
      <w:lvlText w:val=""/>
      <w:lvlJc w:val="left"/>
      <w:rPr>
        <w:rFonts w:cs="Times New Roman"/>
      </w:rPr>
    </w:lvl>
  </w:abstractNum>
  <w:abstractNum w:abstractNumId="11">
    <w:nsid w:val="00002350"/>
    <w:multiLevelType w:val="hybridMultilevel"/>
    <w:tmpl w:val="FFFFFFFF"/>
    <w:lvl w:ilvl="0" w:tplc="6032B248">
      <w:start w:val="1"/>
      <w:numFmt w:val="bullet"/>
      <w:lvlText w:val="с"/>
      <w:lvlJc w:val="left"/>
    </w:lvl>
    <w:lvl w:ilvl="1" w:tplc="E904EB9C">
      <w:numFmt w:val="decimal"/>
      <w:lvlText w:val=""/>
      <w:lvlJc w:val="left"/>
      <w:rPr>
        <w:rFonts w:cs="Times New Roman"/>
      </w:rPr>
    </w:lvl>
    <w:lvl w:ilvl="2" w:tplc="7D1E4466">
      <w:numFmt w:val="decimal"/>
      <w:lvlText w:val=""/>
      <w:lvlJc w:val="left"/>
      <w:rPr>
        <w:rFonts w:cs="Times New Roman"/>
      </w:rPr>
    </w:lvl>
    <w:lvl w:ilvl="3" w:tplc="88083F36">
      <w:numFmt w:val="decimal"/>
      <w:lvlText w:val=""/>
      <w:lvlJc w:val="left"/>
      <w:rPr>
        <w:rFonts w:cs="Times New Roman"/>
      </w:rPr>
    </w:lvl>
    <w:lvl w:ilvl="4" w:tplc="5A943E9E">
      <w:numFmt w:val="decimal"/>
      <w:lvlText w:val=""/>
      <w:lvlJc w:val="left"/>
      <w:rPr>
        <w:rFonts w:cs="Times New Roman"/>
      </w:rPr>
    </w:lvl>
    <w:lvl w:ilvl="5" w:tplc="C4A6ABE4">
      <w:numFmt w:val="decimal"/>
      <w:lvlText w:val=""/>
      <w:lvlJc w:val="left"/>
      <w:rPr>
        <w:rFonts w:cs="Times New Roman"/>
      </w:rPr>
    </w:lvl>
    <w:lvl w:ilvl="6" w:tplc="E8105AE0">
      <w:numFmt w:val="decimal"/>
      <w:lvlText w:val=""/>
      <w:lvlJc w:val="left"/>
      <w:rPr>
        <w:rFonts w:cs="Times New Roman"/>
      </w:rPr>
    </w:lvl>
    <w:lvl w:ilvl="7" w:tplc="C7BC0378">
      <w:numFmt w:val="decimal"/>
      <w:lvlText w:val=""/>
      <w:lvlJc w:val="left"/>
      <w:rPr>
        <w:rFonts w:cs="Times New Roman"/>
      </w:rPr>
    </w:lvl>
    <w:lvl w:ilvl="8" w:tplc="8C52A2F0">
      <w:numFmt w:val="decimal"/>
      <w:lvlText w:val=""/>
      <w:lvlJc w:val="left"/>
      <w:rPr>
        <w:rFonts w:cs="Times New Roman"/>
      </w:rPr>
    </w:lvl>
  </w:abstractNum>
  <w:abstractNum w:abstractNumId="12">
    <w:nsid w:val="0000260D"/>
    <w:multiLevelType w:val="hybridMultilevel"/>
    <w:tmpl w:val="FFFFFFFF"/>
    <w:lvl w:ilvl="0" w:tplc="AAEA825E">
      <w:start w:val="1"/>
      <w:numFmt w:val="bullet"/>
      <w:lvlText w:val="-"/>
      <w:lvlJc w:val="left"/>
    </w:lvl>
    <w:lvl w:ilvl="1" w:tplc="CC58E104">
      <w:start w:val="1"/>
      <w:numFmt w:val="bullet"/>
      <w:lvlText w:val="-"/>
      <w:lvlJc w:val="left"/>
    </w:lvl>
    <w:lvl w:ilvl="2" w:tplc="F3E2C602">
      <w:start w:val="1"/>
      <w:numFmt w:val="bullet"/>
      <w:lvlText w:val="-"/>
      <w:lvlJc w:val="left"/>
    </w:lvl>
    <w:lvl w:ilvl="3" w:tplc="DFC8BAB4">
      <w:numFmt w:val="decimal"/>
      <w:lvlText w:val=""/>
      <w:lvlJc w:val="left"/>
      <w:rPr>
        <w:rFonts w:cs="Times New Roman"/>
      </w:rPr>
    </w:lvl>
    <w:lvl w:ilvl="4" w:tplc="1D4C454A">
      <w:numFmt w:val="decimal"/>
      <w:lvlText w:val=""/>
      <w:lvlJc w:val="left"/>
      <w:rPr>
        <w:rFonts w:cs="Times New Roman"/>
      </w:rPr>
    </w:lvl>
    <w:lvl w:ilvl="5" w:tplc="90EC2406">
      <w:numFmt w:val="decimal"/>
      <w:lvlText w:val=""/>
      <w:lvlJc w:val="left"/>
      <w:rPr>
        <w:rFonts w:cs="Times New Roman"/>
      </w:rPr>
    </w:lvl>
    <w:lvl w:ilvl="6" w:tplc="513A782A">
      <w:numFmt w:val="decimal"/>
      <w:lvlText w:val=""/>
      <w:lvlJc w:val="left"/>
      <w:rPr>
        <w:rFonts w:cs="Times New Roman"/>
      </w:rPr>
    </w:lvl>
    <w:lvl w:ilvl="7" w:tplc="55447FCA">
      <w:numFmt w:val="decimal"/>
      <w:lvlText w:val=""/>
      <w:lvlJc w:val="left"/>
      <w:rPr>
        <w:rFonts w:cs="Times New Roman"/>
      </w:rPr>
    </w:lvl>
    <w:lvl w:ilvl="8" w:tplc="D1FC279E">
      <w:numFmt w:val="decimal"/>
      <w:lvlText w:val=""/>
      <w:lvlJc w:val="left"/>
      <w:rPr>
        <w:rFonts w:cs="Times New Roman"/>
      </w:rPr>
    </w:lvl>
  </w:abstractNum>
  <w:abstractNum w:abstractNumId="13">
    <w:nsid w:val="00002E40"/>
    <w:multiLevelType w:val="hybridMultilevel"/>
    <w:tmpl w:val="FFFFFFFF"/>
    <w:lvl w:ilvl="0" w:tplc="D5DAA82A">
      <w:start w:val="1"/>
      <w:numFmt w:val="bullet"/>
      <w:lvlText w:val="к"/>
      <w:lvlJc w:val="left"/>
    </w:lvl>
    <w:lvl w:ilvl="1" w:tplc="E284A652">
      <w:numFmt w:val="decimal"/>
      <w:lvlText w:val=""/>
      <w:lvlJc w:val="left"/>
      <w:rPr>
        <w:rFonts w:cs="Times New Roman"/>
      </w:rPr>
    </w:lvl>
    <w:lvl w:ilvl="2" w:tplc="35C2B204">
      <w:numFmt w:val="decimal"/>
      <w:lvlText w:val=""/>
      <w:lvlJc w:val="left"/>
      <w:rPr>
        <w:rFonts w:cs="Times New Roman"/>
      </w:rPr>
    </w:lvl>
    <w:lvl w:ilvl="3" w:tplc="CD967DA6">
      <w:numFmt w:val="decimal"/>
      <w:lvlText w:val=""/>
      <w:lvlJc w:val="left"/>
      <w:rPr>
        <w:rFonts w:cs="Times New Roman"/>
      </w:rPr>
    </w:lvl>
    <w:lvl w:ilvl="4" w:tplc="D8E0B1E6">
      <w:numFmt w:val="decimal"/>
      <w:lvlText w:val=""/>
      <w:lvlJc w:val="left"/>
      <w:rPr>
        <w:rFonts w:cs="Times New Roman"/>
      </w:rPr>
    </w:lvl>
    <w:lvl w:ilvl="5" w:tplc="42CE43B8">
      <w:numFmt w:val="decimal"/>
      <w:lvlText w:val=""/>
      <w:lvlJc w:val="left"/>
      <w:rPr>
        <w:rFonts w:cs="Times New Roman"/>
      </w:rPr>
    </w:lvl>
    <w:lvl w:ilvl="6" w:tplc="3B78B744">
      <w:numFmt w:val="decimal"/>
      <w:lvlText w:val=""/>
      <w:lvlJc w:val="left"/>
      <w:rPr>
        <w:rFonts w:cs="Times New Roman"/>
      </w:rPr>
    </w:lvl>
    <w:lvl w:ilvl="7" w:tplc="62305D8A">
      <w:numFmt w:val="decimal"/>
      <w:lvlText w:val=""/>
      <w:lvlJc w:val="left"/>
      <w:rPr>
        <w:rFonts w:cs="Times New Roman"/>
      </w:rPr>
    </w:lvl>
    <w:lvl w:ilvl="8" w:tplc="0E10EA96">
      <w:numFmt w:val="decimal"/>
      <w:lvlText w:val=""/>
      <w:lvlJc w:val="left"/>
      <w:rPr>
        <w:rFonts w:cs="Times New Roman"/>
      </w:rPr>
    </w:lvl>
  </w:abstractNum>
  <w:abstractNum w:abstractNumId="14">
    <w:nsid w:val="0000301C"/>
    <w:multiLevelType w:val="hybridMultilevel"/>
    <w:tmpl w:val="FFFFFFFF"/>
    <w:lvl w:ilvl="0" w:tplc="15441A6C">
      <w:start w:val="1"/>
      <w:numFmt w:val="bullet"/>
      <w:lvlText w:val="в"/>
      <w:lvlJc w:val="left"/>
    </w:lvl>
    <w:lvl w:ilvl="1" w:tplc="F00209FA">
      <w:start w:val="1"/>
      <w:numFmt w:val="decimal"/>
      <w:lvlText w:val="%2)"/>
      <w:lvlJc w:val="left"/>
      <w:rPr>
        <w:rFonts w:cs="Times New Roman"/>
      </w:rPr>
    </w:lvl>
    <w:lvl w:ilvl="2" w:tplc="01F8EEFC">
      <w:numFmt w:val="decimal"/>
      <w:lvlText w:val=""/>
      <w:lvlJc w:val="left"/>
      <w:rPr>
        <w:rFonts w:cs="Times New Roman"/>
      </w:rPr>
    </w:lvl>
    <w:lvl w:ilvl="3" w:tplc="D340D2A2">
      <w:numFmt w:val="decimal"/>
      <w:lvlText w:val=""/>
      <w:lvlJc w:val="left"/>
      <w:rPr>
        <w:rFonts w:cs="Times New Roman"/>
      </w:rPr>
    </w:lvl>
    <w:lvl w:ilvl="4" w:tplc="3FA0403E">
      <w:numFmt w:val="decimal"/>
      <w:lvlText w:val=""/>
      <w:lvlJc w:val="left"/>
      <w:rPr>
        <w:rFonts w:cs="Times New Roman"/>
      </w:rPr>
    </w:lvl>
    <w:lvl w:ilvl="5" w:tplc="E7181E80">
      <w:numFmt w:val="decimal"/>
      <w:lvlText w:val=""/>
      <w:lvlJc w:val="left"/>
      <w:rPr>
        <w:rFonts w:cs="Times New Roman"/>
      </w:rPr>
    </w:lvl>
    <w:lvl w:ilvl="6" w:tplc="9156F5EC">
      <w:numFmt w:val="decimal"/>
      <w:lvlText w:val=""/>
      <w:lvlJc w:val="left"/>
      <w:rPr>
        <w:rFonts w:cs="Times New Roman"/>
      </w:rPr>
    </w:lvl>
    <w:lvl w:ilvl="7" w:tplc="FEC451B4">
      <w:numFmt w:val="decimal"/>
      <w:lvlText w:val=""/>
      <w:lvlJc w:val="left"/>
      <w:rPr>
        <w:rFonts w:cs="Times New Roman"/>
      </w:rPr>
    </w:lvl>
    <w:lvl w:ilvl="8" w:tplc="E3C49672">
      <w:numFmt w:val="decimal"/>
      <w:lvlText w:val=""/>
      <w:lvlJc w:val="left"/>
      <w:rPr>
        <w:rFonts w:cs="Times New Roman"/>
      </w:rPr>
    </w:lvl>
  </w:abstractNum>
  <w:abstractNum w:abstractNumId="15">
    <w:nsid w:val="0000314F"/>
    <w:multiLevelType w:val="hybridMultilevel"/>
    <w:tmpl w:val="FFFFFFFF"/>
    <w:lvl w:ilvl="0" w:tplc="85D2561E">
      <w:start w:val="1"/>
      <w:numFmt w:val="bullet"/>
      <w:lvlText w:val="ее"/>
      <w:lvlJc w:val="left"/>
    </w:lvl>
    <w:lvl w:ilvl="1" w:tplc="10EA3704">
      <w:start w:val="1"/>
      <w:numFmt w:val="bullet"/>
      <w:lvlText w:val="-"/>
      <w:lvlJc w:val="left"/>
    </w:lvl>
    <w:lvl w:ilvl="2" w:tplc="EBD85EE6">
      <w:numFmt w:val="decimal"/>
      <w:lvlText w:val=""/>
      <w:lvlJc w:val="left"/>
      <w:rPr>
        <w:rFonts w:cs="Times New Roman"/>
      </w:rPr>
    </w:lvl>
    <w:lvl w:ilvl="3" w:tplc="156E85AE">
      <w:numFmt w:val="decimal"/>
      <w:lvlText w:val=""/>
      <w:lvlJc w:val="left"/>
      <w:rPr>
        <w:rFonts w:cs="Times New Roman"/>
      </w:rPr>
    </w:lvl>
    <w:lvl w:ilvl="4" w:tplc="EC5C2858">
      <w:numFmt w:val="decimal"/>
      <w:lvlText w:val=""/>
      <w:lvlJc w:val="left"/>
      <w:rPr>
        <w:rFonts w:cs="Times New Roman"/>
      </w:rPr>
    </w:lvl>
    <w:lvl w:ilvl="5" w:tplc="022CCCEE">
      <w:numFmt w:val="decimal"/>
      <w:lvlText w:val=""/>
      <w:lvlJc w:val="left"/>
      <w:rPr>
        <w:rFonts w:cs="Times New Roman"/>
      </w:rPr>
    </w:lvl>
    <w:lvl w:ilvl="6" w:tplc="4F46AC12">
      <w:numFmt w:val="decimal"/>
      <w:lvlText w:val=""/>
      <w:lvlJc w:val="left"/>
      <w:rPr>
        <w:rFonts w:cs="Times New Roman"/>
      </w:rPr>
    </w:lvl>
    <w:lvl w:ilvl="7" w:tplc="9CB44FE4">
      <w:numFmt w:val="decimal"/>
      <w:lvlText w:val=""/>
      <w:lvlJc w:val="left"/>
      <w:rPr>
        <w:rFonts w:cs="Times New Roman"/>
      </w:rPr>
    </w:lvl>
    <w:lvl w:ilvl="8" w:tplc="6A62B94E">
      <w:numFmt w:val="decimal"/>
      <w:lvlText w:val=""/>
      <w:lvlJc w:val="left"/>
      <w:rPr>
        <w:rFonts w:cs="Times New Roman"/>
      </w:rPr>
    </w:lvl>
  </w:abstractNum>
  <w:abstractNum w:abstractNumId="16">
    <w:nsid w:val="0000323B"/>
    <w:multiLevelType w:val="hybridMultilevel"/>
    <w:tmpl w:val="FFFFFFFF"/>
    <w:lvl w:ilvl="0" w:tplc="0636B5A8">
      <w:numFmt w:val="decimal"/>
      <w:lvlText w:val="%1)"/>
      <w:lvlJc w:val="left"/>
      <w:rPr>
        <w:rFonts w:cs="Times New Roman"/>
      </w:rPr>
    </w:lvl>
    <w:lvl w:ilvl="1" w:tplc="A48CFDF0">
      <w:start w:val="1"/>
      <w:numFmt w:val="bullet"/>
      <w:lvlText w:val="-"/>
      <w:lvlJc w:val="left"/>
    </w:lvl>
    <w:lvl w:ilvl="2" w:tplc="A50C4746">
      <w:numFmt w:val="decimal"/>
      <w:lvlText w:val=""/>
      <w:lvlJc w:val="left"/>
      <w:rPr>
        <w:rFonts w:cs="Times New Roman"/>
      </w:rPr>
    </w:lvl>
    <w:lvl w:ilvl="3" w:tplc="D416E2F2">
      <w:numFmt w:val="decimal"/>
      <w:lvlText w:val=""/>
      <w:lvlJc w:val="left"/>
      <w:rPr>
        <w:rFonts w:cs="Times New Roman"/>
      </w:rPr>
    </w:lvl>
    <w:lvl w:ilvl="4" w:tplc="1C22BB62">
      <w:numFmt w:val="decimal"/>
      <w:lvlText w:val=""/>
      <w:lvlJc w:val="left"/>
      <w:rPr>
        <w:rFonts w:cs="Times New Roman"/>
      </w:rPr>
    </w:lvl>
    <w:lvl w:ilvl="5" w:tplc="489AAC3C">
      <w:numFmt w:val="decimal"/>
      <w:lvlText w:val=""/>
      <w:lvlJc w:val="left"/>
      <w:rPr>
        <w:rFonts w:cs="Times New Roman"/>
      </w:rPr>
    </w:lvl>
    <w:lvl w:ilvl="6" w:tplc="12BC0D1C">
      <w:numFmt w:val="decimal"/>
      <w:lvlText w:val=""/>
      <w:lvlJc w:val="left"/>
      <w:rPr>
        <w:rFonts w:cs="Times New Roman"/>
      </w:rPr>
    </w:lvl>
    <w:lvl w:ilvl="7" w:tplc="2F7C0866">
      <w:numFmt w:val="decimal"/>
      <w:lvlText w:val=""/>
      <w:lvlJc w:val="left"/>
      <w:rPr>
        <w:rFonts w:cs="Times New Roman"/>
      </w:rPr>
    </w:lvl>
    <w:lvl w:ilvl="8" w:tplc="9D00896E">
      <w:numFmt w:val="decimal"/>
      <w:lvlText w:val=""/>
      <w:lvlJc w:val="left"/>
      <w:rPr>
        <w:rFonts w:cs="Times New Roman"/>
      </w:rPr>
    </w:lvl>
  </w:abstractNum>
  <w:abstractNum w:abstractNumId="17">
    <w:nsid w:val="00003A9E"/>
    <w:multiLevelType w:val="hybridMultilevel"/>
    <w:tmpl w:val="FFFFFFFF"/>
    <w:lvl w:ilvl="0" w:tplc="0F045C70">
      <w:start w:val="1"/>
      <w:numFmt w:val="bullet"/>
      <w:lvlText w:val="в"/>
      <w:lvlJc w:val="left"/>
    </w:lvl>
    <w:lvl w:ilvl="1" w:tplc="A2F643E8">
      <w:numFmt w:val="decimal"/>
      <w:lvlText w:val=""/>
      <w:lvlJc w:val="left"/>
      <w:rPr>
        <w:rFonts w:cs="Times New Roman"/>
      </w:rPr>
    </w:lvl>
    <w:lvl w:ilvl="2" w:tplc="6F129E0C">
      <w:numFmt w:val="decimal"/>
      <w:lvlText w:val=""/>
      <w:lvlJc w:val="left"/>
      <w:rPr>
        <w:rFonts w:cs="Times New Roman"/>
      </w:rPr>
    </w:lvl>
    <w:lvl w:ilvl="3" w:tplc="B48E1C4E">
      <w:numFmt w:val="decimal"/>
      <w:lvlText w:val=""/>
      <w:lvlJc w:val="left"/>
      <w:rPr>
        <w:rFonts w:cs="Times New Roman"/>
      </w:rPr>
    </w:lvl>
    <w:lvl w:ilvl="4" w:tplc="23B06680">
      <w:numFmt w:val="decimal"/>
      <w:lvlText w:val=""/>
      <w:lvlJc w:val="left"/>
      <w:rPr>
        <w:rFonts w:cs="Times New Roman"/>
      </w:rPr>
    </w:lvl>
    <w:lvl w:ilvl="5" w:tplc="B8FAD278">
      <w:numFmt w:val="decimal"/>
      <w:lvlText w:val=""/>
      <w:lvlJc w:val="left"/>
      <w:rPr>
        <w:rFonts w:cs="Times New Roman"/>
      </w:rPr>
    </w:lvl>
    <w:lvl w:ilvl="6" w:tplc="003AF2D2">
      <w:numFmt w:val="decimal"/>
      <w:lvlText w:val=""/>
      <w:lvlJc w:val="left"/>
      <w:rPr>
        <w:rFonts w:cs="Times New Roman"/>
      </w:rPr>
    </w:lvl>
    <w:lvl w:ilvl="7" w:tplc="2D50A376">
      <w:numFmt w:val="decimal"/>
      <w:lvlText w:val=""/>
      <w:lvlJc w:val="left"/>
      <w:rPr>
        <w:rFonts w:cs="Times New Roman"/>
      </w:rPr>
    </w:lvl>
    <w:lvl w:ilvl="8" w:tplc="83524670">
      <w:numFmt w:val="decimal"/>
      <w:lvlText w:val=""/>
      <w:lvlJc w:val="left"/>
      <w:rPr>
        <w:rFonts w:cs="Times New Roman"/>
      </w:rPr>
    </w:lvl>
  </w:abstractNum>
  <w:abstractNum w:abstractNumId="18">
    <w:nsid w:val="00003B25"/>
    <w:multiLevelType w:val="hybridMultilevel"/>
    <w:tmpl w:val="FFFFFFFF"/>
    <w:lvl w:ilvl="0" w:tplc="0C4E8AE4">
      <w:start w:val="1"/>
      <w:numFmt w:val="decimal"/>
      <w:lvlText w:val="%1."/>
      <w:lvlJc w:val="left"/>
      <w:rPr>
        <w:rFonts w:cs="Times New Roman"/>
      </w:rPr>
    </w:lvl>
    <w:lvl w:ilvl="1" w:tplc="D1F2D69C">
      <w:numFmt w:val="decimal"/>
      <w:lvlText w:val=""/>
      <w:lvlJc w:val="left"/>
      <w:rPr>
        <w:rFonts w:cs="Times New Roman"/>
      </w:rPr>
    </w:lvl>
    <w:lvl w:ilvl="2" w:tplc="C8ACFBEC">
      <w:numFmt w:val="decimal"/>
      <w:lvlText w:val=""/>
      <w:lvlJc w:val="left"/>
      <w:rPr>
        <w:rFonts w:cs="Times New Roman"/>
      </w:rPr>
    </w:lvl>
    <w:lvl w:ilvl="3" w:tplc="2CE80F52">
      <w:numFmt w:val="decimal"/>
      <w:lvlText w:val=""/>
      <w:lvlJc w:val="left"/>
      <w:rPr>
        <w:rFonts w:cs="Times New Roman"/>
      </w:rPr>
    </w:lvl>
    <w:lvl w:ilvl="4" w:tplc="3342B728">
      <w:numFmt w:val="decimal"/>
      <w:lvlText w:val=""/>
      <w:lvlJc w:val="left"/>
      <w:rPr>
        <w:rFonts w:cs="Times New Roman"/>
      </w:rPr>
    </w:lvl>
    <w:lvl w:ilvl="5" w:tplc="EA5EDE60">
      <w:numFmt w:val="decimal"/>
      <w:lvlText w:val=""/>
      <w:lvlJc w:val="left"/>
      <w:rPr>
        <w:rFonts w:cs="Times New Roman"/>
      </w:rPr>
    </w:lvl>
    <w:lvl w:ilvl="6" w:tplc="9C04E3C6">
      <w:numFmt w:val="decimal"/>
      <w:lvlText w:val=""/>
      <w:lvlJc w:val="left"/>
      <w:rPr>
        <w:rFonts w:cs="Times New Roman"/>
      </w:rPr>
    </w:lvl>
    <w:lvl w:ilvl="7" w:tplc="9D5685FA">
      <w:numFmt w:val="decimal"/>
      <w:lvlText w:val=""/>
      <w:lvlJc w:val="left"/>
      <w:rPr>
        <w:rFonts w:cs="Times New Roman"/>
      </w:rPr>
    </w:lvl>
    <w:lvl w:ilvl="8" w:tplc="2D7E916E">
      <w:numFmt w:val="decimal"/>
      <w:lvlText w:val=""/>
      <w:lvlJc w:val="left"/>
      <w:rPr>
        <w:rFonts w:cs="Times New Roman"/>
      </w:rPr>
    </w:lvl>
  </w:abstractNum>
  <w:abstractNum w:abstractNumId="19">
    <w:nsid w:val="00003BF6"/>
    <w:multiLevelType w:val="hybridMultilevel"/>
    <w:tmpl w:val="FFFFFFFF"/>
    <w:lvl w:ilvl="0" w:tplc="0CCEBD40">
      <w:start w:val="5"/>
      <w:numFmt w:val="decimal"/>
      <w:lvlText w:val="%1."/>
      <w:lvlJc w:val="left"/>
      <w:rPr>
        <w:rFonts w:cs="Times New Roman"/>
      </w:rPr>
    </w:lvl>
    <w:lvl w:ilvl="1" w:tplc="CF0EFC8E">
      <w:numFmt w:val="decimal"/>
      <w:lvlText w:val=""/>
      <w:lvlJc w:val="left"/>
      <w:rPr>
        <w:rFonts w:cs="Times New Roman"/>
      </w:rPr>
    </w:lvl>
    <w:lvl w:ilvl="2" w:tplc="5908FC64">
      <w:numFmt w:val="decimal"/>
      <w:lvlText w:val=""/>
      <w:lvlJc w:val="left"/>
      <w:rPr>
        <w:rFonts w:cs="Times New Roman"/>
      </w:rPr>
    </w:lvl>
    <w:lvl w:ilvl="3" w:tplc="4E582004">
      <w:numFmt w:val="decimal"/>
      <w:lvlText w:val=""/>
      <w:lvlJc w:val="left"/>
      <w:rPr>
        <w:rFonts w:cs="Times New Roman"/>
      </w:rPr>
    </w:lvl>
    <w:lvl w:ilvl="4" w:tplc="90929DC2">
      <w:numFmt w:val="decimal"/>
      <w:lvlText w:val=""/>
      <w:lvlJc w:val="left"/>
      <w:rPr>
        <w:rFonts w:cs="Times New Roman"/>
      </w:rPr>
    </w:lvl>
    <w:lvl w:ilvl="5" w:tplc="C10A197C">
      <w:numFmt w:val="decimal"/>
      <w:lvlText w:val=""/>
      <w:lvlJc w:val="left"/>
      <w:rPr>
        <w:rFonts w:cs="Times New Roman"/>
      </w:rPr>
    </w:lvl>
    <w:lvl w:ilvl="6" w:tplc="E96EE068">
      <w:numFmt w:val="decimal"/>
      <w:lvlText w:val=""/>
      <w:lvlJc w:val="left"/>
      <w:rPr>
        <w:rFonts w:cs="Times New Roman"/>
      </w:rPr>
    </w:lvl>
    <w:lvl w:ilvl="7" w:tplc="ABAA413C">
      <w:numFmt w:val="decimal"/>
      <w:lvlText w:val=""/>
      <w:lvlJc w:val="left"/>
      <w:rPr>
        <w:rFonts w:cs="Times New Roman"/>
      </w:rPr>
    </w:lvl>
    <w:lvl w:ilvl="8" w:tplc="16C6F0DE">
      <w:numFmt w:val="decimal"/>
      <w:lvlText w:val=""/>
      <w:lvlJc w:val="left"/>
      <w:rPr>
        <w:rFonts w:cs="Times New Roman"/>
      </w:rPr>
    </w:lvl>
  </w:abstractNum>
  <w:abstractNum w:abstractNumId="20">
    <w:nsid w:val="00003E12"/>
    <w:multiLevelType w:val="hybridMultilevel"/>
    <w:tmpl w:val="FFFFFFFF"/>
    <w:lvl w:ilvl="0" w:tplc="DE10A320">
      <w:start w:val="1"/>
      <w:numFmt w:val="bullet"/>
      <w:lvlText w:val="и"/>
      <w:lvlJc w:val="left"/>
    </w:lvl>
    <w:lvl w:ilvl="1" w:tplc="8B827888">
      <w:start w:val="3"/>
      <w:numFmt w:val="decimal"/>
      <w:lvlText w:val="%2)"/>
      <w:lvlJc w:val="left"/>
      <w:rPr>
        <w:rFonts w:cs="Times New Roman"/>
      </w:rPr>
    </w:lvl>
    <w:lvl w:ilvl="2" w:tplc="5CF0D7F8">
      <w:numFmt w:val="decimal"/>
      <w:lvlText w:val=""/>
      <w:lvlJc w:val="left"/>
      <w:rPr>
        <w:rFonts w:cs="Times New Roman"/>
      </w:rPr>
    </w:lvl>
    <w:lvl w:ilvl="3" w:tplc="F154ECE6">
      <w:numFmt w:val="decimal"/>
      <w:lvlText w:val=""/>
      <w:lvlJc w:val="left"/>
      <w:rPr>
        <w:rFonts w:cs="Times New Roman"/>
      </w:rPr>
    </w:lvl>
    <w:lvl w:ilvl="4" w:tplc="CB72668A">
      <w:numFmt w:val="decimal"/>
      <w:lvlText w:val=""/>
      <w:lvlJc w:val="left"/>
      <w:rPr>
        <w:rFonts w:cs="Times New Roman"/>
      </w:rPr>
    </w:lvl>
    <w:lvl w:ilvl="5" w:tplc="3FB0A8BA">
      <w:numFmt w:val="decimal"/>
      <w:lvlText w:val=""/>
      <w:lvlJc w:val="left"/>
      <w:rPr>
        <w:rFonts w:cs="Times New Roman"/>
      </w:rPr>
    </w:lvl>
    <w:lvl w:ilvl="6" w:tplc="628611EE">
      <w:numFmt w:val="decimal"/>
      <w:lvlText w:val=""/>
      <w:lvlJc w:val="left"/>
      <w:rPr>
        <w:rFonts w:cs="Times New Roman"/>
      </w:rPr>
    </w:lvl>
    <w:lvl w:ilvl="7" w:tplc="5C3AA4F8">
      <w:numFmt w:val="decimal"/>
      <w:lvlText w:val=""/>
      <w:lvlJc w:val="left"/>
      <w:rPr>
        <w:rFonts w:cs="Times New Roman"/>
      </w:rPr>
    </w:lvl>
    <w:lvl w:ilvl="8" w:tplc="48A68E58">
      <w:numFmt w:val="decimal"/>
      <w:lvlText w:val=""/>
      <w:lvlJc w:val="left"/>
      <w:rPr>
        <w:rFonts w:cs="Times New Roman"/>
      </w:rPr>
    </w:lvl>
  </w:abstractNum>
  <w:abstractNum w:abstractNumId="21">
    <w:nsid w:val="00004509"/>
    <w:multiLevelType w:val="hybridMultilevel"/>
    <w:tmpl w:val="FFFFFFFF"/>
    <w:lvl w:ilvl="0" w:tplc="99B07890">
      <w:start w:val="1"/>
      <w:numFmt w:val="bullet"/>
      <w:lvlText w:val="В"/>
      <w:lvlJc w:val="left"/>
    </w:lvl>
    <w:lvl w:ilvl="1" w:tplc="CB9A6E50">
      <w:numFmt w:val="decimal"/>
      <w:lvlText w:val=""/>
      <w:lvlJc w:val="left"/>
      <w:rPr>
        <w:rFonts w:cs="Times New Roman"/>
      </w:rPr>
    </w:lvl>
    <w:lvl w:ilvl="2" w:tplc="654C86D6">
      <w:numFmt w:val="decimal"/>
      <w:lvlText w:val=""/>
      <w:lvlJc w:val="left"/>
      <w:rPr>
        <w:rFonts w:cs="Times New Roman"/>
      </w:rPr>
    </w:lvl>
    <w:lvl w:ilvl="3" w:tplc="579A20CA">
      <w:numFmt w:val="decimal"/>
      <w:lvlText w:val=""/>
      <w:lvlJc w:val="left"/>
      <w:rPr>
        <w:rFonts w:cs="Times New Roman"/>
      </w:rPr>
    </w:lvl>
    <w:lvl w:ilvl="4" w:tplc="4C8ADC24">
      <w:numFmt w:val="decimal"/>
      <w:lvlText w:val=""/>
      <w:lvlJc w:val="left"/>
      <w:rPr>
        <w:rFonts w:cs="Times New Roman"/>
      </w:rPr>
    </w:lvl>
    <w:lvl w:ilvl="5" w:tplc="FBD6EA44">
      <w:numFmt w:val="decimal"/>
      <w:lvlText w:val=""/>
      <w:lvlJc w:val="left"/>
      <w:rPr>
        <w:rFonts w:cs="Times New Roman"/>
      </w:rPr>
    </w:lvl>
    <w:lvl w:ilvl="6" w:tplc="EB90A19C">
      <w:numFmt w:val="decimal"/>
      <w:lvlText w:val=""/>
      <w:lvlJc w:val="left"/>
      <w:rPr>
        <w:rFonts w:cs="Times New Roman"/>
      </w:rPr>
    </w:lvl>
    <w:lvl w:ilvl="7" w:tplc="6DF6F13A">
      <w:numFmt w:val="decimal"/>
      <w:lvlText w:val=""/>
      <w:lvlJc w:val="left"/>
      <w:rPr>
        <w:rFonts w:cs="Times New Roman"/>
      </w:rPr>
    </w:lvl>
    <w:lvl w:ilvl="8" w:tplc="E1924A70">
      <w:numFmt w:val="decimal"/>
      <w:lvlText w:val=""/>
      <w:lvlJc w:val="left"/>
      <w:rPr>
        <w:rFonts w:cs="Times New Roman"/>
      </w:rPr>
    </w:lvl>
  </w:abstractNum>
  <w:abstractNum w:abstractNumId="22">
    <w:nsid w:val="00004944"/>
    <w:multiLevelType w:val="hybridMultilevel"/>
    <w:tmpl w:val="FFFFFFFF"/>
    <w:lvl w:ilvl="0" w:tplc="AF9C9E9C">
      <w:start w:val="1"/>
      <w:numFmt w:val="bullet"/>
      <w:lvlText w:val="В"/>
      <w:lvlJc w:val="left"/>
    </w:lvl>
    <w:lvl w:ilvl="1" w:tplc="32346684">
      <w:numFmt w:val="decimal"/>
      <w:lvlText w:val=""/>
      <w:lvlJc w:val="left"/>
      <w:rPr>
        <w:rFonts w:cs="Times New Roman"/>
      </w:rPr>
    </w:lvl>
    <w:lvl w:ilvl="2" w:tplc="544EB778">
      <w:numFmt w:val="decimal"/>
      <w:lvlText w:val=""/>
      <w:lvlJc w:val="left"/>
      <w:rPr>
        <w:rFonts w:cs="Times New Roman"/>
      </w:rPr>
    </w:lvl>
    <w:lvl w:ilvl="3" w:tplc="163202E0">
      <w:numFmt w:val="decimal"/>
      <w:lvlText w:val=""/>
      <w:lvlJc w:val="left"/>
      <w:rPr>
        <w:rFonts w:cs="Times New Roman"/>
      </w:rPr>
    </w:lvl>
    <w:lvl w:ilvl="4" w:tplc="917CDC7C">
      <w:numFmt w:val="decimal"/>
      <w:lvlText w:val=""/>
      <w:lvlJc w:val="left"/>
      <w:rPr>
        <w:rFonts w:cs="Times New Roman"/>
      </w:rPr>
    </w:lvl>
    <w:lvl w:ilvl="5" w:tplc="4090690C">
      <w:numFmt w:val="decimal"/>
      <w:lvlText w:val=""/>
      <w:lvlJc w:val="left"/>
      <w:rPr>
        <w:rFonts w:cs="Times New Roman"/>
      </w:rPr>
    </w:lvl>
    <w:lvl w:ilvl="6" w:tplc="53CC4638">
      <w:numFmt w:val="decimal"/>
      <w:lvlText w:val=""/>
      <w:lvlJc w:val="left"/>
      <w:rPr>
        <w:rFonts w:cs="Times New Roman"/>
      </w:rPr>
    </w:lvl>
    <w:lvl w:ilvl="7" w:tplc="42869CBA">
      <w:numFmt w:val="decimal"/>
      <w:lvlText w:val=""/>
      <w:lvlJc w:val="left"/>
      <w:rPr>
        <w:rFonts w:cs="Times New Roman"/>
      </w:rPr>
    </w:lvl>
    <w:lvl w:ilvl="8" w:tplc="31B2DAFE">
      <w:numFmt w:val="decimal"/>
      <w:lvlText w:val=""/>
      <w:lvlJc w:val="left"/>
      <w:rPr>
        <w:rFonts w:cs="Times New Roman"/>
      </w:rPr>
    </w:lvl>
  </w:abstractNum>
  <w:abstractNum w:abstractNumId="23">
    <w:nsid w:val="00004B40"/>
    <w:multiLevelType w:val="hybridMultilevel"/>
    <w:tmpl w:val="FFFFFFFF"/>
    <w:lvl w:ilvl="0" w:tplc="D070F2DC">
      <w:start w:val="1"/>
      <w:numFmt w:val="decimal"/>
      <w:lvlText w:val="%1)"/>
      <w:lvlJc w:val="left"/>
      <w:rPr>
        <w:rFonts w:cs="Times New Roman"/>
      </w:rPr>
    </w:lvl>
    <w:lvl w:ilvl="1" w:tplc="6360F14E">
      <w:numFmt w:val="decimal"/>
      <w:lvlText w:val=""/>
      <w:lvlJc w:val="left"/>
      <w:rPr>
        <w:rFonts w:cs="Times New Roman"/>
      </w:rPr>
    </w:lvl>
    <w:lvl w:ilvl="2" w:tplc="BC3A6EAE">
      <w:numFmt w:val="decimal"/>
      <w:lvlText w:val=""/>
      <w:lvlJc w:val="left"/>
      <w:rPr>
        <w:rFonts w:cs="Times New Roman"/>
      </w:rPr>
    </w:lvl>
    <w:lvl w:ilvl="3" w:tplc="8FECCB5A">
      <w:numFmt w:val="decimal"/>
      <w:lvlText w:val=""/>
      <w:lvlJc w:val="left"/>
      <w:rPr>
        <w:rFonts w:cs="Times New Roman"/>
      </w:rPr>
    </w:lvl>
    <w:lvl w:ilvl="4" w:tplc="B5109FB6">
      <w:numFmt w:val="decimal"/>
      <w:lvlText w:val=""/>
      <w:lvlJc w:val="left"/>
      <w:rPr>
        <w:rFonts w:cs="Times New Roman"/>
      </w:rPr>
    </w:lvl>
    <w:lvl w:ilvl="5" w:tplc="72465390">
      <w:numFmt w:val="decimal"/>
      <w:lvlText w:val=""/>
      <w:lvlJc w:val="left"/>
      <w:rPr>
        <w:rFonts w:cs="Times New Roman"/>
      </w:rPr>
    </w:lvl>
    <w:lvl w:ilvl="6" w:tplc="49189962">
      <w:numFmt w:val="decimal"/>
      <w:lvlText w:val=""/>
      <w:lvlJc w:val="left"/>
      <w:rPr>
        <w:rFonts w:cs="Times New Roman"/>
      </w:rPr>
    </w:lvl>
    <w:lvl w:ilvl="7" w:tplc="CD5CEAE8">
      <w:numFmt w:val="decimal"/>
      <w:lvlText w:val=""/>
      <w:lvlJc w:val="left"/>
      <w:rPr>
        <w:rFonts w:cs="Times New Roman"/>
      </w:rPr>
    </w:lvl>
    <w:lvl w:ilvl="8" w:tplc="79C05060">
      <w:numFmt w:val="decimal"/>
      <w:lvlText w:val=""/>
      <w:lvlJc w:val="left"/>
      <w:rPr>
        <w:rFonts w:cs="Times New Roman"/>
      </w:rPr>
    </w:lvl>
  </w:abstractNum>
  <w:abstractNum w:abstractNumId="24">
    <w:nsid w:val="00004CAD"/>
    <w:multiLevelType w:val="hybridMultilevel"/>
    <w:tmpl w:val="FFFFFFFF"/>
    <w:lvl w:ilvl="0" w:tplc="92EA869E">
      <w:start w:val="1"/>
      <w:numFmt w:val="bullet"/>
      <w:lvlText w:val="-"/>
      <w:lvlJc w:val="left"/>
    </w:lvl>
    <w:lvl w:ilvl="1" w:tplc="D3C251CE">
      <w:numFmt w:val="decimal"/>
      <w:lvlText w:val=""/>
      <w:lvlJc w:val="left"/>
      <w:rPr>
        <w:rFonts w:cs="Times New Roman"/>
      </w:rPr>
    </w:lvl>
    <w:lvl w:ilvl="2" w:tplc="9DB24F70">
      <w:numFmt w:val="decimal"/>
      <w:lvlText w:val=""/>
      <w:lvlJc w:val="left"/>
      <w:rPr>
        <w:rFonts w:cs="Times New Roman"/>
      </w:rPr>
    </w:lvl>
    <w:lvl w:ilvl="3" w:tplc="EDF42D50">
      <w:numFmt w:val="decimal"/>
      <w:lvlText w:val=""/>
      <w:lvlJc w:val="left"/>
      <w:rPr>
        <w:rFonts w:cs="Times New Roman"/>
      </w:rPr>
    </w:lvl>
    <w:lvl w:ilvl="4" w:tplc="BA6AF0D0">
      <w:numFmt w:val="decimal"/>
      <w:lvlText w:val=""/>
      <w:lvlJc w:val="left"/>
      <w:rPr>
        <w:rFonts w:cs="Times New Roman"/>
      </w:rPr>
    </w:lvl>
    <w:lvl w:ilvl="5" w:tplc="FC6421A0">
      <w:numFmt w:val="decimal"/>
      <w:lvlText w:val=""/>
      <w:lvlJc w:val="left"/>
      <w:rPr>
        <w:rFonts w:cs="Times New Roman"/>
      </w:rPr>
    </w:lvl>
    <w:lvl w:ilvl="6" w:tplc="58288786">
      <w:numFmt w:val="decimal"/>
      <w:lvlText w:val=""/>
      <w:lvlJc w:val="left"/>
      <w:rPr>
        <w:rFonts w:cs="Times New Roman"/>
      </w:rPr>
    </w:lvl>
    <w:lvl w:ilvl="7" w:tplc="B3AC4856">
      <w:numFmt w:val="decimal"/>
      <w:lvlText w:val=""/>
      <w:lvlJc w:val="left"/>
      <w:rPr>
        <w:rFonts w:cs="Times New Roman"/>
      </w:rPr>
    </w:lvl>
    <w:lvl w:ilvl="8" w:tplc="7F10FF66">
      <w:numFmt w:val="decimal"/>
      <w:lvlText w:val=""/>
      <w:lvlJc w:val="left"/>
      <w:rPr>
        <w:rFonts w:cs="Times New Roman"/>
      </w:rPr>
    </w:lvl>
  </w:abstractNum>
  <w:abstractNum w:abstractNumId="25">
    <w:nsid w:val="00004DF2"/>
    <w:multiLevelType w:val="hybridMultilevel"/>
    <w:tmpl w:val="FFFFFFFF"/>
    <w:lvl w:ilvl="0" w:tplc="A9408BF8">
      <w:start w:val="1"/>
      <w:numFmt w:val="bullet"/>
      <w:lvlText w:val="В"/>
      <w:lvlJc w:val="left"/>
    </w:lvl>
    <w:lvl w:ilvl="1" w:tplc="308838AC">
      <w:numFmt w:val="decimal"/>
      <w:lvlText w:val=""/>
      <w:lvlJc w:val="left"/>
      <w:rPr>
        <w:rFonts w:cs="Times New Roman"/>
      </w:rPr>
    </w:lvl>
    <w:lvl w:ilvl="2" w:tplc="7E5C376A">
      <w:numFmt w:val="decimal"/>
      <w:lvlText w:val=""/>
      <w:lvlJc w:val="left"/>
      <w:rPr>
        <w:rFonts w:cs="Times New Roman"/>
      </w:rPr>
    </w:lvl>
    <w:lvl w:ilvl="3" w:tplc="29005A26">
      <w:numFmt w:val="decimal"/>
      <w:lvlText w:val=""/>
      <w:lvlJc w:val="left"/>
      <w:rPr>
        <w:rFonts w:cs="Times New Roman"/>
      </w:rPr>
    </w:lvl>
    <w:lvl w:ilvl="4" w:tplc="FD3217C8">
      <w:numFmt w:val="decimal"/>
      <w:lvlText w:val=""/>
      <w:lvlJc w:val="left"/>
      <w:rPr>
        <w:rFonts w:cs="Times New Roman"/>
      </w:rPr>
    </w:lvl>
    <w:lvl w:ilvl="5" w:tplc="C7B026F6">
      <w:numFmt w:val="decimal"/>
      <w:lvlText w:val=""/>
      <w:lvlJc w:val="left"/>
      <w:rPr>
        <w:rFonts w:cs="Times New Roman"/>
      </w:rPr>
    </w:lvl>
    <w:lvl w:ilvl="6" w:tplc="FA66B280">
      <w:numFmt w:val="decimal"/>
      <w:lvlText w:val=""/>
      <w:lvlJc w:val="left"/>
      <w:rPr>
        <w:rFonts w:cs="Times New Roman"/>
      </w:rPr>
    </w:lvl>
    <w:lvl w:ilvl="7" w:tplc="49D28074">
      <w:numFmt w:val="decimal"/>
      <w:lvlText w:val=""/>
      <w:lvlJc w:val="left"/>
      <w:rPr>
        <w:rFonts w:cs="Times New Roman"/>
      </w:rPr>
    </w:lvl>
    <w:lvl w:ilvl="8" w:tplc="7EA2A04A">
      <w:numFmt w:val="decimal"/>
      <w:lvlText w:val=""/>
      <w:lvlJc w:val="left"/>
      <w:rPr>
        <w:rFonts w:cs="Times New Roman"/>
      </w:rPr>
    </w:lvl>
  </w:abstractNum>
  <w:abstractNum w:abstractNumId="26">
    <w:nsid w:val="00004E45"/>
    <w:multiLevelType w:val="hybridMultilevel"/>
    <w:tmpl w:val="FFFFFFFF"/>
    <w:lvl w:ilvl="0" w:tplc="70D4EC7C">
      <w:start w:val="2"/>
      <w:numFmt w:val="decimal"/>
      <w:lvlText w:val="%1."/>
      <w:lvlJc w:val="left"/>
      <w:rPr>
        <w:rFonts w:cs="Times New Roman"/>
      </w:rPr>
    </w:lvl>
    <w:lvl w:ilvl="1" w:tplc="D9366E96">
      <w:numFmt w:val="decimal"/>
      <w:lvlText w:val=""/>
      <w:lvlJc w:val="left"/>
      <w:rPr>
        <w:rFonts w:cs="Times New Roman"/>
      </w:rPr>
    </w:lvl>
    <w:lvl w:ilvl="2" w:tplc="E416BCD6">
      <w:numFmt w:val="decimal"/>
      <w:lvlText w:val=""/>
      <w:lvlJc w:val="left"/>
      <w:rPr>
        <w:rFonts w:cs="Times New Roman"/>
      </w:rPr>
    </w:lvl>
    <w:lvl w:ilvl="3" w:tplc="CCCC3BD6">
      <w:numFmt w:val="decimal"/>
      <w:lvlText w:val=""/>
      <w:lvlJc w:val="left"/>
      <w:rPr>
        <w:rFonts w:cs="Times New Roman"/>
      </w:rPr>
    </w:lvl>
    <w:lvl w:ilvl="4" w:tplc="E79C11CA">
      <w:numFmt w:val="decimal"/>
      <w:lvlText w:val=""/>
      <w:lvlJc w:val="left"/>
      <w:rPr>
        <w:rFonts w:cs="Times New Roman"/>
      </w:rPr>
    </w:lvl>
    <w:lvl w:ilvl="5" w:tplc="F2265E86">
      <w:numFmt w:val="decimal"/>
      <w:lvlText w:val=""/>
      <w:lvlJc w:val="left"/>
      <w:rPr>
        <w:rFonts w:cs="Times New Roman"/>
      </w:rPr>
    </w:lvl>
    <w:lvl w:ilvl="6" w:tplc="C08A047A">
      <w:numFmt w:val="decimal"/>
      <w:lvlText w:val=""/>
      <w:lvlJc w:val="left"/>
      <w:rPr>
        <w:rFonts w:cs="Times New Roman"/>
      </w:rPr>
    </w:lvl>
    <w:lvl w:ilvl="7" w:tplc="067E7F68">
      <w:numFmt w:val="decimal"/>
      <w:lvlText w:val=""/>
      <w:lvlJc w:val="left"/>
      <w:rPr>
        <w:rFonts w:cs="Times New Roman"/>
      </w:rPr>
    </w:lvl>
    <w:lvl w:ilvl="8" w:tplc="60EEFC98">
      <w:numFmt w:val="decimal"/>
      <w:lvlText w:val=""/>
      <w:lvlJc w:val="left"/>
      <w:rPr>
        <w:rFonts w:cs="Times New Roman"/>
      </w:rPr>
    </w:lvl>
  </w:abstractNum>
  <w:abstractNum w:abstractNumId="27">
    <w:nsid w:val="000056AE"/>
    <w:multiLevelType w:val="hybridMultilevel"/>
    <w:tmpl w:val="FFFFFFFF"/>
    <w:lvl w:ilvl="0" w:tplc="8BA000E2">
      <w:start w:val="1"/>
      <w:numFmt w:val="bullet"/>
      <w:lvlText w:val="в"/>
      <w:lvlJc w:val="left"/>
    </w:lvl>
    <w:lvl w:ilvl="1" w:tplc="56E4D932">
      <w:start w:val="3"/>
      <w:numFmt w:val="decimal"/>
      <w:lvlText w:val="%2)"/>
      <w:lvlJc w:val="left"/>
      <w:rPr>
        <w:rFonts w:cs="Times New Roman"/>
      </w:rPr>
    </w:lvl>
    <w:lvl w:ilvl="2" w:tplc="028E810A">
      <w:numFmt w:val="decimal"/>
      <w:lvlText w:val=""/>
      <w:lvlJc w:val="left"/>
      <w:rPr>
        <w:rFonts w:cs="Times New Roman"/>
      </w:rPr>
    </w:lvl>
    <w:lvl w:ilvl="3" w:tplc="F83A8254">
      <w:numFmt w:val="decimal"/>
      <w:lvlText w:val=""/>
      <w:lvlJc w:val="left"/>
      <w:rPr>
        <w:rFonts w:cs="Times New Roman"/>
      </w:rPr>
    </w:lvl>
    <w:lvl w:ilvl="4" w:tplc="3A8ECDD4">
      <w:numFmt w:val="decimal"/>
      <w:lvlText w:val=""/>
      <w:lvlJc w:val="left"/>
      <w:rPr>
        <w:rFonts w:cs="Times New Roman"/>
      </w:rPr>
    </w:lvl>
    <w:lvl w:ilvl="5" w:tplc="D7B24530">
      <w:numFmt w:val="decimal"/>
      <w:lvlText w:val=""/>
      <w:lvlJc w:val="left"/>
      <w:rPr>
        <w:rFonts w:cs="Times New Roman"/>
      </w:rPr>
    </w:lvl>
    <w:lvl w:ilvl="6" w:tplc="AFC2375C">
      <w:numFmt w:val="decimal"/>
      <w:lvlText w:val=""/>
      <w:lvlJc w:val="left"/>
      <w:rPr>
        <w:rFonts w:cs="Times New Roman"/>
      </w:rPr>
    </w:lvl>
    <w:lvl w:ilvl="7" w:tplc="5798F0A0">
      <w:numFmt w:val="decimal"/>
      <w:lvlText w:val=""/>
      <w:lvlJc w:val="left"/>
      <w:rPr>
        <w:rFonts w:cs="Times New Roman"/>
      </w:rPr>
    </w:lvl>
    <w:lvl w:ilvl="8" w:tplc="DA8494B0">
      <w:numFmt w:val="decimal"/>
      <w:lvlText w:val=""/>
      <w:lvlJc w:val="left"/>
      <w:rPr>
        <w:rFonts w:cs="Times New Roman"/>
      </w:rPr>
    </w:lvl>
  </w:abstractNum>
  <w:abstractNum w:abstractNumId="28">
    <w:nsid w:val="00005878"/>
    <w:multiLevelType w:val="hybridMultilevel"/>
    <w:tmpl w:val="FFFFFFFF"/>
    <w:lvl w:ilvl="0" w:tplc="E5BE2CEE">
      <w:start w:val="3"/>
      <w:numFmt w:val="decimal"/>
      <w:lvlText w:val="%1)"/>
      <w:lvlJc w:val="left"/>
      <w:rPr>
        <w:rFonts w:cs="Times New Roman"/>
      </w:rPr>
    </w:lvl>
    <w:lvl w:ilvl="1" w:tplc="ED52F6F4">
      <w:start w:val="4"/>
      <w:numFmt w:val="decimal"/>
      <w:lvlText w:val="%2."/>
      <w:lvlJc w:val="left"/>
      <w:rPr>
        <w:rFonts w:cs="Times New Roman"/>
      </w:rPr>
    </w:lvl>
    <w:lvl w:ilvl="2" w:tplc="70725F56">
      <w:numFmt w:val="decimal"/>
      <w:lvlText w:val=""/>
      <w:lvlJc w:val="left"/>
      <w:rPr>
        <w:rFonts w:cs="Times New Roman"/>
      </w:rPr>
    </w:lvl>
    <w:lvl w:ilvl="3" w:tplc="E6FACC0A">
      <w:numFmt w:val="decimal"/>
      <w:lvlText w:val=""/>
      <w:lvlJc w:val="left"/>
      <w:rPr>
        <w:rFonts w:cs="Times New Roman"/>
      </w:rPr>
    </w:lvl>
    <w:lvl w:ilvl="4" w:tplc="47E2F976">
      <w:numFmt w:val="decimal"/>
      <w:lvlText w:val=""/>
      <w:lvlJc w:val="left"/>
      <w:rPr>
        <w:rFonts w:cs="Times New Roman"/>
      </w:rPr>
    </w:lvl>
    <w:lvl w:ilvl="5" w:tplc="AA203F92">
      <w:numFmt w:val="decimal"/>
      <w:lvlText w:val=""/>
      <w:lvlJc w:val="left"/>
      <w:rPr>
        <w:rFonts w:cs="Times New Roman"/>
      </w:rPr>
    </w:lvl>
    <w:lvl w:ilvl="6" w:tplc="4FB2CC44">
      <w:numFmt w:val="decimal"/>
      <w:lvlText w:val=""/>
      <w:lvlJc w:val="left"/>
      <w:rPr>
        <w:rFonts w:cs="Times New Roman"/>
      </w:rPr>
    </w:lvl>
    <w:lvl w:ilvl="7" w:tplc="DA080322">
      <w:numFmt w:val="decimal"/>
      <w:lvlText w:val=""/>
      <w:lvlJc w:val="left"/>
      <w:rPr>
        <w:rFonts w:cs="Times New Roman"/>
      </w:rPr>
    </w:lvl>
    <w:lvl w:ilvl="8" w:tplc="84BC9722">
      <w:numFmt w:val="decimal"/>
      <w:lvlText w:val=""/>
      <w:lvlJc w:val="left"/>
      <w:rPr>
        <w:rFonts w:cs="Times New Roman"/>
      </w:rPr>
    </w:lvl>
  </w:abstractNum>
  <w:abstractNum w:abstractNumId="29">
    <w:nsid w:val="00005CFD"/>
    <w:multiLevelType w:val="hybridMultilevel"/>
    <w:tmpl w:val="FFFFFFFF"/>
    <w:lvl w:ilvl="0" w:tplc="52FE69A4">
      <w:start w:val="1"/>
      <w:numFmt w:val="bullet"/>
      <w:lvlText w:val="и"/>
      <w:lvlJc w:val="left"/>
    </w:lvl>
    <w:lvl w:ilvl="1" w:tplc="3F12150C">
      <w:start w:val="1"/>
      <w:numFmt w:val="decimal"/>
      <w:lvlText w:val="%2)"/>
      <w:lvlJc w:val="left"/>
      <w:rPr>
        <w:rFonts w:cs="Times New Roman"/>
      </w:rPr>
    </w:lvl>
    <w:lvl w:ilvl="2" w:tplc="EDD82946">
      <w:numFmt w:val="decimal"/>
      <w:lvlText w:val=""/>
      <w:lvlJc w:val="left"/>
      <w:rPr>
        <w:rFonts w:cs="Times New Roman"/>
      </w:rPr>
    </w:lvl>
    <w:lvl w:ilvl="3" w:tplc="DBEEE75E">
      <w:numFmt w:val="decimal"/>
      <w:lvlText w:val=""/>
      <w:lvlJc w:val="left"/>
      <w:rPr>
        <w:rFonts w:cs="Times New Roman"/>
      </w:rPr>
    </w:lvl>
    <w:lvl w:ilvl="4" w:tplc="BDF85B40">
      <w:numFmt w:val="decimal"/>
      <w:lvlText w:val=""/>
      <w:lvlJc w:val="left"/>
      <w:rPr>
        <w:rFonts w:cs="Times New Roman"/>
      </w:rPr>
    </w:lvl>
    <w:lvl w:ilvl="5" w:tplc="38B8401A">
      <w:numFmt w:val="decimal"/>
      <w:lvlText w:val=""/>
      <w:lvlJc w:val="left"/>
      <w:rPr>
        <w:rFonts w:cs="Times New Roman"/>
      </w:rPr>
    </w:lvl>
    <w:lvl w:ilvl="6" w:tplc="AF7E0754">
      <w:numFmt w:val="decimal"/>
      <w:lvlText w:val=""/>
      <w:lvlJc w:val="left"/>
      <w:rPr>
        <w:rFonts w:cs="Times New Roman"/>
      </w:rPr>
    </w:lvl>
    <w:lvl w:ilvl="7" w:tplc="5E66CDF0">
      <w:numFmt w:val="decimal"/>
      <w:lvlText w:val=""/>
      <w:lvlJc w:val="left"/>
      <w:rPr>
        <w:rFonts w:cs="Times New Roman"/>
      </w:rPr>
    </w:lvl>
    <w:lvl w:ilvl="8" w:tplc="255ED4EC">
      <w:numFmt w:val="decimal"/>
      <w:lvlText w:val=""/>
      <w:lvlJc w:val="left"/>
      <w:rPr>
        <w:rFonts w:cs="Times New Roman"/>
      </w:rPr>
    </w:lvl>
  </w:abstractNum>
  <w:abstractNum w:abstractNumId="30">
    <w:nsid w:val="00005E14"/>
    <w:multiLevelType w:val="hybridMultilevel"/>
    <w:tmpl w:val="FFFFFFFF"/>
    <w:lvl w:ilvl="0" w:tplc="916C4716">
      <w:start w:val="1"/>
      <w:numFmt w:val="bullet"/>
      <w:lvlText w:val="-"/>
      <w:lvlJc w:val="left"/>
    </w:lvl>
    <w:lvl w:ilvl="1" w:tplc="8BFE0106">
      <w:numFmt w:val="decimal"/>
      <w:lvlText w:val=""/>
      <w:lvlJc w:val="left"/>
      <w:rPr>
        <w:rFonts w:cs="Times New Roman"/>
      </w:rPr>
    </w:lvl>
    <w:lvl w:ilvl="2" w:tplc="988E109A">
      <w:numFmt w:val="decimal"/>
      <w:lvlText w:val=""/>
      <w:lvlJc w:val="left"/>
      <w:rPr>
        <w:rFonts w:cs="Times New Roman"/>
      </w:rPr>
    </w:lvl>
    <w:lvl w:ilvl="3" w:tplc="2FCAC8DC">
      <w:numFmt w:val="decimal"/>
      <w:lvlText w:val=""/>
      <w:lvlJc w:val="left"/>
      <w:rPr>
        <w:rFonts w:cs="Times New Roman"/>
      </w:rPr>
    </w:lvl>
    <w:lvl w:ilvl="4" w:tplc="3DF2DD8C">
      <w:numFmt w:val="decimal"/>
      <w:lvlText w:val=""/>
      <w:lvlJc w:val="left"/>
      <w:rPr>
        <w:rFonts w:cs="Times New Roman"/>
      </w:rPr>
    </w:lvl>
    <w:lvl w:ilvl="5" w:tplc="E2043584">
      <w:numFmt w:val="decimal"/>
      <w:lvlText w:val=""/>
      <w:lvlJc w:val="left"/>
      <w:rPr>
        <w:rFonts w:cs="Times New Roman"/>
      </w:rPr>
    </w:lvl>
    <w:lvl w:ilvl="6" w:tplc="5BA654C6">
      <w:numFmt w:val="decimal"/>
      <w:lvlText w:val=""/>
      <w:lvlJc w:val="left"/>
      <w:rPr>
        <w:rFonts w:cs="Times New Roman"/>
      </w:rPr>
    </w:lvl>
    <w:lvl w:ilvl="7" w:tplc="850EDFE2">
      <w:numFmt w:val="decimal"/>
      <w:lvlText w:val=""/>
      <w:lvlJc w:val="left"/>
      <w:rPr>
        <w:rFonts w:cs="Times New Roman"/>
      </w:rPr>
    </w:lvl>
    <w:lvl w:ilvl="8" w:tplc="641C19B6">
      <w:numFmt w:val="decimal"/>
      <w:lvlText w:val=""/>
      <w:lvlJc w:val="left"/>
      <w:rPr>
        <w:rFonts w:cs="Times New Roman"/>
      </w:rPr>
    </w:lvl>
  </w:abstractNum>
  <w:abstractNum w:abstractNumId="31">
    <w:nsid w:val="00005F32"/>
    <w:multiLevelType w:val="hybridMultilevel"/>
    <w:tmpl w:val="FFFFFFFF"/>
    <w:lvl w:ilvl="0" w:tplc="EC9A683E">
      <w:start w:val="1"/>
      <w:numFmt w:val="bullet"/>
      <w:lvlText w:val="в"/>
      <w:lvlJc w:val="left"/>
    </w:lvl>
    <w:lvl w:ilvl="1" w:tplc="8BB2A09C">
      <w:start w:val="3"/>
      <w:numFmt w:val="decimal"/>
      <w:lvlText w:val="%2)"/>
      <w:lvlJc w:val="left"/>
      <w:rPr>
        <w:rFonts w:cs="Times New Roman"/>
      </w:rPr>
    </w:lvl>
    <w:lvl w:ilvl="2" w:tplc="F28EC68E">
      <w:start w:val="1"/>
      <w:numFmt w:val="bullet"/>
      <w:lvlText w:val="В"/>
      <w:lvlJc w:val="left"/>
    </w:lvl>
    <w:lvl w:ilvl="3" w:tplc="C4DE1F9C">
      <w:numFmt w:val="decimal"/>
      <w:lvlText w:val=""/>
      <w:lvlJc w:val="left"/>
      <w:rPr>
        <w:rFonts w:cs="Times New Roman"/>
      </w:rPr>
    </w:lvl>
    <w:lvl w:ilvl="4" w:tplc="F3A817A0">
      <w:numFmt w:val="decimal"/>
      <w:lvlText w:val=""/>
      <w:lvlJc w:val="left"/>
      <w:rPr>
        <w:rFonts w:cs="Times New Roman"/>
      </w:rPr>
    </w:lvl>
    <w:lvl w:ilvl="5" w:tplc="98D24E8A">
      <w:numFmt w:val="decimal"/>
      <w:lvlText w:val=""/>
      <w:lvlJc w:val="left"/>
      <w:rPr>
        <w:rFonts w:cs="Times New Roman"/>
      </w:rPr>
    </w:lvl>
    <w:lvl w:ilvl="6" w:tplc="89DE9C06">
      <w:numFmt w:val="decimal"/>
      <w:lvlText w:val=""/>
      <w:lvlJc w:val="left"/>
      <w:rPr>
        <w:rFonts w:cs="Times New Roman"/>
      </w:rPr>
    </w:lvl>
    <w:lvl w:ilvl="7" w:tplc="25A2FA00">
      <w:numFmt w:val="decimal"/>
      <w:lvlText w:val=""/>
      <w:lvlJc w:val="left"/>
      <w:rPr>
        <w:rFonts w:cs="Times New Roman"/>
      </w:rPr>
    </w:lvl>
    <w:lvl w:ilvl="8" w:tplc="9BAEDFE6">
      <w:numFmt w:val="decimal"/>
      <w:lvlText w:val=""/>
      <w:lvlJc w:val="left"/>
      <w:rPr>
        <w:rFonts w:cs="Times New Roman"/>
      </w:rPr>
    </w:lvl>
  </w:abstractNum>
  <w:abstractNum w:abstractNumId="32">
    <w:nsid w:val="00005F49"/>
    <w:multiLevelType w:val="hybridMultilevel"/>
    <w:tmpl w:val="FFFFFFFF"/>
    <w:lvl w:ilvl="0" w:tplc="1F66FFC0">
      <w:start w:val="6"/>
      <w:numFmt w:val="decimal"/>
      <w:lvlText w:val="%1."/>
      <w:lvlJc w:val="left"/>
      <w:rPr>
        <w:rFonts w:cs="Times New Roman"/>
      </w:rPr>
    </w:lvl>
    <w:lvl w:ilvl="1" w:tplc="25A0BAD8">
      <w:numFmt w:val="decimal"/>
      <w:lvlText w:val=""/>
      <w:lvlJc w:val="left"/>
      <w:rPr>
        <w:rFonts w:cs="Times New Roman"/>
      </w:rPr>
    </w:lvl>
    <w:lvl w:ilvl="2" w:tplc="7494ED12">
      <w:numFmt w:val="decimal"/>
      <w:lvlText w:val=""/>
      <w:lvlJc w:val="left"/>
      <w:rPr>
        <w:rFonts w:cs="Times New Roman"/>
      </w:rPr>
    </w:lvl>
    <w:lvl w:ilvl="3" w:tplc="933C115E">
      <w:numFmt w:val="decimal"/>
      <w:lvlText w:val=""/>
      <w:lvlJc w:val="left"/>
      <w:rPr>
        <w:rFonts w:cs="Times New Roman"/>
      </w:rPr>
    </w:lvl>
    <w:lvl w:ilvl="4" w:tplc="ACF6D8D8">
      <w:numFmt w:val="decimal"/>
      <w:lvlText w:val=""/>
      <w:lvlJc w:val="left"/>
      <w:rPr>
        <w:rFonts w:cs="Times New Roman"/>
      </w:rPr>
    </w:lvl>
    <w:lvl w:ilvl="5" w:tplc="90D6FE98">
      <w:numFmt w:val="decimal"/>
      <w:lvlText w:val=""/>
      <w:lvlJc w:val="left"/>
      <w:rPr>
        <w:rFonts w:cs="Times New Roman"/>
      </w:rPr>
    </w:lvl>
    <w:lvl w:ilvl="6" w:tplc="95D6D950">
      <w:numFmt w:val="decimal"/>
      <w:lvlText w:val=""/>
      <w:lvlJc w:val="left"/>
      <w:rPr>
        <w:rFonts w:cs="Times New Roman"/>
      </w:rPr>
    </w:lvl>
    <w:lvl w:ilvl="7" w:tplc="8E189854">
      <w:numFmt w:val="decimal"/>
      <w:lvlText w:val=""/>
      <w:lvlJc w:val="left"/>
      <w:rPr>
        <w:rFonts w:cs="Times New Roman"/>
      </w:rPr>
    </w:lvl>
    <w:lvl w:ilvl="8" w:tplc="45369250">
      <w:numFmt w:val="decimal"/>
      <w:lvlText w:val=""/>
      <w:lvlJc w:val="left"/>
      <w:rPr>
        <w:rFonts w:cs="Times New Roman"/>
      </w:rPr>
    </w:lvl>
  </w:abstractNum>
  <w:abstractNum w:abstractNumId="33">
    <w:nsid w:val="000063CB"/>
    <w:multiLevelType w:val="hybridMultilevel"/>
    <w:tmpl w:val="FFFFFFFF"/>
    <w:lvl w:ilvl="0" w:tplc="03D447E6">
      <w:start w:val="2"/>
      <w:numFmt w:val="decimal"/>
      <w:lvlText w:val="%1)"/>
      <w:lvlJc w:val="left"/>
      <w:rPr>
        <w:rFonts w:cs="Times New Roman"/>
      </w:rPr>
    </w:lvl>
    <w:lvl w:ilvl="1" w:tplc="A67A3C10">
      <w:numFmt w:val="decimal"/>
      <w:lvlText w:val=""/>
      <w:lvlJc w:val="left"/>
      <w:rPr>
        <w:rFonts w:cs="Times New Roman"/>
      </w:rPr>
    </w:lvl>
    <w:lvl w:ilvl="2" w:tplc="B2FE5FAC">
      <w:numFmt w:val="decimal"/>
      <w:lvlText w:val=""/>
      <w:lvlJc w:val="left"/>
      <w:rPr>
        <w:rFonts w:cs="Times New Roman"/>
      </w:rPr>
    </w:lvl>
    <w:lvl w:ilvl="3" w:tplc="C6181C84">
      <w:numFmt w:val="decimal"/>
      <w:lvlText w:val=""/>
      <w:lvlJc w:val="left"/>
      <w:rPr>
        <w:rFonts w:cs="Times New Roman"/>
      </w:rPr>
    </w:lvl>
    <w:lvl w:ilvl="4" w:tplc="61DA75D4">
      <w:numFmt w:val="decimal"/>
      <w:lvlText w:val=""/>
      <w:lvlJc w:val="left"/>
      <w:rPr>
        <w:rFonts w:cs="Times New Roman"/>
      </w:rPr>
    </w:lvl>
    <w:lvl w:ilvl="5" w:tplc="B29820FA">
      <w:numFmt w:val="decimal"/>
      <w:lvlText w:val=""/>
      <w:lvlJc w:val="left"/>
      <w:rPr>
        <w:rFonts w:cs="Times New Roman"/>
      </w:rPr>
    </w:lvl>
    <w:lvl w:ilvl="6" w:tplc="6A84B970">
      <w:numFmt w:val="decimal"/>
      <w:lvlText w:val=""/>
      <w:lvlJc w:val="left"/>
      <w:rPr>
        <w:rFonts w:cs="Times New Roman"/>
      </w:rPr>
    </w:lvl>
    <w:lvl w:ilvl="7" w:tplc="770A5D3C">
      <w:numFmt w:val="decimal"/>
      <w:lvlText w:val=""/>
      <w:lvlJc w:val="left"/>
      <w:rPr>
        <w:rFonts w:cs="Times New Roman"/>
      </w:rPr>
    </w:lvl>
    <w:lvl w:ilvl="8" w:tplc="576056D8">
      <w:numFmt w:val="decimal"/>
      <w:lvlText w:val=""/>
      <w:lvlJc w:val="left"/>
      <w:rPr>
        <w:rFonts w:cs="Times New Roman"/>
      </w:rPr>
    </w:lvl>
  </w:abstractNum>
  <w:abstractNum w:abstractNumId="34">
    <w:nsid w:val="00006B36"/>
    <w:multiLevelType w:val="hybridMultilevel"/>
    <w:tmpl w:val="FFFFFFFF"/>
    <w:lvl w:ilvl="0" w:tplc="64A0C5C2">
      <w:start w:val="1"/>
      <w:numFmt w:val="bullet"/>
      <w:lvlText w:val="о"/>
      <w:lvlJc w:val="left"/>
    </w:lvl>
    <w:lvl w:ilvl="1" w:tplc="526A08A6">
      <w:start w:val="1"/>
      <w:numFmt w:val="decimal"/>
      <w:lvlText w:val="%2)"/>
      <w:lvlJc w:val="left"/>
      <w:rPr>
        <w:rFonts w:cs="Times New Roman"/>
      </w:rPr>
    </w:lvl>
    <w:lvl w:ilvl="2" w:tplc="313C2ECA">
      <w:numFmt w:val="decimal"/>
      <w:lvlText w:val=""/>
      <w:lvlJc w:val="left"/>
      <w:rPr>
        <w:rFonts w:cs="Times New Roman"/>
      </w:rPr>
    </w:lvl>
    <w:lvl w:ilvl="3" w:tplc="74FC850C">
      <w:numFmt w:val="decimal"/>
      <w:lvlText w:val=""/>
      <w:lvlJc w:val="left"/>
      <w:rPr>
        <w:rFonts w:cs="Times New Roman"/>
      </w:rPr>
    </w:lvl>
    <w:lvl w:ilvl="4" w:tplc="A4F492DE">
      <w:numFmt w:val="decimal"/>
      <w:lvlText w:val=""/>
      <w:lvlJc w:val="left"/>
      <w:rPr>
        <w:rFonts w:cs="Times New Roman"/>
      </w:rPr>
    </w:lvl>
    <w:lvl w:ilvl="5" w:tplc="B42A44F0">
      <w:numFmt w:val="decimal"/>
      <w:lvlText w:val=""/>
      <w:lvlJc w:val="left"/>
      <w:rPr>
        <w:rFonts w:cs="Times New Roman"/>
      </w:rPr>
    </w:lvl>
    <w:lvl w:ilvl="6" w:tplc="F62A445A">
      <w:numFmt w:val="decimal"/>
      <w:lvlText w:val=""/>
      <w:lvlJc w:val="left"/>
      <w:rPr>
        <w:rFonts w:cs="Times New Roman"/>
      </w:rPr>
    </w:lvl>
    <w:lvl w:ilvl="7" w:tplc="BBAC5F9A">
      <w:numFmt w:val="decimal"/>
      <w:lvlText w:val=""/>
      <w:lvlJc w:val="left"/>
      <w:rPr>
        <w:rFonts w:cs="Times New Roman"/>
      </w:rPr>
    </w:lvl>
    <w:lvl w:ilvl="8" w:tplc="1CD20D3E">
      <w:numFmt w:val="decimal"/>
      <w:lvlText w:val=""/>
      <w:lvlJc w:val="left"/>
      <w:rPr>
        <w:rFonts w:cs="Times New Roman"/>
      </w:rPr>
    </w:lvl>
  </w:abstractNum>
  <w:abstractNum w:abstractNumId="35">
    <w:nsid w:val="00006B89"/>
    <w:multiLevelType w:val="hybridMultilevel"/>
    <w:tmpl w:val="FFFFFFFF"/>
    <w:lvl w:ilvl="0" w:tplc="2C700928">
      <w:start w:val="3"/>
      <w:numFmt w:val="decimal"/>
      <w:lvlText w:val="%1)"/>
      <w:lvlJc w:val="left"/>
      <w:rPr>
        <w:rFonts w:cs="Times New Roman"/>
      </w:rPr>
    </w:lvl>
    <w:lvl w:ilvl="1" w:tplc="C84EE3CA">
      <w:start w:val="4"/>
      <w:numFmt w:val="decimal"/>
      <w:lvlText w:val="%2)"/>
      <w:lvlJc w:val="left"/>
      <w:rPr>
        <w:rFonts w:cs="Times New Roman"/>
      </w:rPr>
    </w:lvl>
    <w:lvl w:ilvl="2" w:tplc="5F6AD81A">
      <w:start w:val="1"/>
      <w:numFmt w:val="bullet"/>
      <w:lvlText w:val="-"/>
      <w:lvlJc w:val="left"/>
    </w:lvl>
    <w:lvl w:ilvl="3" w:tplc="DC648568">
      <w:numFmt w:val="decimal"/>
      <w:lvlText w:val=""/>
      <w:lvlJc w:val="left"/>
      <w:rPr>
        <w:rFonts w:cs="Times New Roman"/>
      </w:rPr>
    </w:lvl>
    <w:lvl w:ilvl="4" w:tplc="8F4268D2">
      <w:numFmt w:val="decimal"/>
      <w:lvlText w:val=""/>
      <w:lvlJc w:val="left"/>
      <w:rPr>
        <w:rFonts w:cs="Times New Roman"/>
      </w:rPr>
    </w:lvl>
    <w:lvl w:ilvl="5" w:tplc="C1625DD4">
      <w:numFmt w:val="decimal"/>
      <w:lvlText w:val=""/>
      <w:lvlJc w:val="left"/>
      <w:rPr>
        <w:rFonts w:cs="Times New Roman"/>
      </w:rPr>
    </w:lvl>
    <w:lvl w:ilvl="6" w:tplc="E93C309E">
      <w:numFmt w:val="decimal"/>
      <w:lvlText w:val=""/>
      <w:lvlJc w:val="left"/>
      <w:rPr>
        <w:rFonts w:cs="Times New Roman"/>
      </w:rPr>
    </w:lvl>
    <w:lvl w:ilvl="7" w:tplc="9B4ACDB2">
      <w:numFmt w:val="decimal"/>
      <w:lvlText w:val=""/>
      <w:lvlJc w:val="left"/>
      <w:rPr>
        <w:rFonts w:cs="Times New Roman"/>
      </w:rPr>
    </w:lvl>
    <w:lvl w:ilvl="8" w:tplc="C14C259C">
      <w:numFmt w:val="decimal"/>
      <w:lvlText w:val=""/>
      <w:lvlJc w:val="left"/>
      <w:rPr>
        <w:rFonts w:cs="Times New Roman"/>
      </w:rPr>
    </w:lvl>
  </w:abstractNum>
  <w:abstractNum w:abstractNumId="36">
    <w:nsid w:val="00006BFC"/>
    <w:multiLevelType w:val="hybridMultilevel"/>
    <w:tmpl w:val="FFFFFFFF"/>
    <w:lvl w:ilvl="0" w:tplc="2EC23220">
      <w:start w:val="3"/>
      <w:numFmt w:val="decimal"/>
      <w:lvlText w:val="%1)"/>
      <w:lvlJc w:val="left"/>
      <w:rPr>
        <w:rFonts w:cs="Times New Roman"/>
      </w:rPr>
    </w:lvl>
    <w:lvl w:ilvl="1" w:tplc="587E355E">
      <w:numFmt w:val="decimal"/>
      <w:lvlText w:val=""/>
      <w:lvlJc w:val="left"/>
      <w:rPr>
        <w:rFonts w:cs="Times New Roman"/>
      </w:rPr>
    </w:lvl>
    <w:lvl w:ilvl="2" w:tplc="AF18D8B8">
      <w:numFmt w:val="decimal"/>
      <w:lvlText w:val=""/>
      <w:lvlJc w:val="left"/>
      <w:rPr>
        <w:rFonts w:cs="Times New Roman"/>
      </w:rPr>
    </w:lvl>
    <w:lvl w:ilvl="3" w:tplc="A4C80B32">
      <w:numFmt w:val="decimal"/>
      <w:lvlText w:val=""/>
      <w:lvlJc w:val="left"/>
      <w:rPr>
        <w:rFonts w:cs="Times New Roman"/>
      </w:rPr>
    </w:lvl>
    <w:lvl w:ilvl="4" w:tplc="E26CD584">
      <w:numFmt w:val="decimal"/>
      <w:lvlText w:val=""/>
      <w:lvlJc w:val="left"/>
      <w:rPr>
        <w:rFonts w:cs="Times New Roman"/>
      </w:rPr>
    </w:lvl>
    <w:lvl w:ilvl="5" w:tplc="BA746BA8">
      <w:numFmt w:val="decimal"/>
      <w:lvlText w:val=""/>
      <w:lvlJc w:val="left"/>
      <w:rPr>
        <w:rFonts w:cs="Times New Roman"/>
      </w:rPr>
    </w:lvl>
    <w:lvl w:ilvl="6" w:tplc="8CB45C28">
      <w:numFmt w:val="decimal"/>
      <w:lvlText w:val=""/>
      <w:lvlJc w:val="left"/>
      <w:rPr>
        <w:rFonts w:cs="Times New Roman"/>
      </w:rPr>
    </w:lvl>
    <w:lvl w:ilvl="7" w:tplc="FA9CCD6E">
      <w:numFmt w:val="decimal"/>
      <w:lvlText w:val=""/>
      <w:lvlJc w:val="left"/>
      <w:rPr>
        <w:rFonts w:cs="Times New Roman"/>
      </w:rPr>
    </w:lvl>
    <w:lvl w:ilvl="8" w:tplc="693C9B4C">
      <w:numFmt w:val="decimal"/>
      <w:lvlText w:val=""/>
      <w:lvlJc w:val="left"/>
      <w:rPr>
        <w:rFonts w:cs="Times New Roman"/>
      </w:rPr>
    </w:lvl>
  </w:abstractNum>
  <w:abstractNum w:abstractNumId="37">
    <w:nsid w:val="00006E5D"/>
    <w:multiLevelType w:val="hybridMultilevel"/>
    <w:tmpl w:val="FFFFFFFF"/>
    <w:lvl w:ilvl="0" w:tplc="539AC9EC">
      <w:start w:val="1"/>
      <w:numFmt w:val="bullet"/>
      <w:lvlText w:val="В"/>
      <w:lvlJc w:val="left"/>
    </w:lvl>
    <w:lvl w:ilvl="1" w:tplc="168C6782">
      <w:numFmt w:val="decimal"/>
      <w:lvlText w:val=""/>
      <w:lvlJc w:val="left"/>
      <w:rPr>
        <w:rFonts w:cs="Times New Roman"/>
      </w:rPr>
    </w:lvl>
    <w:lvl w:ilvl="2" w:tplc="83E69D2C">
      <w:numFmt w:val="decimal"/>
      <w:lvlText w:val=""/>
      <w:lvlJc w:val="left"/>
      <w:rPr>
        <w:rFonts w:cs="Times New Roman"/>
      </w:rPr>
    </w:lvl>
    <w:lvl w:ilvl="3" w:tplc="186C695E">
      <w:numFmt w:val="decimal"/>
      <w:lvlText w:val=""/>
      <w:lvlJc w:val="left"/>
      <w:rPr>
        <w:rFonts w:cs="Times New Roman"/>
      </w:rPr>
    </w:lvl>
    <w:lvl w:ilvl="4" w:tplc="B69271E6">
      <w:numFmt w:val="decimal"/>
      <w:lvlText w:val=""/>
      <w:lvlJc w:val="left"/>
      <w:rPr>
        <w:rFonts w:cs="Times New Roman"/>
      </w:rPr>
    </w:lvl>
    <w:lvl w:ilvl="5" w:tplc="F364D156">
      <w:numFmt w:val="decimal"/>
      <w:lvlText w:val=""/>
      <w:lvlJc w:val="left"/>
      <w:rPr>
        <w:rFonts w:cs="Times New Roman"/>
      </w:rPr>
    </w:lvl>
    <w:lvl w:ilvl="6" w:tplc="7624B866">
      <w:numFmt w:val="decimal"/>
      <w:lvlText w:val=""/>
      <w:lvlJc w:val="left"/>
      <w:rPr>
        <w:rFonts w:cs="Times New Roman"/>
      </w:rPr>
    </w:lvl>
    <w:lvl w:ilvl="7" w:tplc="D964584A">
      <w:numFmt w:val="decimal"/>
      <w:lvlText w:val=""/>
      <w:lvlJc w:val="left"/>
      <w:rPr>
        <w:rFonts w:cs="Times New Roman"/>
      </w:rPr>
    </w:lvl>
    <w:lvl w:ilvl="8" w:tplc="7AD4AB18">
      <w:numFmt w:val="decimal"/>
      <w:lvlText w:val=""/>
      <w:lvlJc w:val="left"/>
      <w:rPr>
        <w:rFonts w:cs="Times New Roman"/>
      </w:rPr>
    </w:lvl>
  </w:abstractNum>
  <w:abstractNum w:abstractNumId="38">
    <w:nsid w:val="0000759A"/>
    <w:multiLevelType w:val="hybridMultilevel"/>
    <w:tmpl w:val="FFFFFFFF"/>
    <w:lvl w:ilvl="0" w:tplc="D76CCD40">
      <w:start w:val="1"/>
      <w:numFmt w:val="bullet"/>
      <w:lvlText w:val="-"/>
      <w:lvlJc w:val="left"/>
    </w:lvl>
    <w:lvl w:ilvl="1" w:tplc="A2263E82">
      <w:numFmt w:val="decimal"/>
      <w:lvlText w:val=""/>
      <w:lvlJc w:val="left"/>
      <w:rPr>
        <w:rFonts w:cs="Times New Roman"/>
      </w:rPr>
    </w:lvl>
    <w:lvl w:ilvl="2" w:tplc="5352DD44">
      <w:numFmt w:val="decimal"/>
      <w:lvlText w:val=""/>
      <w:lvlJc w:val="left"/>
      <w:rPr>
        <w:rFonts w:cs="Times New Roman"/>
      </w:rPr>
    </w:lvl>
    <w:lvl w:ilvl="3" w:tplc="F4B8E0CA">
      <w:numFmt w:val="decimal"/>
      <w:lvlText w:val=""/>
      <w:lvlJc w:val="left"/>
      <w:rPr>
        <w:rFonts w:cs="Times New Roman"/>
      </w:rPr>
    </w:lvl>
    <w:lvl w:ilvl="4" w:tplc="4EBE4EE8">
      <w:numFmt w:val="decimal"/>
      <w:lvlText w:val=""/>
      <w:lvlJc w:val="left"/>
      <w:rPr>
        <w:rFonts w:cs="Times New Roman"/>
      </w:rPr>
    </w:lvl>
    <w:lvl w:ilvl="5" w:tplc="912A7002">
      <w:numFmt w:val="decimal"/>
      <w:lvlText w:val=""/>
      <w:lvlJc w:val="left"/>
      <w:rPr>
        <w:rFonts w:cs="Times New Roman"/>
      </w:rPr>
    </w:lvl>
    <w:lvl w:ilvl="6" w:tplc="70CCE5EC">
      <w:numFmt w:val="decimal"/>
      <w:lvlText w:val=""/>
      <w:lvlJc w:val="left"/>
      <w:rPr>
        <w:rFonts w:cs="Times New Roman"/>
      </w:rPr>
    </w:lvl>
    <w:lvl w:ilvl="7" w:tplc="0BCCE328">
      <w:numFmt w:val="decimal"/>
      <w:lvlText w:val=""/>
      <w:lvlJc w:val="left"/>
      <w:rPr>
        <w:rFonts w:cs="Times New Roman"/>
      </w:rPr>
    </w:lvl>
    <w:lvl w:ilvl="8" w:tplc="F03CBEC0">
      <w:numFmt w:val="decimal"/>
      <w:lvlText w:val=""/>
      <w:lvlJc w:val="left"/>
      <w:rPr>
        <w:rFonts w:cs="Times New Roman"/>
      </w:rPr>
    </w:lvl>
  </w:abstractNum>
  <w:abstractNum w:abstractNumId="39">
    <w:nsid w:val="0000797D"/>
    <w:multiLevelType w:val="hybridMultilevel"/>
    <w:tmpl w:val="FFFFFFFF"/>
    <w:lvl w:ilvl="0" w:tplc="CADA96DC">
      <w:start w:val="1"/>
      <w:numFmt w:val="bullet"/>
      <w:lvlText w:val="в"/>
      <w:lvlJc w:val="left"/>
    </w:lvl>
    <w:lvl w:ilvl="1" w:tplc="1576BF1E">
      <w:start w:val="1"/>
      <w:numFmt w:val="bullet"/>
      <w:lvlText w:val="в"/>
      <w:lvlJc w:val="left"/>
    </w:lvl>
    <w:lvl w:ilvl="2" w:tplc="98104CD6">
      <w:numFmt w:val="decimal"/>
      <w:lvlText w:val=""/>
      <w:lvlJc w:val="left"/>
      <w:rPr>
        <w:rFonts w:cs="Times New Roman"/>
      </w:rPr>
    </w:lvl>
    <w:lvl w:ilvl="3" w:tplc="0A62D782">
      <w:numFmt w:val="decimal"/>
      <w:lvlText w:val=""/>
      <w:lvlJc w:val="left"/>
      <w:rPr>
        <w:rFonts w:cs="Times New Roman"/>
      </w:rPr>
    </w:lvl>
    <w:lvl w:ilvl="4" w:tplc="347CC09C">
      <w:numFmt w:val="decimal"/>
      <w:lvlText w:val=""/>
      <w:lvlJc w:val="left"/>
      <w:rPr>
        <w:rFonts w:cs="Times New Roman"/>
      </w:rPr>
    </w:lvl>
    <w:lvl w:ilvl="5" w:tplc="99FA8EC0">
      <w:numFmt w:val="decimal"/>
      <w:lvlText w:val=""/>
      <w:lvlJc w:val="left"/>
      <w:rPr>
        <w:rFonts w:cs="Times New Roman"/>
      </w:rPr>
    </w:lvl>
    <w:lvl w:ilvl="6" w:tplc="DE645B14">
      <w:numFmt w:val="decimal"/>
      <w:lvlText w:val=""/>
      <w:lvlJc w:val="left"/>
      <w:rPr>
        <w:rFonts w:cs="Times New Roman"/>
      </w:rPr>
    </w:lvl>
    <w:lvl w:ilvl="7" w:tplc="8EFCE52C">
      <w:numFmt w:val="decimal"/>
      <w:lvlText w:val=""/>
      <w:lvlJc w:val="left"/>
      <w:rPr>
        <w:rFonts w:cs="Times New Roman"/>
      </w:rPr>
    </w:lvl>
    <w:lvl w:ilvl="8" w:tplc="5BBA7F6E">
      <w:numFmt w:val="decimal"/>
      <w:lvlText w:val=""/>
      <w:lvlJc w:val="left"/>
      <w:rPr>
        <w:rFonts w:cs="Times New Roman"/>
      </w:rPr>
    </w:lvl>
  </w:abstractNum>
  <w:abstractNum w:abstractNumId="40">
    <w:nsid w:val="00007F96"/>
    <w:multiLevelType w:val="hybridMultilevel"/>
    <w:tmpl w:val="FFFFFFFF"/>
    <w:lvl w:ilvl="0" w:tplc="40D0C9B0">
      <w:start w:val="1"/>
      <w:numFmt w:val="bullet"/>
      <w:lvlText w:val="в"/>
      <w:lvlJc w:val="left"/>
    </w:lvl>
    <w:lvl w:ilvl="1" w:tplc="E1180978">
      <w:start w:val="1"/>
      <w:numFmt w:val="bullet"/>
      <w:lvlText w:val="В"/>
      <w:lvlJc w:val="left"/>
    </w:lvl>
    <w:lvl w:ilvl="2" w:tplc="B3020C2A">
      <w:numFmt w:val="decimal"/>
      <w:lvlText w:val=""/>
      <w:lvlJc w:val="left"/>
      <w:rPr>
        <w:rFonts w:cs="Times New Roman"/>
      </w:rPr>
    </w:lvl>
    <w:lvl w:ilvl="3" w:tplc="037E368E">
      <w:numFmt w:val="decimal"/>
      <w:lvlText w:val=""/>
      <w:lvlJc w:val="left"/>
      <w:rPr>
        <w:rFonts w:cs="Times New Roman"/>
      </w:rPr>
    </w:lvl>
    <w:lvl w:ilvl="4" w:tplc="709A40F4">
      <w:numFmt w:val="decimal"/>
      <w:lvlText w:val=""/>
      <w:lvlJc w:val="left"/>
      <w:rPr>
        <w:rFonts w:cs="Times New Roman"/>
      </w:rPr>
    </w:lvl>
    <w:lvl w:ilvl="5" w:tplc="1B0A99A8">
      <w:numFmt w:val="decimal"/>
      <w:lvlText w:val=""/>
      <w:lvlJc w:val="left"/>
      <w:rPr>
        <w:rFonts w:cs="Times New Roman"/>
      </w:rPr>
    </w:lvl>
    <w:lvl w:ilvl="6" w:tplc="3BBE615C">
      <w:numFmt w:val="decimal"/>
      <w:lvlText w:val=""/>
      <w:lvlJc w:val="left"/>
      <w:rPr>
        <w:rFonts w:cs="Times New Roman"/>
      </w:rPr>
    </w:lvl>
    <w:lvl w:ilvl="7" w:tplc="86501D8E">
      <w:numFmt w:val="decimal"/>
      <w:lvlText w:val=""/>
      <w:lvlJc w:val="left"/>
      <w:rPr>
        <w:rFonts w:cs="Times New Roman"/>
      </w:rPr>
    </w:lvl>
    <w:lvl w:ilvl="8" w:tplc="34FC3426">
      <w:numFmt w:val="decimal"/>
      <w:lvlText w:val=""/>
      <w:lvlJc w:val="left"/>
      <w:rPr>
        <w:rFonts w:cs="Times New Roman"/>
      </w:rPr>
    </w:lvl>
  </w:abstractNum>
  <w:abstractNum w:abstractNumId="41">
    <w:nsid w:val="00007FF5"/>
    <w:multiLevelType w:val="hybridMultilevel"/>
    <w:tmpl w:val="FFFFFFFF"/>
    <w:lvl w:ilvl="0" w:tplc="F59C1A8A">
      <w:start w:val="1"/>
      <w:numFmt w:val="bullet"/>
      <w:lvlText w:val="-"/>
      <w:lvlJc w:val="left"/>
    </w:lvl>
    <w:lvl w:ilvl="1" w:tplc="644ACE0A">
      <w:numFmt w:val="decimal"/>
      <w:lvlText w:val=""/>
      <w:lvlJc w:val="left"/>
      <w:rPr>
        <w:rFonts w:cs="Times New Roman"/>
      </w:rPr>
    </w:lvl>
    <w:lvl w:ilvl="2" w:tplc="DB084F62">
      <w:numFmt w:val="decimal"/>
      <w:lvlText w:val=""/>
      <w:lvlJc w:val="left"/>
      <w:rPr>
        <w:rFonts w:cs="Times New Roman"/>
      </w:rPr>
    </w:lvl>
    <w:lvl w:ilvl="3" w:tplc="E8DA81C4">
      <w:numFmt w:val="decimal"/>
      <w:lvlText w:val=""/>
      <w:lvlJc w:val="left"/>
      <w:rPr>
        <w:rFonts w:cs="Times New Roman"/>
      </w:rPr>
    </w:lvl>
    <w:lvl w:ilvl="4" w:tplc="A3266938">
      <w:numFmt w:val="decimal"/>
      <w:lvlText w:val=""/>
      <w:lvlJc w:val="left"/>
      <w:rPr>
        <w:rFonts w:cs="Times New Roman"/>
      </w:rPr>
    </w:lvl>
    <w:lvl w:ilvl="5" w:tplc="E73692EA">
      <w:numFmt w:val="decimal"/>
      <w:lvlText w:val=""/>
      <w:lvlJc w:val="left"/>
      <w:rPr>
        <w:rFonts w:cs="Times New Roman"/>
      </w:rPr>
    </w:lvl>
    <w:lvl w:ilvl="6" w:tplc="C58888A0">
      <w:numFmt w:val="decimal"/>
      <w:lvlText w:val=""/>
      <w:lvlJc w:val="left"/>
      <w:rPr>
        <w:rFonts w:cs="Times New Roman"/>
      </w:rPr>
    </w:lvl>
    <w:lvl w:ilvl="7" w:tplc="CB807CE6">
      <w:numFmt w:val="decimal"/>
      <w:lvlText w:val=""/>
      <w:lvlJc w:val="left"/>
      <w:rPr>
        <w:rFonts w:cs="Times New Roman"/>
      </w:rPr>
    </w:lvl>
    <w:lvl w:ilvl="8" w:tplc="EB444BB2">
      <w:numFmt w:val="decimal"/>
      <w:lvlText w:val=""/>
      <w:lvlJc w:val="left"/>
      <w:rPr>
        <w:rFonts w:cs="Times New Roman"/>
      </w:rPr>
    </w:lvl>
  </w:abstractNum>
  <w:abstractNum w:abstractNumId="42">
    <w:nsid w:val="74181650"/>
    <w:multiLevelType w:val="multilevel"/>
    <w:tmpl w:val="564CF4F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14"/>
        </w:tabs>
        <w:ind w:left="914" w:hanging="54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num w:numId="1">
    <w:abstractNumId w:val="21"/>
  </w:num>
  <w:num w:numId="2">
    <w:abstractNumId w:val="5"/>
  </w:num>
  <w:num w:numId="3">
    <w:abstractNumId w:val="18"/>
  </w:num>
  <w:num w:numId="4">
    <w:abstractNumId w:val="8"/>
  </w:num>
  <w:num w:numId="5">
    <w:abstractNumId w:val="37"/>
  </w:num>
  <w:num w:numId="6">
    <w:abstractNumId w:val="7"/>
  </w:num>
  <w:num w:numId="7">
    <w:abstractNumId w:val="33"/>
  </w:num>
  <w:num w:numId="8">
    <w:abstractNumId w:val="36"/>
  </w:num>
  <w:num w:numId="9">
    <w:abstractNumId w:val="40"/>
  </w:num>
  <w:num w:numId="10">
    <w:abstractNumId w:val="41"/>
  </w:num>
  <w:num w:numId="11">
    <w:abstractNumId w:val="26"/>
  </w:num>
  <w:num w:numId="12">
    <w:abstractNumId w:val="16"/>
  </w:num>
  <w:num w:numId="13">
    <w:abstractNumId w:val="9"/>
  </w:num>
  <w:num w:numId="14">
    <w:abstractNumId w:val="12"/>
  </w:num>
  <w:num w:numId="15">
    <w:abstractNumId w:val="35"/>
  </w:num>
  <w:num w:numId="16">
    <w:abstractNumId w:val="1"/>
  </w:num>
  <w:num w:numId="17">
    <w:abstractNumId w:val="14"/>
  </w:num>
  <w:num w:numId="18">
    <w:abstractNumId w:val="3"/>
  </w:num>
  <w:num w:numId="19">
    <w:abstractNumId w:val="27"/>
  </w:num>
  <w:num w:numId="20">
    <w:abstractNumId w:val="2"/>
  </w:num>
  <w:num w:numId="21">
    <w:abstractNumId w:val="0"/>
  </w:num>
  <w:num w:numId="22">
    <w:abstractNumId w:val="38"/>
  </w:num>
  <w:num w:numId="23">
    <w:abstractNumId w:val="11"/>
  </w:num>
  <w:num w:numId="24">
    <w:abstractNumId w:val="10"/>
  </w:num>
  <w:num w:numId="25">
    <w:abstractNumId w:val="23"/>
  </w:num>
  <w:num w:numId="26">
    <w:abstractNumId w:val="28"/>
  </w:num>
  <w:num w:numId="27">
    <w:abstractNumId w:val="34"/>
  </w:num>
  <w:num w:numId="28">
    <w:abstractNumId w:val="29"/>
  </w:num>
  <w:num w:numId="29">
    <w:abstractNumId w:val="20"/>
  </w:num>
  <w:num w:numId="30">
    <w:abstractNumId w:val="6"/>
  </w:num>
  <w:num w:numId="31">
    <w:abstractNumId w:val="31"/>
  </w:num>
  <w:num w:numId="32">
    <w:abstractNumId w:val="19"/>
  </w:num>
  <w:num w:numId="33">
    <w:abstractNumId w:val="17"/>
  </w:num>
  <w:num w:numId="34">
    <w:abstractNumId w:val="39"/>
  </w:num>
  <w:num w:numId="35">
    <w:abstractNumId w:val="32"/>
  </w:num>
  <w:num w:numId="36">
    <w:abstractNumId w:val="4"/>
  </w:num>
  <w:num w:numId="37">
    <w:abstractNumId w:val="24"/>
  </w:num>
  <w:num w:numId="38">
    <w:abstractNumId w:val="15"/>
  </w:num>
  <w:num w:numId="39">
    <w:abstractNumId w:val="30"/>
  </w:num>
  <w:num w:numId="40">
    <w:abstractNumId w:val="25"/>
  </w:num>
  <w:num w:numId="41">
    <w:abstractNumId w:val="22"/>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831"/>
    <w:rsid w:val="00003144"/>
    <w:rsid w:val="00025456"/>
    <w:rsid w:val="000556DC"/>
    <w:rsid w:val="000603B0"/>
    <w:rsid w:val="0006418A"/>
    <w:rsid w:val="000B0597"/>
    <w:rsid w:val="000B3841"/>
    <w:rsid w:val="001279BB"/>
    <w:rsid w:val="0013493A"/>
    <w:rsid w:val="001435B5"/>
    <w:rsid w:val="001467D7"/>
    <w:rsid w:val="00153CEA"/>
    <w:rsid w:val="001834AB"/>
    <w:rsid w:val="002018D7"/>
    <w:rsid w:val="00207768"/>
    <w:rsid w:val="0021298F"/>
    <w:rsid w:val="002202AC"/>
    <w:rsid w:val="00227E95"/>
    <w:rsid w:val="00240D08"/>
    <w:rsid w:val="002572D8"/>
    <w:rsid w:val="00282047"/>
    <w:rsid w:val="002A782E"/>
    <w:rsid w:val="002A7C55"/>
    <w:rsid w:val="002B7CCE"/>
    <w:rsid w:val="002C1292"/>
    <w:rsid w:val="002F70A4"/>
    <w:rsid w:val="002F7E84"/>
    <w:rsid w:val="00336179"/>
    <w:rsid w:val="00360FE4"/>
    <w:rsid w:val="00375E22"/>
    <w:rsid w:val="00385D85"/>
    <w:rsid w:val="00402AD9"/>
    <w:rsid w:val="00403E88"/>
    <w:rsid w:val="00422978"/>
    <w:rsid w:val="00454BCB"/>
    <w:rsid w:val="004B1E54"/>
    <w:rsid w:val="005003F0"/>
    <w:rsid w:val="0051026B"/>
    <w:rsid w:val="00530AB1"/>
    <w:rsid w:val="005552CE"/>
    <w:rsid w:val="00590783"/>
    <w:rsid w:val="005A2583"/>
    <w:rsid w:val="005C1684"/>
    <w:rsid w:val="005C79C2"/>
    <w:rsid w:val="005D68CE"/>
    <w:rsid w:val="0060670C"/>
    <w:rsid w:val="00616553"/>
    <w:rsid w:val="00645660"/>
    <w:rsid w:val="00682570"/>
    <w:rsid w:val="006B1B0E"/>
    <w:rsid w:val="006B397F"/>
    <w:rsid w:val="006B7CA3"/>
    <w:rsid w:val="006C1C65"/>
    <w:rsid w:val="006D7CAB"/>
    <w:rsid w:val="006F3FEA"/>
    <w:rsid w:val="00753259"/>
    <w:rsid w:val="00761AEB"/>
    <w:rsid w:val="007733BF"/>
    <w:rsid w:val="00791B19"/>
    <w:rsid w:val="007F0513"/>
    <w:rsid w:val="007F1504"/>
    <w:rsid w:val="007F4C45"/>
    <w:rsid w:val="0087656F"/>
    <w:rsid w:val="008A6B75"/>
    <w:rsid w:val="008E4851"/>
    <w:rsid w:val="008F420A"/>
    <w:rsid w:val="0091071A"/>
    <w:rsid w:val="00910831"/>
    <w:rsid w:val="00911476"/>
    <w:rsid w:val="00942CD5"/>
    <w:rsid w:val="00944032"/>
    <w:rsid w:val="00952D99"/>
    <w:rsid w:val="009657EB"/>
    <w:rsid w:val="009835D9"/>
    <w:rsid w:val="009A145A"/>
    <w:rsid w:val="009C7F0F"/>
    <w:rsid w:val="009D0038"/>
    <w:rsid w:val="00A14616"/>
    <w:rsid w:val="00A1466F"/>
    <w:rsid w:val="00A752DD"/>
    <w:rsid w:val="00A763FA"/>
    <w:rsid w:val="00A85639"/>
    <w:rsid w:val="00AC5083"/>
    <w:rsid w:val="00B11F46"/>
    <w:rsid w:val="00B21A2A"/>
    <w:rsid w:val="00B5430E"/>
    <w:rsid w:val="00BA0D7D"/>
    <w:rsid w:val="00BB32B7"/>
    <w:rsid w:val="00BD331D"/>
    <w:rsid w:val="00C17B02"/>
    <w:rsid w:val="00C3545F"/>
    <w:rsid w:val="00C76505"/>
    <w:rsid w:val="00C838F0"/>
    <w:rsid w:val="00C9280A"/>
    <w:rsid w:val="00C970AE"/>
    <w:rsid w:val="00CB7C0B"/>
    <w:rsid w:val="00CC2CA8"/>
    <w:rsid w:val="00CD3F0E"/>
    <w:rsid w:val="00D104F5"/>
    <w:rsid w:val="00D50CE6"/>
    <w:rsid w:val="00D5422D"/>
    <w:rsid w:val="00DA2082"/>
    <w:rsid w:val="00DB60E4"/>
    <w:rsid w:val="00DD4317"/>
    <w:rsid w:val="00DD67F1"/>
    <w:rsid w:val="00E13F32"/>
    <w:rsid w:val="00E35B68"/>
    <w:rsid w:val="00E420B5"/>
    <w:rsid w:val="00E57F05"/>
    <w:rsid w:val="00E920D1"/>
    <w:rsid w:val="00E92ADB"/>
    <w:rsid w:val="00EA2821"/>
    <w:rsid w:val="00EE3D1E"/>
    <w:rsid w:val="00EF1E0C"/>
    <w:rsid w:val="00F07E3E"/>
    <w:rsid w:val="00F15058"/>
    <w:rsid w:val="00F61C4E"/>
    <w:rsid w:val="00F6290B"/>
    <w:rsid w:val="00F835F1"/>
    <w:rsid w:val="00F8568E"/>
    <w:rsid w:val="00FA2559"/>
    <w:rsid w:val="00FC14E6"/>
    <w:rsid w:val="00FE7A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31"/>
    <w:rPr>
      <w:sz w:val="22"/>
      <w:szCs w:val="22"/>
    </w:rPr>
  </w:style>
  <w:style w:type="paragraph" w:styleId="1">
    <w:name w:val="heading 1"/>
    <w:basedOn w:val="a"/>
    <w:next w:val="a"/>
    <w:link w:val="10"/>
    <w:uiPriority w:val="99"/>
    <w:qFormat/>
    <w:locked/>
    <w:rsid w:val="00753259"/>
    <w:pPr>
      <w:keepNext/>
      <w:spacing w:before="240" w:after="60"/>
      <w:outlineLvl w:val="0"/>
    </w:pPr>
    <w:rPr>
      <w:rFonts w:ascii="Arial" w:hAnsi="Arial"/>
      <w:b/>
      <w:kern w:val="32"/>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60972"/>
    <w:rPr>
      <w:rFonts w:ascii="Cambria" w:eastAsia="Times New Roman" w:hAnsi="Cambria" w:cs="Times New Roman"/>
      <w:b/>
      <w:bCs/>
      <w:kern w:val="32"/>
      <w:sz w:val="32"/>
      <w:szCs w:val="32"/>
    </w:rPr>
  </w:style>
  <w:style w:type="character" w:styleId="a3">
    <w:name w:val="Hyperlink"/>
    <w:uiPriority w:val="99"/>
    <w:rsid w:val="00E420B5"/>
    <w:rPr>
      <w:rFonts w:cs="Times New Roman"/>
      <w:color w:val="0000FF"/>
      <w:u w:val="single"/>
    </w:rPr>
  </w:style>
  <w:style w:type="paragraph" w:customStyle="1" w:styleId="ConsPlusNormal">
    <w:name w:val="ConsPlusNormal"/>
    <w:link w:val="ConsPlusNormal0"/>
    <w:uiPriority w:val="99"/>
    <w:rsid w:val="00D5422D"/>
    <w:pPr>
      <w:widowControl w:val="0"/>
      <w:autoSpaceDE w:val="0"/>
      <w:autoSpaceDN w:val="0"/>
      <w:adjustRightInd w:val="0"/>
    </w:pPr>
    <w:rPr>
      <w:rFonts w:ascii="Arial" w:hAnsi="Arial"/>
      <w:sz w:val="22"/>
      <w:szCs w:val="22"/>
    </w:rPr>
  </w:style>
  <w:style w:type="paragraph" w:customStyle="1" w:styleId="ConsPlusTitle">
    <w:name w:val="ConsPlusTitle"/>
    <w:uiPriority w:val="99"/>
    <w:rsid w:val="00D5422D"/>
    <w:pPr>
      <w:widowControl w:val="0"/>
      <w:autoSpaceDE w:val="0"/>
      <w:autoSpaceDN w:val="0"/>
      <w:adjustRightInd w:val="0"/>
    </w:pPr>
    <w:rPr>
      <w:rFonts w:ascii="Arial" w:hAnsi="Arial" w:cs="Arial"/>
      <w:b/>
      <w:bCs/>
      <w:sz w:val="16"/>
      <w:szCs w:val="16"/>
    </w:rPr>
  </w:style>
  <w:style w:type="paragraph" w:styleId="a4">
    <w:name w:val="No Spacing"/>
    <w:uiPriority w:val="99"/>
    <w:qFormat/>
    <w:rsid w:val="00D5422D"/>
    <w:rPr>
      <w:rFonts w:ascii="Calibri" w:hAnsi="Calibri"/>
      <w:sz w:val="22"/>
      <w:szCs w:val="22"/>
      <w:lang w:eastAsia="en-US"/>
    </w:rPr>
  </w:style>
  <w:style w:type="character" w:customStyle="1" w:styleId="ConsPlusNormal0">
    <w:name w:val="ConsPlusNormal Знак"/>
    <w:link w:val="ConsPlusNormal"/>
    <w:uiPriority w:val="99"/>
    <w:locked/>
    <w:rsid w:val="00D5422D"/>
    <w:rPr>
      <w:rFonts w:ascii="Arial" w:hAnsi="Arial"/>
      <w:sz w:val="22"/>
      <w:szCs w:val="22"/>
      <w:lang w:val="ru-RU" w:eastAsia="ru-RU" w:bidi="ar-SA"/>
    </w:rPr>
  </w:style>
  <w:style w:type="paragraph" w:customStyle="1" w:styleId="ConsPlusNonformat">
    <w:name w:val="ConsPlusNonformat"/>
    <w:uiPriority w:val="99"/>
    <w:rsid w:val="005003F0"/>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locked/>
    <w:rsid w:val="00753259"/>
    <w:rPr>
      <w:rFonts w:ascii="Arial" w:hAnsi="Arial"/>
      <w:b/>
      <w:kern w:val="32"/>
      <w:sz w:val="32"/>
      <w:lang w:val="en-US"/>
    </w:rPr>
  </w:style>
  <w:style w:type="character" w:customStyle="1" w:styleId="a5">
    <w:name w:val="Гипертекстовая ссылка"/>
    <w:uiPriority w:val="99"/>
    <w:rsid w:val="00753259"/>
    <w:rPr>
      <w:b/>
      <w:color w:val="008000"/>
    </w:rPr>
  </w:style>
  <w:style w:type="paragraph" w:customStyle="1" w:styleId="a6">
    <w:name w:val="Прижатый влево"/>
    <w:basedOn w:val="a"/>
    <w:next w:val="a"/>
    <w:uiPriority w:val="99"/>
    <w:rsid w:val="00753259"/>
    <w:pPr>
      <w:autoSpaceDE w:val="0"/>
      <w:autoSpaceDN w:val="0"/>
      <w:adjustRightInd w:val="0"/>
    </w:pPr>
    <w:rPr>
      <w:rFonts w:ascii="Arial" w:hAnsi="Arial"/>
      <w:sz w:val="24"/>
      <w:szCs w:val="24"/>
    </w:rPr>
  </w:style>
  <w:style w:type="paragraph" w:customStyle="1" w:styleId="a7">
    <w:name w:val="Нормальный (таблица)"/>
    <w:basedOn w:val="a"/>
    <w:next w:val="a"/>
    <w:uiPriority w:val="99"/>
    <w:rsid w:val="00753259"/>
    <w:pPr>
      <w:autoSpaceDE w:val="0"/>
      <w:autoSpaceDN w:val="0"/>
      <w:adjustRightInd w:val="0"/>
      <w:jc w:val="both"/>
    </w:pPr>
    <w:rPr>
      <w:rFonts w:ascii="Arial" w:hAnsi="Arial"/>
      <w:sz w:val="24"/>
      <w:szCs w:val="24"/>
    </w:rPr>
  </w:style>
  <w:style w:type="paragraph" w:customStyle="1" w:styleId="11">
    <w:name w:val="Абзац списка1"/>
    <w:basedOn w:val="a"/>
    <w:rsid w:val="007F4C45"/>
    <w:pPr>
      <w:widowControl w:val="0"/>
      <w:suppressAutoHyphens/>
      <w:ind w:left="720" w:hanging="357"/>
      <w:jc w:val="both"/>
    </w:pPr>
    <w:rPr>
      <w:rFonts w:ascii="Calibri" w:eastAsia="Calibri"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166B6C834A40D9ED059D12BC8CDD9D84D13C7A68142196DE02C83138nBMD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ochkurowka@yandex.ru" TargetMode="External"/><Relationship Id="rId12" Type="http://schemas.openxmlformats.org/officeDocument/2006/relationships/hyperlink" Target="consultantplus://offline/ref=E49C6BF63A9DA14897C7D94375A94DD7B8BA45C058C06A5D35222C70E076484A52B3721216h8n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733160.264" TargetMode="External"/><Relationship Id="rId1" Type="http://schemas.openxmlformats.org/officeDocument/2006/relationships/numbering" Target="numbering.xml"/><Relationship Id="rId6" Type="http://schemas.openxmlformats.org/officeDocument/2006/relationships/hyperlink" Target="consultantplus://offline/main?base=LAW;n=116783;fld=134" TargetMode="External"/><Relationship Id="rId11" Type="http://schemas.openxmlformats.org/officeDocument/2006/relationships/hyperlink" Target="consultantplus://offline/ref=0DD3F52011E807A2BF22D95A60DC2557D9EF27B5C29923121822777D5776179B9F8B0D90601B11E1C67F5E6441BF6F77349B5B1E95H7U3O" TargetMode="External"/><Relationship Id="rId5" Type="http://schemas.openxmlformats.org/officeDocument/2006/relationships/webSettings" Target="webSettings.xml"/><Relationship Id="rId15" Type="http://schemas.openxmlformats.org/officeDocument/2006/relationships/hyperlink" Target="garantF1://12024624.5632"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21</Pages>
  <Words>10128</Words>
  <Characters>57733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Очкуровка</cp:lastModifiedBy>
  <cp:revision>68</cp:revision>
  <cp:lastPrinted>2020-11-30T06:50:00Z</cp:lastPrinted>
  <dcterms:created xsi:type="dcterms:W3CDTF">2020-11-23T18:44:00Z</dcterms:created>
  <dcterms:modified xsi:type="dcterms:W3CDTF">2020-12-09T05:28:00Z</dcterms:modified>
</cp:coreProperties>
</file>