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A4" w:rsidRPr="00BA7198" w:rsidRDefault="001B29A4" w:rsidP="001B29A4">
      <w:pPr>
        <w:keepNext/>
        <w:jc w:val="center"/>
        <w:outlineLvl w:val="3"/>
        <w:rPr>
          <w:rFonts w:eastAsia="Times New Roman" w:cs="Times New Roman"/>
          <w:b/>
          <w:sz w:val="40"/>
          <w:szCs w:val="40"/>
          <w:lang w:eastAsia="ru-RU"/>
        </w:rPr>
      </w:pPr>
      <w:r w:rsidRPr="00BA7198">
        <w:rPr>
          <w:rFonts w:eastAsia="Times New Roman" w:cs="Times New Roman"/>
          <w:b/>
          <w:sz w:val="40"/>
          <w:szCs w:val="40"/>
          <w:lang w:eastAsia="ru-RU"/>
        </w:rPr>
        <w:t>ПОСТАНОВЛЕНИЕ</w:t>
      </w:r>
    </w:p>
    <w:p w:rsidR="001B29A4" w:rsidRPr="00BA7198" w:rsidRDefault="001B29A4" w:rsidP="001B29A4">
      <w:pPr>
        <w:spacing w:after="200"/>
        <w:jc w:val="center"/>
        <w:rPr>
          <w:rFonts w:eastAsia="Times New Roman" w:cs="Times New Roman"/>
          <w:b/>
          <w:szCs w:val="24"/>
          <w:lang w:eastAsia="ru-RU"/>
        </w:rPr>
      </w:pPr>
      <w:r w:rsidRPr="00BA7198">
        <w:rPr>
          <w:rFonts w:eastAsia="Times New Roman" w:cs="Times New Roman"/>
          <w:b/>
          <w:szCs w:val="24"/>
          <w:lang w:eastAsia="ru-RU"/>
        </w:rPr>
        <w:t>АДМИНИСТРАЦИИ ОЧКУРОВСКОГО СЕЛЬСКОГО ПОСЕЛЕНИЯ</w:t>
      </w:r>
    </w:p>
    <w:p w:rsidR="001B29A4" w:rsidRPr="00BA7198" w:rsidRDefault="001B29A4" w:rsidP="001B29A4">
      <w:pPr>
        <w:keepNext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BA7198">
        <w:rPr>
          <w:rFonts w:eastAsia="Times New Roman" w:cs="Times New Roman"/>
          <w:b/>
          <w:szCs w:val="24"/>
          <w:lang w:eastAsia="ru-RU"/>
        </w:rPr>
        <w:t>Николаевского муниципального района</w:t>
      </w:r>
    </w:p>
    <w:p w:rsidR="001B29A4" w:rsidRPr="00BA7198" w:rsidRDefault="001B29A4" w:rsidP="001B29A4">
      <w:pPr>
        <w:keepNext/>
        <w:pBdr>
          <w:bottom w:val="thickThinSmallGap" w:sz="18" w:space="1" w:color="auto"/>
        </w:pBdr>
        <w:jc w:val="center"/>
        <w:outlineLvl w:val="4"/>
        <w:rPr>
          <w:rFonts w:eastAsia="Times New Roman" w:cs="Times New Roman"/>
          <w:b/>
          <w:szCs w:val="24"/>
          <w:lang w:eastAsia="ru-RU"/>
        </w:rPr>
      </w:pPr>
      <w:r w:rsidRPr="00BA7198">
        <w:rPr>
          <w:rFonts w:eastAsia="Times New Roman" w:cs="Times New Roman"/>
          <w:b/>
          <w:szCs w:val="24"/>
          <w:lang w:eastAsia="ru-RU"/>
        </w:rPr>
        <w:t>Волгоградской  области</w:t>
      </w:r>
    </w:p>
    <w:p w:rsidR="001B29A4" w:rsidRPr="001B29A4" w:rsidRDefault="001B29A4" w:rsidP="001B29A4">
      <w:pPr>
        <w:jc w:val="both"/>
        <w:rPr>
          <w:rFonts w:ascii="Arial" w:eastAsia="Times New Roman" w:hAnsi="Arial" w:cs="Arial"/>
          <w:b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ascii="Arial" w:eastAsia="Times New Roman" w:hAnsi="Arial" w:cs="Arial"/>
          <w:b/>
          <w:szCs w:val="24"/>
          <w:lang w:eastAsia="ru-RU"/>
        </w:rPr>
      </w:pPr>
    </w:p>
    <w:p w:rsidR="001B29A4" w:rsidRPr="001B29A4" w:rsidRDefault="00002DBD" w:rsidP="001B29A4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="001B29A4">
        <w:rPr>
          <w:rFonts w:eastAsia="Times New Roman" w:cs="Times New Roman"/>
          <w:szCs w:val="24"/>
          <w:lang w:eastAsia="ru-RU"/>
        </w:rPr>
        <w:t>т 01.03.2022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BA7198">
        <w:rPr>
          <w:rFonts w:eastAsia="Times New Roman" w:cs="Times New Roman"/>
          <w:szCs w:val="24"/>
          <w:lang w:eastAsia="ru-RU"/>
        </w:rPr>
        <w:t>г.</w:t>
      </w:r>
      <w:r w:rsidR="0035430C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7198">
        <w:rPr>
          <w:rFonts w:eastAsia="Times New Roman" w:cs="Times New Roman"/>
          <w:szCs w:val="24"/>
          <w:lang w:eastAsia="ru-RU"/>
        </w:rPr>
        <w:t xml:space="preserve">               </w:t>
      </w:r>
      <w:bookmarkStart w:id="0" w:name="_GoBack"/>
      <w:bookmarkEnd w:id="0"/>
      <w:r w:rsidR="0035430C">
        <w:rPr>
          <w:rFonts w:eastAsia="Times New Roman" w:cs="Times New Roman"/>
          <w:szCs w:val="24"/>
          <w:lang w:eastAsia="ru-RU"/>
        </w:rPr>
        <w:t xml:space="preserve">   № </w:t>
      </w:r>
      <w:r w:rsidR="001B29A4" w:rsidRPr="001B29A4">
        <w:rPr>
          <w:rFonts w:eastAsia="Times New Roman" w:cs="Times New Roman"/>
          <w:szCs w:val="24"/>
          <w:lang w:eastAsia="ru-RU"/>
        </w:rPr>
        <w:t>8</w:t>
      </w: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35430C" w:rsidP="001B29A4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Об отмене </w:t>
      </w:r>
      <w:r w:rsidR="00002DBD">
        <w:rPr>
          <w:rFonts w:eastAsia="Times New Roman" w:cs="Times New Roman"/>
          <w:bCs/>
          <w:szCs w:val="24"/>
          <w:lang w:eastAsia="ru-RU"/>
        </w:rPr>
        <w:t>п</w:t>
      </w:r>
      <w:r>
        <w:rPr>
          <w:rFonts w:eastAsia="Times New Roman" w:cs="Times New Roman"/>
          <w:bCs/>
          <w:szCs w:val="24"/>
          <w:lang w:eastAsia="ru-RU"/>
        </w:rPr>
        <w:t>остановления а</w:t>
      </w:r>
      <w:r w:rsidR="001B29A4" w:rsidRPr="001B29A4">
        <w:rPr>
          <w:rFonts w:eastAsia="Times New Roman" w:cs="Times New Roman"/>
          <w:bCs/>
          <w:szCs w:val="24"/>
          <w:lang w:eastAsia="ru-RU"/>
        </w:rPr>
        <w:t>дминистрации Очкуровского сельского поселения Николаевского муниципального рай</w:t>
      </w:r>
      <w:r w:rsidR="001B29A4">
        <w:rPr>
          <w:rFonts w:eastAsia="Times New Roman" w:cs="Times New Roman"/>
          <w:bCs/>
          <w:szCs w:val="24"/>
          <w:lang w:eastAsia="ru-RU"/>
        </w:rPr>
        <w:t>она Волгоградской области   от 30.12</w:t>
      </w:r>
      <w:r w:rsidR="001B29A4" w:rsidRPr="001B29A4">
        <w:rPr>
          <w:rFonts w:eastAsia="Times New Roman" w:cs="Times New Roman"/>
          <w:bCs/>
          <w:szCs w:val="24"/>
          <w:lang w:eastAsia="ru-RU"/>
        </w:rPr>
        <w:t>.20</w:t>
      </w:r>
      <w:r w:rsidR="001B29A4">
        <w:rPr>
          <w:rFonts w:eastAsia="Times New Roman" w:cs="Times New Roman"/>
          <w:bCs/>
          <w:szCs w:val="24"/>
          <w:lang w:eastAsia="ru-RU"/>
        </w:rPr>
        <w:t>21</w:t>
      </w:r>
      <w:r w:rsidR="002B146A">
        <w:rPr>
          <w:rFonts w:eastAsia="Times New Roman" w:cs="Times New Roman"/>
          <w:bCs/>
          <w:szCs w:val="24"/>
          <w:lang w:eastAsia="ru-RU"/>
        </w:rPr>
        <w:t xml:space="preserve"> г. </w:t>
      </w:r>
      <w:r w:rsidR="001B29A4" w:rsidRPr="001B29A4">
        <w:rPr>
          <w:rFonts w:eastAsia="Times New Roman" w:cs="Times New Roman"/>
          <w:bCs/>
          <w:szCs w:val="24"/>
          <w:lang w:eastAsia="ru-RU"/>
        </w:rPr>
        <w:t xml:space="preserve"> </w:t>
      </w:r>
      <w:r w:rsidR="002B146A" w:rsidRPr="002B146A">
        <w:rPr>
          <w:rFonts w:eastAsia="Times New Roman" w:cs="Times New Roman"/>
          <w:bCs/>
          <w:szCs w:val="24"/>
          <w:lang w:eastAsia="ru-RU"/>
        </w:rPr>
        <w:t xml:space="preserve">№ 84 </w:t>
      </w:r>
      <w:r w:rsidR="001B29A4" w:rsidRPr="001B29A4">
        <w:rPr>
          <w:rFonts w:eastAsia="Times New Roman" w:cs="Times New Roman"/>
          <w:bCs/>
          <w:szCs w:val="24"/>
          <w:lang w:eastAsia="ru-RU"/>
        </w:rPr>
        <w:t>«О внесении изменений  и дополнений в постановление администрации Очкуровского сельского поселения Николаевского муниципального района</w:t>
      </w:r>
      <w:r w:rsidR="001B29A4" w:rsidRPr="001B29A4">
        <w:rPr>
          <w:rFonts w:eastAsia="Times New Roman" w:cs="Times New Roman"/>
          <w:bCs/>
          <w:color w:val="000000"/>
          <w:szCs w:val="24"/>
          <w:lang w:eastAsia="ru-RU"/>
        </w:rPr>
        <w:t>»</w:t>
      </w:r>
      <w:r w:rsidR="001B29A4">
        <w:rPr>
          <w:rFonts w:eastAsia="Times New Roman" w:cs="Times New Roman"/>
          <w:bCs/>
          <w:color w:val="000000"/>
          <w:szCs w:val="24"/>
          <w:lang w:eastAsia="ru-RU"/>
        </w:rPr>
        <w:t>.</w:t>
      </w: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  <w:r w:rsidRPr="001B29A4">
        <w:rPr>
          <w:rFonts w:eastAsia="Times New Roman" w:cs="Times New Roman"/>
          <w:szCs w:val="24"/>
          <w:lang w:eastAsia="ru-RU"/>
        </w:rPr>
        <w:t xml:space="preserve">   В соответствии с Федеральным законом от 27.07.2010г. № 210-ФЗ «Об организации предоставления государственных и муници</w:t>
      </w:r>
      <w:r>
        <w:rPr>
          <w:rFonts w:eastAsia="Times New Roman" w:cs="Times New Roman"/>
          <w:szCs w:val="24"/>
          <w:lang w:eastAsia="ru-RU"/>
        </w:rPr>
        <w:t xml:space="preserve">пальных услуг», постановлением </w:t>
      </w:r>
      <w:r w:rsidR="00E620BC">
        <w:rPr>
          <w:rFonts w:eastAsia="Times New Roman" w:cs="Times New Roman"/>
          <w:szCs w:val="24"/>
          <w:lang w:eastAsia="ru-RU"/>
        </w:rPr>
        <w:t>а</w:t>
      </w:r>
      <w:r w:rsidRPr="001B29A4">
        <w:rPr>
          <w:rFonts w:eastAsia="Times New Roman" w:cs="Times New Roman"/>
          <w:szCs w:val="24"/>
          <w:lang w:eastAsia="ru-RU"/>
        </w:rPr>
        <w:t xml:space="preserve">дминистрации Очкуровского сельского поселения Николаевского муниципального района Волгоградской области от 26.03.2012 № 13 «О муниципальных услугах предоставляемых администрацией Очкуровского сельского поселения Николаевского муниципального района Волгоградской области», администрация Очкуровского сельского поселения Николаевского муниципального района Волгоградской области   </w:t>
      </w:r>
      <w:proofErr w:type="gramStart"/>
      <w:r w:rsidRPr="001B29A4">
        <w:rPr>
          <w:rFonts w:eastAsia="Times New Roman" w:cs="Times New Roman"/>
          <w:szCs w:val="24"/>
          <w:lang w:eastAsia="ru-RU"/>
        </w:rPr>
        <w:t>п</w:t>
      </w:r>
      <w:proofErr w:type="gramEnd"/>
      <w:r w:rsidRPr="001B29A4">
        <w:rPr>
          <w:rFonts w:eastAsia="Times New Roman" w:cs="Times New Roman"/>
          <w:szCs w:val="24"/>
          <w:lang w:eastAsia="ru-RU"/>
        </w:rPr>
        <w:t xml:space="preserve"> о с т а н о в л я е </w:t>
      </w:r>
      <w:proofErr w:type="gramStart"/>
      <w:r w:rsidRPr="001B29A4">
        <w:rPr>
          <w:rFonts w:eastAsia="Times New Roman" w:cs="Times New Roman"/>
          <w:szCs w:val="24"/>
          <w:lang w:eastAsia="ru-RU"/>
        </w:rPr>
        <w:t>т</w:t>
      </w:r>
      <w:proofErr w:type="gramEnd"/>
      <w:r w:rsidRPr="001B29A4">
        <w:rPr>
          <w:rFonts w:eastAsia="Times New Roman" w:cs="Times New Roman"/>
          <w:szCs w:val="24"/>
          <w:lang w:eastAsia="ru-RU"/>
        </w:rPr>
        <w:t>:</w:t>
      </w: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  <w:lang w:eastAsia="ru-RU"/>
        </w:rPr>
      </w:pPr>
      <w:r w:rsidRPr="001B29A4">
        <w:rPr>
          <w:rFonts w:eastAsia="Times New Roman" w:cs="Times New Roman"/>
          <w:bCs/>
          <w:szCs w:val="24"/>
          <w:lang w:eastAsia="ru-RU"/>
        </w:rPr>
        <w:t>1.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1B29A4">
        <w:rPr>
          <w:rFonts w:eastAsia="Times New Roman" w:cs="Times New Roman"/>
          <w:bCs/>
          <w:szCs w:val="24"/>
          <w:lang w:eastAsia="ru-RU"/>
        </w:rPr>
        <w:t>Отменить</w:t>
      </w:r>
      <w:r w:rsidRPr="001B29A4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E620BC" w:rsidRPr="003F5174">
        <w:rPr>
          <w:rFonts w:eastAsia="Times New Roman" w:cs="Times New Roman"/>
          <w:bCs/>
          <w:szCs w:val="24"/>
          <w:lang w:eastAsia="ru-RU"/>
        </w:rPr>
        <w:t>п</w:t>
      </w:r>
      <w:r w:rsidRPr="001B29A4">
        <w:rPr>
          <w:rFonts w:eastAsia="Times New Roman" w:cs="Times New Roman"/>
          <w:bCs/>
          <w:szCs w:val="24"/>
          <w:lang w:eastAsia="ru-RU"/>
        </w:rPr>
        <w:t>остановление администрации Очкуровского сельского поселения  Николаевского муниципального района Волгоградской области   от 30.12.2021 г</w:t>
      </w:r>
      <w:r w:rsidR="00E620BC">
        <w:rPr>
          <w:rFonts w:eastAsia="Times New Roman" w:cs="Times New Roman"/>
          <w:bCs/>
          <w:szCs w:val="24"/>
          <w:lang w:eastAsia="ru-RU"/>
        </w:rPr>
        <w:t xml:space="preserve">. </w:t>
      </w:r>
      <w:r w:rsidRPr="001B29A4">
        <w:rPr>
          <w:rFonts w:eastAsia="Times New Roman" w:cs="Times New Roman"/>
          <w:bCs/>
          <w:szCs w:val="24"/>
          <w:lang w:eastAsia="ru-RU"/>
        </w:rPr>
        <w:t xml:space="preserve"> </w:t>
      </w:r>
      <w:r w:rsidR="00E620BC" w:rsidRPr="00E620BC">
        <w:rPr>
          <w:rFonts w:eastAsia="Times New Roman" w:cs="Times New Roman"/>
          <w:bCs/>
          <w:szCs w:val="24"/>
          <w:lang w:eastAsia="ru-RU"/>
        </w:rPr>
        <w:t xml:space="preserve">№ 84 </w:t>
      </w:r>
      <w:r w:rsidRPr="001B29A4">
        <w:rPr>
          <w:rFonts w:eastAsia="Times New Roman" w:cs="Times New Roman"/>
          <w:bCs/>
          <w:szCs w:val="24"/>
          <w:lang w:eastAsia="ru-RU"/>
        </w:rPr>
        <w:t>«О внесении изменений  и дополнений в постановление администрации Очкуровского сельского поселения Николаевского муниципального района».</w:t>
      </w:r>
    </w:p>
    <w:p w:rsidR="001B29A4" w:rsidRPr="001B29A4" w:rsidRDefault="001B29A4" w:rsidP="001B29A4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1B29A4">
        <w:rPr>
          <w:rFonts w:eastAsia="Times New Roman" w:cs="Times New Roman"/>
          <w:szCs w:val="24"/>
          <w:lang w:eastAsia="ru-RU"/>
        </w:rPr>
        <w:t>2.  Постановление вступает в силу со дня официального обнародования.</w:t>
      </w: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  <w:r w:rsidRPr="001B29A4">
        <w:rPr>
          <w:rFonts w:eastAsia="Times New Roman" w:cs="Times New Roman"/>
          <w:szCs w:val="24"/>
          <w:lang w:eastAsia="ru-RU"/>
        </w:rPr>
        <w:t xml:space="preserve">3.  </w:t>
      </w:r>
      <w:proofErr w:type="gramStart"/>
      <w:r w:rsidRPr="001B29A4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1B29A4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  <w:r w:rsidRPr="001B29A4">
        <w:rPr>
          <w:rFonts w:eastAsia="Times New Roman" w:cs="Times New Roman"/>
          <w:szCs w:val="24"/>
          <w:lang w:eastAsia="ru-RU"/>
        </w:rPr>
        <w:t>Глава Очкуровского</w:t>
      </w: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  <w:r w:rsidRPr="001B29A4">
        <w:rPr>
          <w:rFonts w:eastAsia="Times New Roman" w:cs="Times New Roman"/>
          <w:szCs w:val="24"/>
          <w:lang w:eastAsia="ru-RU"/>
        </w:rPr>
        <w:t>сельского поселения                                                                       А.Д.Таранов</w:t>
      </w:r>
    </w:p>
    <w:p w:rsidR="001B29A4" w:rsidRPr="001B29A4" w:rsidRDefault="001B29A4" w:rsidP="001B29A4">
      <w:pPr>
        <w:jc w:val="both"/>
        <w:rPr>
          <w:rFonts w:eastAsia="Times New Roman" w:cs="Times New Roman"/>
          <w:szCs w:val="24"/>
          <w:lang w:eastAsia="ru-RU"/>
        </w:rPr>
      </w:pPr>
    </w:p>
    <w:p w:rsidR="000A4F13" w:rsidRPr="001B29A4" w:rsidRDefault="000A4F13">
      <w:pPr>
        <w:rPr>
          <w:rFonts w:cs="Times New Roman"/>
        </w:rPr>
      </w:pPr>
    </w:p>
    <w:sectPr w:rsidR="000A4F13" w:rsidRPr="001B29A4" w:rsidSect="000859A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4"/>
    <w:rsid w:val="00002DBD"/>
    <w:rsid w:val="000859A1"/>
    <w:rsid w:val="000A4F13"/>
    <w:rsid w:val="001B29A4"/>
    <w:rsid w:val="002B146A"/>
    <w:rsid w:val="0035430C"/>
    <w:rsid w:val="003F5174"/>
    <w:rsid w:val="008D302F"/>
    <w:rsid w:val="00BA7198"/>
    <w:rsid w:val="00C23ADE"/>
    <w:rsid w:val="00E6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Очкуровка</dc:creator>
  <cp:lastModifiedBy>Очкуровка</cp:lastModifiedBy>
  <cp:revision>7</cp:revision>
  <cp:lastPrinted>2022-03-10T07:25:00Z</cp:lastPrinted>
  <dcterms:created xsi:type="dcterms:W3CDTF">2022-03-10T07:03:00Z</dcterms:created>
  <dcterms:modified xsi:type="dcterms:W3CDTF">2022-03-10T10:41:00Z</dcterms:modified>
</cp:coreProperties>
</file>