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2A6885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97789</wp:posOffset>
                </wp:positionV>
                <wp:extent cx="58674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351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00D92" w:rsidRPr="003B06D2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3B06D2">
        <w:rPr>
          <w:rFonts w:ascii="Arial" w:hAnsi="Arial" w:cs="Arial"/>
        </w:rPr>
        <w:t xml:space="preserve">от </w:t>
      </w:r>
      <w:r w:rsidR="00AA4E60" w:rsidRPr="003B06D2">
        <w:rPr>
          <w:rFonts w:ascii="Arial" w:hAnsi="Arial" w:cs="Arial"/>
        </w:rPr>
        <w:t xml:space="preserve">08.12.2022                                                                                         </w:t>
      </w:r>
      <w:r w:rsidR="00EE54F7" w:rsidRPr="003B06D2">
        <w:rPr>
          <w:rFonts w:ascii="Arial" w:hAnsi="Arial" w:cs="Arial"/>
        </w:rPr>
        <w:t xml:space="preserve">№ </w:t>
      </w:r>
      <w:r w:rsidR="00B20FA7" w:rsidRPr="003B06D2">
        <w:rPr>
          <w:rFonts w:ascii="Arial" w:hAnsi="Arial" w:cs="Arial"/>
        </w:rPr>
        <w:t>77</w:t>
      </w:r>
    </w:p>
    <w:p w:rsidR="00600D92" w:rsidRPr="003B06D2" w:rsidRDefault="00600D92" w:rsidP="00600D92">
      <w:pPr>
        <w:widowControl w:val="0"/>
        <w:rPr>
          <w:rFonts w:ascii="Arial" w:hAnsi="Arial" w:cs="Arial"/>
        </w:rPr>
      </w:pPr>
    </w:p>
    <w:p w:rsidR="00AA4E60" w:rsidRPr="003B06D2" w:rsidRDefault="00055147" w:rsidP="00AA4E60">
      <w:pPr>
        <w:autoSpaceDE w:val="0"/>
        <w:autoSpaceDN w:val="0"/>
        <w:adjustRightInd w:val="0"/>
        <w:rPr>
          <w:rFonts w:ascii="Arial" w:hAnsi="Arial" w:cs="Arial"/>
        </w:rPr>
      </w:pPr>
      <w:r w:rsidRPr="003B06D2">
        <w:rPr>
          <w:rFonts w:ascii="Arial" w:hAnsi="Arial" w:cs="Arial"/>
        </w:rPr>
        <w:t>О</w:t>
      </w:r>
      <w:r w:rsidR="00EE54F7" w:rsidRPr="003B06D2">
        <w:rPr>
          <w:rFonts w:ascii="Arial" w:hAnsi="Arial" w:cs="Arial"/>
        </w:rPr>
        <w:t xml:space="preserve"> внесении изменений в </w:t>
      </w:r>
      <w:r w:rsidR="008E4326" w:rsidRPr="003B06D2">
        <w:rPr>
          <w:rFonts w:ascii="Arial" w:hAnsi="Arial" w:cs="Arial"/>
        </w:rPr>
        <w:t xml:space="preserve">постановлением администрации </w:t>
      </w:r>
      <w:proofErr w:type="spellStart"/>
      <w:r w:rsidR="008E4326" w:rsidRPr="003B06D2">
        <w:rPr>
          <w:rFonts w:ascii="Arial" w:hAnsi="Arial" w:cs="Arial"/>
        </w:rPr>
        <w:t>Очкуровского</w:t>
      </w:r>
      <w:proofErr w:type="spellEnd"/>
      <w:r w:rsidR="008E4326" w:rsidRPr="003B06D2">
        <w:rPr>
          <w:rFonts w:ascii="Arial" w:hAnsi="Arial" w:cs="Arial"/>
        </w:rPr>
        <w:t xml:space="preserve"> сельского поселения от</w:t>
      </w:r>
      <w:r w:rsidR="00AA4E60" w:rsidRPr="003B06D2">
        <w:rPr>
          <w:rFonts w:ascii="Arial" w:hAnsi="Arial" w:cs="Arial"/>
        </w:rPr>
        <w:t xml:space="preserve"> 02.06.2021 №</w:t>
      </w:r>
      <w:proofErr w:type="gramStart"/>
      <w:r w:rsidR="00AA4E60" w:rsidRPr="003B06D2">
        <w:rPr>
          <w:rFonts w:ascii="Arial" w:hAnsi="Arial" w:cs="Arial"/>
        </w:rPr>
        <w:t xml:space="preserve">33 </w:t>
      </w:r>
      <w:r w:rsidR="008E4326" w:rsidRPr="003B06D2">
        <w:rPr>
          <w:rFonts w:ascii="Arial" w:hAnsi="Arial" w:cs="Arial"/>
        </w:rPr>
        <w:t xml:space="preserve"> </w:t>
      </w:r>
      <w:r w:rsidR="00AA4E60" w:rsidRPr="003B06D2">
        <w:rPr>
          <w:rFonts w:ascii="Arial" w:hAnsi="Arial" w:cs="Arial"/>
        </w:rPr>
        <w:t>Об</w:t>
      </w:r>
      <w:proofErr w:type="gramEnd"/>
      <w:r w:rsidR="00AA4E60" w:rsidRPr="003B06D2">
        <w:rPr>
          <w:rFonts w:ascii="Arial" w:hAnsi="Arial" w:cs="Arial"/>
        </w:rPr>
        <w:t xml:space="preserve"> утверждении административного регламента предоставления муниципальной услуги " 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:rsidR="00AA4E60" w:rsidRPr="003B06D2" w:rsidRDefault="00AA4E60" w:rsidP="00B47C16">
      <w:pPr>
        <w:widowControl w:val="0"/>
        <w:suppressAutoHyphens w:val="0"/>
        <w:autoSpaceDE w:val="0"/>
        <w:rPr>
          <w:rFonts w:ascii="Arial" w:hAnsi="Arial" w:cs="Arial"/>
        </w:rPr>
      </w:pPr>
    </w:p>
    <w:p w:rsidR="009F4F63" w:rsidRPr="003B06D2" w:rsidRDefault="009F4F63" w:rsidP="009F4F6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B06D2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3B06D2">
        <w:rPr>
          <w:rFonts w:ascii="Arial" w:hAnsi="Arial" w:cs="Arial"/>
        </w:rPr>
        <w:t>Очкуровского</w:t>
      </w:r>
      <w:proofErr w:type="spellEnd"/>
      <w:r w:rsidRPr="003B06D2">
        <w:rPr>
          <w:rFonts w:ascii="Arial" w:hAnsi="Arial" w:cs="Arial"/>
        </w:rPr>
        <w:t xml:space="preserve"> сельского поселения Николаевского муниципального района Волгоградской области, администрация </w:t>
      </w:r>
      <w:proofErr w:type="spellStart"/>
      <w:r w:rsidRPr="003B06D2">
        <w:rPr>
          <w:rFonts w:ascii="Arial" w:hAnsi="Arial" w:cs="Arial"/>
        </w:rPr>
        <w:t>Очкуровского</w:t>
      </w:r>
      <w:proofErr w:type="spellEnd"/>
      <w:r w:rsidRPr="003B06D2">
        <w:rPr>
          <w:rFonts w:ascii="Arial" w:hAnsi="Arial" w:cs="Arial"/>
        </w:rPr>
        <w:t xml:space="preserve"> сельского поселения Николаевского муниципального района Волгоградской области </w:t>
      </w:r>
      <w:r w:rsidRPr="003B06D2">
        <w:rPr>
          <w:rFonts w:ascii="Arial" w:eastAsia="Calibri" w:hAnsi="Arial" w:cs="Arial"/>
        </w:rPr>
        <w:t xml:space="preserve">п о с </w:t>
      </w:r>
      <w:proofErr w:type="gramStart"/>
      <w:r w:rsidRPr="003B06D2">
        <w:rPr>
          <w:rFonts w:ascii="Arial" w:eastAsia="Calibri" w:hAnsi="Arial" w:cs="Arial"/>
        </w:rPr>
        <w:t>т</w:t>
      </w:r>
      <w:proofErr w:type="gramEnd"/>
      <w:r w:rsidRPr="003B06D2">
        <w:rPr>
          <w:rFonts w:ascii="Arial" w:eastAsia="Calibri" w:hAnsi="Arial" w:cs="Arial"/>
        </w:rPr>
        <w:t xml:space="preserve"> а н о в л я е т:</w:t>
      </w:r>
    </w:p>
    <w:p w:rsidR="006E0203" w:rsidRPr="003B06D2" w:rsidRDefault="006E0203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766F20" w:rsidRPr="003B06D2" w:rsidRDefault="00766F20" w:rsidP="003B06D2">
      <w:pPr>
        <w:pStyle w:val="af1"/>
        <w:widowControl w:val="0"/>
        <w:numPr>
          <w:ilvl w:val="0"/>
          <w:numId w:val="6"/>
        </w:numPr>
        <w:autoSpaceDE w:val="0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B06D2">
        <w:rPr>
          <w:rFonts w:ascii="Arial" w:hAnsi="Arial" w:cs="Arial"/>
          <w:sz w:val="24"/>
          <w:szCs w:val="24"/>
        </w:rPr>
        <w:t>Внести</w:t>
      </w:r>
      <w:r w:rsidR="005C4F22" w:rsidRPr="003B06D2">
        <w:rPr>
          <w:rFonts w:ascii="Arial" w:hAnsi="Arial" w:cs="Arial"/>
          <w:sz w:val="24"/>
          <w:szCs w:val="24"/>
        </w:rPr>
        <w:t xml:space="preserve"> </w:t>
      </w:r>
      <w:r w:rsidRPr="003B06D2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proofErr w:type="spellStart"/>
      <w:r w:rsidRPr="003B06D2">
        <w:rPr>
          <w:rFonts w:ascii="Arial" w:hAnsi="Arial" w:cs="Arial"/>
          <w:sz w:val="24"/>
          <w:szCs w:val="24"/>
        </w:rPr>
        <w:t>Очкуровского</w:t>
      </w:r>
      <w:proofErr w:type="spellEnd"/>
      <w:r w:rsidRPr="003B06D2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</w:t>
      </w:r>
      <w:r w:rsidR="00B67A4F" w:rsidRPr="003B06D2">
        <w:rPr>
          <w:rFonts w:ascii="Arial" w:hAnsi="Arial" w:cs="Arial"/>
          <w:sz w:val="24"/>
          <w:szCs w:val="24"/>
        </w:rPr>
        <w:t xml:space="preserve">от </w:t>
      </w:r>
      <w:r w:rsidR="00AA4E60" w:rsidRPr="003B06D2">
        <w:rPr>
          <w:rFonts w:ascii="Arial" w:hAnsi="Arial" w:cs="Arial"/>
          <w:sz w:val="24"/>
          <w:szCs w:val="24"/>
        </w:rPr>
        <w:t>02</w:t>
      </w:r>
      <w:r w:rsidR="002A6885" w:rsidRPr="003B06D2">
        <w:rPr>
          <w:rFonts w:ascii="Arial" w:hAnsi="Arial" w:cs="Arial"/>
          <w:sz w:val="24"/>
          <w:szCs w:val="24"/>
        </w:rPr>
        <w:t>.</w:t>
      </w:r>
      <w:r w:rsidR="00AA4E60" w:rsidRPr="003B06D2">
        <w:rPr>
          <w:rFonts w:ascii="Arial" w:hAnsi="Arial" w:cs="Arial"/>
          <w:sz w:val="24"/>
          <w:szCs w:val="24"/>
        </w:rPr>
        <w:t>06</w:t>
      </w:r>
      <w:r w:rsidR="002A6885" w:rsidRPr="003B06D2">
        <w:rPr>
          <w:rFonts w:ascii="Arial" w:hAnsi="Arial" w:cs="Arial"/>
          <w:sz w:val="24"/>
          <w:szCs w:val="24"/>
        </w:rPr>
        <w:t xml:space="preserve">.2021 № </w:t>
      </w:r>
      <w:r w:rsidR="00AA4E60" w:rsidRPr="003B06D2">
        <w:rPr>
          <w:rFonts w:ascii="Arial" w:hAnsi="Arial" w:cs="Arial"/>
          <w:sz w:val="24"/>
          <w:szCs w:val="24"/>
        </w:rPr>
        <w:t>33</w:t>
      </w:r>
      <w:r w:rsidR="002A6885" w:rsidRPr="003B06D2">
        <w:rPr>
          <w:rFonts w:ascii="Arial" w:hAnsi="Arial" w:cs="Arial"/>
          <w:sz w:val="24"/>
          <w:szCs w:val="24"/>
        </w:rPr>
        <w:t xml:space="preserve"> </w:t>
      </w:r>
      <w:r w:rsidR="00AA4E60" w:rsidRPr="003B06D2">
        <w:rPr>
          <w:rFonts w:ascii="Arial" w:hAnsi="Arial" w:cs="Arial"/>
          <w:sz w:val="24"/>
          <w:szCs w:val="24"/>
        </w:rPr>
        <w:t>Об утверждении административного регламента предос</w:t>
      </w:r>
      <w:r w:rsidR="004B6D33" w:rsidRPr="003B06D2">
        <w:rPr>
          <w:rFonts w:ascii="Arial" w:hAnsi="Arial" w:cs="Arial"/>
          <w:sz w:val="24"/>
          <w:szCs w:val="24"/>
        </w:rPr>
        <w:t>тавления муниципальной услуги "</w:t>
      </w:r>
      <w:r w:rsidR="00AA4E60" w:rsidRPr="003B06D2">
        <w:rPr>
          <w:rFonts w:ascii="Arial" w:hAnsi="Arial" w:cs="Arial"/>
          <w:sz w:val="24"/>
          <w:szCs w:val="24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r w:rsidR="00B47C16" w:rsidRPr="003B06D2">
        <w:rPr>
          <w:rFonts w:ascii="Arial" w:hAnsi="Arial" w:cs="Arial"/>
          <w:sz w:val="24"/>
          <w:szCs w:val="24"/>
        </w:rPr>
        <w:t>»</w:t>
      </w:r>
      <w:r w:rsidR="002A6885" w:rsidRPr="003B06D2">
        <w:rPr>
          <w:rFonts w:ascii="Arial" w:hAnsi="Arial" w:cs="Arial"/>
          <w:sz w:val="24"/>
          <w:szCs w:val="24"/>
        </w:rPr>
        <w:t xml:space="preserve"> (далее – Регламент)</w:t>
      </w:r>
      <w:r w:rsidR="00B67A4F" w:rsidRPr="003B06D2">
        <w:rPr>
          <w:rFonts w:ascii="Arial" w:hAnsi="Arial" w:cs="Arial"/>
          <w:sz w:val="24"/>
          <w:szCs w:val="24"/>
        </w:rPr>
        <w:t xml:space="preserve"> </w:t>
      </w:r>
      <w:r w:rsidR="00646E0E" w:rsidRPr="003B06D2">
        <w:rPr>
          <w:rFonts w:ascii="Arial" w:hAnsi="Arial" w:cs="Arial"/>
          <w:sz w:val="24"/>
          <w:szCs w:val="24"/>
        </w:rPr>
        <w:t>следующие изменения</w:t>
      </w:r>
      <w:r w:rsidR="005C4F22" w:rsidRPr="003B06D2">
        <w:rPr>
          <w:rFonts w:ascii="Arial" w:hAnsi="Arial" w:cs="Arial"/>
          <w:sz w:val="24"/>
          <w:szCs w:val="24"/>
        </w:rPr>
        <w:t>:</w:t>
      </w:r>
    </w:p>
    <w:p w:rsidR="002A6885" w:rsidRPr="003B06D2" w:rsidRDefault="002A6885" w:rsidP="003B06D2">
      <w:pPr>
        <w:pStyle w:val="ConsPlusNormal"/>
        <w:numPr>
          <w:ilvl w:val="0"/>
          <w:numId w:val="3"/>
        </w:numPr>
        <w:spacing w:before="200"/>
        <w:ind w:left="0" w:firstLine="0"/>
        <w:jc w:val="both"/>
        <w:rPr>
          <w:rFonts w:ascii="Arial" w:hAnsi="Arial" w:cs="Arial"/>
        </w:rPr>
      </w:pPr>
      <w:r w:rsidRPr="003B06D2">
        <w:rPr>
          <w:rFonts w:ascii="Arial" w:hAnsi="Arial" w:cs="Arial"/>
        </w:rPr>
        <w:t>В пункте 2.</w:t>
      </w:r>
      <w:r w:rsidR="00AA4E60" w:rsidRPr="003B06D2">
        <w:rPr>
          <w:rFonts w:ascii="Arial" w:hAnsi="Arial" w:cs="Arial"/>
        </w:rPr>
        <w:t>7.</w:t>
      </w:r>
      <w:r w:rsidR="00B47C16" w:rsidRPr="003B06D2">
        <w:rPr>
          <w:rFonts w:ascii="Arial" w:hAnsi="Arial" w:cs="Arial"/>
        </w:rPr>
        <w:t xml:space="preserve"> </w:t>
      </w:r>
      <w:r w:rsidR="004B6D33" w:rsidRPr="003B06D2">
        <w:rPr>
          <w:rFonts w:ascii="Arial" w:hAnsi="Arial" w:cs="Arial"/>
        </w:rPr>
        <w:t>административного регламента</w:t>
      </w:r>
      <w:r w:rsidRPr="003B06D2">
        <w:rPr>
          <w:rFonts w:ascii="Arial" w:hAnsi="Arial" w:cs="Arial"/>
        </w:rPr>
        <w:t xml:space="preserve"> </w:t>
      </w:r>
      <w:r w:rsidR="0070485F" w:rsidRPr="003B06D2">
        <w:rPr>
          <w:rFonts w:ascii="Arial" w:hAnsi="Arial" w:cs="Arial"/>
        </w:rPr>
        <w:t xml:space="preserve"> </w:t>
      </w:r>
      <w:r w:rsidRPr="003B06D2">
        <w:rPr>
          <w:rFonts w:ascii="Arial" w:hAnsi="Arial" w:cs="Arial"/>
        </w:rPr>
        <w:t>до</w:t>
      </w:r>
      <w:r w:rsidR="00B47C16" w:rsidRPr="003B06D2">
        <w:rPr>
          <w:rFonts w:ascii="Arial" w:hAnsi="Arial" w:cs="Arial"/>
        </w:rPr>
        <w:t xml:space="preserve">полнить </w:t>
      </w:r>
      <w:r w:rsidR="00AA4E60" w:rsidRPr="003B06D2">
        <w:rPr>
          <w:rFonts w:ascii="Arial" w:hAnsi="Arial" w:cs="Arial"/>
        </w:rPr>
        <w:t xml:space="preserve">5 </w:t>
      </w:r>
      <w:r w:rsidR="005038C0" w:rsidRPr="003B06D2">
        <w:rPr>
          <w:rFonts w:ascii="Arial" w:hAnsi="Arial" w:cs="Arial"/>
        </w:rPr>
        <w:t xml:space="preserve">подпункт </w:t>
      </w:r>
      <w:r w:rsidR="00B47C16" w:rsidRPr="003B06D2">
        <w:rPr>
          <w:rFonts w:ascii="Arial" w:hAnsi="Arial" w:cs="Arial"/>
        </w:rPr>
        <w:t>следующем:</w:t>
      </w:r>
      <w:r w:rsidRPr="003B06D2">
        <w:rPr>
          <w:rFonts w:ascii="Arial" w:hAnsi="Arial" w:cs="Arial"/>
        </w:rPr>
        <w:t xml:space="preserve"> </w:t>
      </w:r>
      <w:r w:rsidR="00AA4E60" w:rsidRPr="003B06D2">
        <w:rPr>
          <w:rFonts w:ascii="Arial" w:hAnsi="Arial" w:cs="Arial"/>
        </w:rPr>
        <w:t>в соответствии с п.5 ч.1 ст.7 Федерального закона РФ №210-ФЗ от 27.07.2010 (в ред. Федерального закона от 30.12.2020 № 509-ФЗ) от заявителя запрещается требовать предоставления н</w:t>
      </w:r>
      <w:r w:rsidR="004B6D33" w:rsidRPr="003B06D2">
        <w:rPr>
          <w:rFonts w:ascii="Arial" w:hAnsi="Arial" w:cs="Arial"/>
        </w:rPr>
        <w:t>а бумажном н</w:t>
      </w:r>
      <w:r w:rsidR="007A0034" w:rsidRPr="003B06D2">
        <w:rPr>
          <w:rFonts w:ascii="Arial" w:hAnsi="Arial" w:cs="Arial"/>
        </w:rPr>
        <w:t>осителе документов и информации</w:t>
      </w:r>
      <w:r w:rsidR="004B6D33" w:rsidRPr="003B06D2">
        <w:rPr>
          <w:rFonts w:ascii="Arial" w:hAnsi="Arial" w:cs="Arial"/>
        </w:rPr>
        <w:t>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 муниципальной услуги, и иных случаев, установленных федеральными законами.</w:t>
      </w:r>
    </w:p>
    <w:p w:rsidR="00D9430A" w:rsidRPr="003B06D2" w:rsidRDefault="00D9430A" w:rsidP="003B06D2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 w:rsidRPr="003B06D2">
        <w:rPr>
          <w:rFonts w:ascii="Arial" w:hAnsi="Arial" w:cs="Arial"/>
        </w:rPr>
        <w:t>2. Постановление вступает в силу со дня его подп</w:t>
      </w:r>
      <w:r w:rsidR="004B6D33" w:rsidRPr="003B06D2">
        <w:rPr>
          <w:rFonts w:ascii="Arial" w:hAnsi="Arial" w:cs="Arial"/>
        </w:rPr>
        <w:t>исания и подлежит обнародованию.</w:t>
      </w:r>
    </w:p>
    <w:p w:rsidR="00055147" w:rsidRPr="003B06D2" w:rsidRDefault="00D9430A" w:rsidP="003B06D2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  <w:r w:rsidRPr="003B06D2">
        <w:rPr>
          <w:rFonts w:ascii="Arial" w:hAnsi="Arial" w:cs="Arial"/>
        </w:rPr>
        <w:t>3. Контроль за исполнением настоящего постановления оставляю за собой</w:t>
      </w:r>
    </w:p>
    <w:bookmarkEnd w:id="0"/>
    <w:p w:rsidR="00055147" w:rsidRPr="003B06D2" w:rsidRDefault="00055147" w:rsidP="00E737A5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p w:rsidR="00F80C2F" w:rsidRPr="003B06D2" w:rsidRDefault="00F80C2F" w:rsidP="004B6D33">
      <w:pPr>
        <w:widowControl w:val="0"/>
        <w:suppressAutoHyphens w:val="0"/>
        <w:autoSpaceDE w:val="0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3B06D2" w:rsidTr="008E7A30">
        <w:tc>
          <w:tcPr>
            <w:tcW w:w="6629" w:type="dxa"/>
            <w:hideMark/>
          </w:tcPr>
          <w:p w:rsidR="00600D92" w:rsidRPr="003B06D2" w:rsidRDefault="00600D92" w:rsidP="00662E43">
            <w:pPr>
              <w:jc w:val="both"/>
              <w:rPr>
                <w:rFonts w:ascii="Arial" w:hAnsi="Arial" w:cs="Arial"/>
              </w:rPr>
            </w:pPr>
            <w:r w:rsidRPr="003B06D2">
              <w:rPr>
                <w:rFonts w:ascii="Arial" w:hAnsi="Arial" w:cs="Arial"/>
              </w:rPr>
              <w:tab/>
            </w:r>
            <w:r w:rsidR="00662E43" w:rsidRPr="003B06D2">
              <w:rPr>
                <w:rFonts w:ascii="Arial" w:hAnsi="Arial" w:cs="Arial"/>
              </w:rPr>
              <w:t>Г</w:t>
            </w:r>
            <w:r w:rsidRPr="003B06D2">
              <w:rPr>
                <w:rFonts w:ascii="Arial" w:hAnsi="Arial" w:cs="Arial"/>
              </w:rPr>
              <w:t>лав</w:t>
            </w:r>
            <w:r w:rsidR="00662E43" w:rsidRPr="003B06D2">
              <w:rPr>
                <w:rFonts w:ascii="Arial" w:hAnsi="Arial" w:cs="Arial"/>
              </w:rPr>
              <w:t>а</w:t>
            </w:r>
            <w:r w:rsidRPr="003B06D2">
              <w:rPr>
                <w:rFonts w:ascii="Arial" w:hAnsi="Arial" w:cs="Arial"/>
              </w:rPr>
              <w:t xml:space="preserve"> </w:t>
            </w:r>
            <w:proofErr w:type="spellStart"/>
            <w:r w:rsidRPr="003B06D2">
              <w:rPr>
                <w:rFonts w:ascii="Arial" w:hAnsi="Arial" w:cs="Arial"/>
              </w:rPr>
              <w:t>Очкуровского</w:t>
            </w:r>
            <w:proofErr w:type="spellEnd"/>
            <w:r w:rsidRPr="003B06D2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827" w:type="dxa"/>
            <w:hideMark/>
          </w:tcPr>
          <w:p w:rsidR="00600D92" w:rsidRPr="003B06D2" w:rsidRDefault="00600D92" w:rsidP="00662E43">
            <w:pPr>
              <w:ind w:left="884"/>
              <w:jc w:val="both"/>
              <w:rPr>
                <w:rFonts w:ascii="Arial" w:hAnsi="Arial" w:cs="Arial"/>
              </w:rPr>
            </w:pPr>
            <w:r w:rsidRPr="003B06D2">
              <w:rPr>
                <w:rFonts w:ascii="Arial" w:hAnsi="Arial" w:cs="Arial"/>
              </w:rPr>
              <w:t xml:space="preserve">          </w:t>
            </w:r>
            <w:r w:rsidR="00662E43" w:rsidRPr="003B06D2">
              <w:rPr>
                <w:rFonts w:ascii="Arial" w:hAnsi="Arial" w:cs="Arial"/>
              </w:rPr>
              <w:t>А.Д. Таранов</w:t>
            </w:r>
          </w:p>
        </w:tc>
      </w:tr>
    </w:tbl>
    <w:p w:rsidR="00055147" w:rsidRPr="003B06D2" w:rsidRDefault="00055147" w:rsidP="009A6635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055147" w:rsidRPr="003B06D2" w:rsidSect="006D5D3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E6" w:rsidRDefault="001F20E6" w:rsidP="00055147">
      <w:r>
        <w:separator/>
      </w:r>
    </w:p>
  </w:endnote>
  <w:endnote w:type="continuationSeparator" w:id="0">
    <w:p w:rsidR="001F20E6" w:rsidRDefault="001F20E6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E6" w:rsidRDefault="001F20E6" w:rsidP="00055147">
      <w:r>
        <w:separator/>
      </w:r>
    </w:p>
  </w:footnote>
  <w:footnote w:type="continuationSeparator" w:id="0">
    <w:p w:rsidR="001F20E6" w:rsidRDefault="001F20E6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B44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6D2">
          <w:rPr>
            <w:noProof/>
          </w:rPr>
          <w:t>2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700F"/>
    <w:multiLevelType w:val="hybridMultilevel"/>
    <w:tmpl w:val="5F804512"/>
    <w:lvl w:ilvl="0" w:tplc="A82873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B108F6"/>
    <w:multiLevelType w:val="multilevel"/>
    <w:tmpl w:val="70B8B1C6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2" w15:restartNumberingAfterBreak="0">
    <w:nsid w:val="2CAC006D"/>
    <w:multiLevelType w:val="hybridMultilevel"/>
    <w:tmpl w:val="0428BAEC"/>
    <w:lvl w:ilvl="0" w:tplc="FD3A4D1E">
      <w:start w:val="1"/>
      <w:numFmt w:val="decimal"/>
      <w:lvlText w:val="1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870611A"/>
    <w:multiLevelType w:val="hybridMultilevel"/>
    <w:tmpl w:val="E8CA0966"/>
    <w:lvl w:ilvl="0" w:tplc="C7D0F756">
      <w:start w:val="1"/>
      <w:numFmt w:val="decimal"/>
      <w:lvlText w:val="1.%1."/>
      <w:lvlJc w:val="left"/>
      <w:pPr>
        <w:ind w:left="92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D1D5192"/>
    <w:multiLevelType w:val="hybridMultilevel"/>
    <w:tmpl w:val="4FA830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44"/>
    <w:rsid w:val="000011A5"/>
    <w:rsid w:val="0004070C"/>
    <w:rsid w:val="0004137F"/>
    <w:rsid w:val="00042F9D"/>
    <w:rsid w:val="00055147"/>
    <w:rsid w:val="0007007B"/>
    <w:rsid w:val="00074506"/>
    <w:rsid w:val="000838AC"/>
    <w:rsid w:val="00094947"/>
    <w:rsid w:val="000D4CFC"/>
    <w:rsid w:val="000D797C"/>
    <w:rsid w:val="00102216"/>
    <w:rsid w:val="00115CDC"/>
    <w:rsid w:val="0013425D"/>
    <w:rsid w:val="00143FDC"/>
    <w:rsid w:val="00191C3F"/>
    <w:rsid w:val="00192165"/>
    <w:rsid w:val="001D39EF"/>
    <w:rsid w:val="001D68AA"/>
    <w:rsid w:val="001E0681"/>
    <w:rsid w:val="001F20E6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A6885"/>
    <w:rsid w:val="002D6635"/>
    <w:rsid w:val="003002CC"/>
    <w:rsid w:val="0031232C"/>
    <w:rsid w:val="00333A84"/>
    <w:rsid w:val="00334B74"/>
    <w:rsid w:val="0035359B"/>
    <w:rsid w:val="00355B6C"/>
    <w:rsid w:val="0037701B"/>
    <w:rsid w:val="003A574E"/>
    <w:rsid w:val="003B06D2"/>
    <w:rsid w:val="003B6B45"/>
    <w:rsid w:val="003C559C"/>
    <w:rsid w:val="003E3A7C"/>
    <w:rsid w:val="003F15EC"/>
    <w:rsid w:val="003F38AA"/>
    <w:rsid w:val="003F6F18"/>
    <w:rsid w:val="0040212D"/>
    <w:rsid w:val="00405841"/>
    <w:rsid w:val="004267D8"/>
    <w:rsid w:val="00436010"/>
    <w:rsid w:val="00437A9A"/>
    <w:rsid w:val="00451437"/>
    <w:rsid w:val="004A1F1D"/>
    <w:rsid w:val="004B6D33"/>
    <w:rsid w:val="004C0953"/>
    <w:rsid w:val="004C2C7D"/>
    <w:rsid w:val="005038C0"/>
    <w:rsid w:val="00514502"/>
    <w:rsid w:val="00545306"/>
    <w:rsid w:val="00547ABC"/>
    <w:rsid w:val="005554E9"/>
    <w:rsid w:val="00557F12"/>
    <w:rsid w:val="00561EDD"/>
    <w:rsid w:val="005750B5"/>
    <w:rsid w:val="00583B04"/>
    <w:rsid w:val="0058568F"/>
    <w:rsid w:val="0059304E"/>
    <w:rsid w:val="005B29AB"/>
    <w:rsid w:val="005C4F22"/>
    <w:rsid w:val="005D72E3"/>
    <w:rsid w:val="005E019F"/>
    <w:rsid w:val="00600D92"/>
    <w:rsid w:val="006165F1"/>
    <w:rsid w:val="006214CA"/>
    <w:rsid w:val="00623D54"/>
    <w:rsid w:val="00641A95"/>
    <w:rsid w:val="00644A66"/>
    <w:rsid w:val="00646E0E"/>
    <w:rsid w:val="00662E43"/>
    <w:rsid w:val="00667EB8"/>
    <w:rsid w:val="0067766D"/>
    <w:rsid w:val="00684ED5"/>
    <w:rsid w:val="006946B6"/>
    <w:rsid w:val="006B1FDA"/>
    <w:rsid w:val="006B457C"/>
    <w:rsid w:val="006D5D35"/>
    <w:rsid w:val="006D6CEE"/>
    <w:rsid w:val="006D7CEA"/>
    <w:rsid w:val="006E0203"/>
    <w:rsid w:val="0070485F"/>
    <w:rsid w:val="007473D5"/>
    <w:rsid w:val="00766F20"/>
    <w:rsid w:val="007A0034"/>
    <w:rsid w:val="007A6175"/>
    <w:rsid w:val="007B04BF"/>
    <w:rsid w:val="007C582B"/>
    <w:rsid w:val="007D1A7C"/>
    <w:rsid w:val="007E07EF"/>
    <w:rsid w:val="007E557F"/>
    <w:rsid w:val="00814746"/>
    <w:rsid w:val="0081709A"/>
    <w:rsid w:val="00822BC0"/>
    <w:rsid w:val="00823F4B"/>
    <w:rsid w:val="00843068"/>
    <w:rsid w:val="008515F0"/>
    <w:rsid w:val="008B59D7"/>
    <w:rsid w:val="008E4326"/>
    <w:rsid w:val="008E7A30"/>
    <w:rsid w:val="008F73FB"/>
    <w:rsid w:val="00905976"/>
    <w:rsid w:val="00917770"/>
    <w:rsid w:val="00937F6C"/>
    <w:rsid w:val="009458A6"/>
    <w:rsid w:val="009A6635"/>
    <w:rsid w:val="009D4AF5"/>
    <w:rsid w:val="009D5890"/>
    <w:rsid w:val="009E6DE0"/>
    <w:rsid w:val="009F4F63"/>
    <w:rsid w:val="00A15B94"/>
    <w:rsid w:val="00A404F3"/>
    <w:rsid w:val="00A43579"/>
    <w:rsid w:val="00A4628A"/>
    <w:rsid w:val="00A561F1"/>
    <w:rsid w:val="00A56888"/>
    <w:rsid w:val="00A6714F"/>
    <w:rsid w:val="00A9058F"/>
    <w:rsid w:val="00AA4163"/>
    <w:rsid w:val="00AA4E60"/>
    <w:rsid w:val="00AA6FD4"/>
    <w:rsid w:val="00AE6A1C"/>
    <w:rsid w:val="00AF4E10"/>
    <w:rsid w:val="00B20FA7"/>
    <w:rsid w:val="00B2177E"/>
    <w:rsid w:val="00B444C1"/>
    <w:rsid w:val="00B47C16"/>
    <w:rsid w:val="00B5310C"/>
    <w:rsid w:val="00B606BB"/>
    <w:rsid w:val="00B67A4F"/>
    <w:rsid w:val="00BA7ADB"/>
    <w:rsid w:val="00BF004D"/>
    <w:rsid w:val="00C13AF2"/>
    <w:rsid w:val="00C4164B"/>
    <w:rsid w:val="00C45CEA"/>
    <w:rsid w:val="00C71F71"/>
    <w:rsid w:val="00C860BF"/>
    <w:rsid w:val="00C873CA"/>
    <w:rsid w:val="00CA0F15"/>
    <w:rsid w:val="00CA437F"/>
    <w:rsid w:val="00CB1272"/>
    <w:rsid w:val="00CE7FE8"/>
    <w:rsid w:val="00D06CF8"/>
    <w:rsid w:val="00D1384D"/>
    <w:rsid w:val="00D1486D"/>
    <w:rsid w:val="00D21280"/>
    <w:rsid w:val="00D55B9B"/>
    <w:rsid w:val="00D76269"/>
    <w:rsid w:val="00D82ABD"/>
    <w:rsid w:val="00D830D4"/>
    <w:rsid w:val="00D9430A"/>
    <w:rsid w:val="00D96DC1"/>
    <w:rsid w:val="00DA0623"/>
    <w:rsid w:val="00DA5E18"/>
    <w:rsid w:val="00DB6F28"/>
    <w:rsid w:val="00DF2644"/>
    <w:rsid w:val="00E523E3"/>
    <w:rsid w:val="00E52F05"/>
    <w:rsid w:val="00E737A5"/>
    <w:rsid w:val="00E7546E"/>
    <w:rsid w:val="00EA30D9"/>
    <w:rsid w:val="00EB354D"/>
    <w:rsid w:val="00ED5577"/>
    <w:rsid w:val="00EE54F7"/>
    <w:rsid w:val="00EE5CE0"/>
    <w:rsid w:val="00EF75B9"/>
    <w:rsid w:val="00F47883"/>
    <w:rsid w:val="00F52730"/>
    <w:rsid w:val="00F80C2F"/>
    <w:rsid w:val="00F92AC8"/>
    <w:rsid w:val="00FA58BD"/>
    <w:rsid w:val="00FB6AB8"/>
    <w:rsid w:val="00FB6DC5"/>
    <w:rsid w:val="00FC23C5"/>
    <w:rsid w:val="00FC4EF2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091FD-2548-489A-9BE9-78FD7832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Заголовок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0A6C-CCA7-4687-A7B3-BB40382C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Нарижний Михаил Николаевич</cp:lastModifiedBy>
  <cp:revision>12</cp:revision>
  <cp:lastPrinted>2022-12-07T10:45:00Z</cp:lastPrinted>
  <dcterms:created xsi:type="dcterms:W3CDTF">2022-12-07T07:58:00Z</dcterms:created>
  <dcterms:modified xsi:type="dcterms:W3CDTF">2022-12-20T05:58:00Z</dcterms:modified>
</cp:coreProperties>
</file>